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DD" w:rsidRPr="00252E3E" w:rsidRDefault="00955026" w:rsidP="0071526D">
      <w:pPr>
        <w:jc w:val="center"/>
        <w:rPr>
          <w:rFonts w:ascii="Times New Roman" w:hAnsi="Times New Roman"/>
          <w:b/>
          <w:sz w:val="24"/>
          <w:szCs w:val="24"/>
          <w:lang w:val="ro-RO"/>
        </w:rPr>
      </w:pPr>
      <w:r w:rsidRPr="00252E3E">
        <w:rPr>
          <w:rFonts w:ascii="Times New Roman" w:hAnsi="Times New Roman"/>
          <w:b/>
          <w:sz w:val="24"/>
          <w:szCs w:val="24"/>
          <w:lang w:val="ro-RO"/>
        </w:rPr>
        <w:t>ANEXE ALE CAIETULUI DE SARCINI</w:t>
      </w:r>
      <w:r w:rsidR="00F1319B" w:rsidRPr="00252E3E">
        <w:rPr>
          <w:rFonts w:ascii="Times New Roman" w:hAnsi="Times New Roman"/>
          <w:b/>
          <w:sz w:val="24"/>
          <w:szCs w:val="24"/>
          <w:lang w:val="ro-RO"/>
        </w:rPr>
        <w:t xml:space="preserve"> -</w:t>
      </w:r>
      <w:r w:rsidR="0051000D">
        <w:rPr>
          <w:rFonts w:ascii="Times New Roman" w:hAnsi="Times New Roman"/>
          <w:b/>
          <w:sz w:val="24"/>
          <w:szCs w:val="24"/>
          <w:lang w:val="ro-RO"/>
        </w:rPr>
        <w:t xml:space="preserve"> Z</w:t>
      </w:r>
      <w:r w:rsidR="00997744">
        <w:rPr>
          <w:rFonts w:ascii="Times New Roman" w:hAnsi="Times New Roman"/>
          <w:b/>
          <w:sz w:val="24"/>
          <w:szCs w:val="24"/>
          <w:lang w:val="ro-RO"/>
        </w:rPr>
        <w:t>ona 6</w:t>
      </w:r>
      <w:r w:rsidR="00805119">
        <w:rPr>
          <w:rFonts w:ascii="Times New Roman" w:hAnsi="Times New Roman"/>
          <w:b/>
          <w:sz w:val="24"/>
          <w:szCs w:val="24"/>
          <w:lang w:val="ro-RO"/>
        </w:rPr>
        <w:t xml:space="preserve"> </w:t>
      </w:r>
      <w:r w:rsidR="00997744">
        <w:rPr>
          <w:rFonts w:ascii="Times New Roman" w:hAnsi="Times New Roman"/>
          <w:b/>
          <w:sz w:val="24"/>
          <w:szCs w:val="24"/>
          <w:lang w:val="ro-RO"/>
        </w:rPr>
        <w:t>BĂLĂUȘERI</w:t>
      </w:r>
    </w:p>
    <w:p w:rsidR="00955026" w:rsidRPr="00252E3E" w:rsidRDefault="00955026">
      <w:pPr>
        <w:rPr>
          <w:rFonts w:ascii="Times New Roman" w:hAnsi="Times New Roman"/>
          <w:sz w:val="24"/>
          <w:szCs w:val="24"/>
          <w:lang w:val="ro-RO"/>
        </w:rPr>
      </w:pPr>
    </w:p>
    <w:p w:rsidR="00DA7FDF" w:rsidRPr="00E207BA" w:rsidRDefault="003C64A6" w:rsidP="00E207BA">
      <w:pPr>
        <w:ind w:left="1620" w:hanging="1260"/>
        <w:jc w:val="both"/>
        <w:rPr>
          <w:rFonts w:ascii="Times New Roman" w:hAnsi="Times New Roman"/>
          <w:b/>
          <w:sz w:val="24"/>
          <w:szCs w:val="24"/>
          <w:lang w:val="ro-RO"/>
        </w:rPr>
      </w:pPr>
      <w:r w:rsidRPr="00E207BA">
        <w:rPr>
          <w:rFonts w:ascii="Times New Roman" w:hAnsi="Times New Roman"/>
          <w:b/>
          <w:sz w:val="24"/>
          <w:szCs w:val="24"/>
          <w:lang w:val="ro-RO"/>
        </w:rPr>
        <w:t xml:space="preserve">ANEXA 1 - </w:t>
      </w:r>
      <w:r w:rsidRPr="00E207BA">
        <w:rPr>
          <w:rFonts w:ascii="Times New Roman" w:hAnsi="Times New Roman"/>
          <w:b/>
          <w:i/>
          <w:iCs/>
          <w:sz w:val="24"/>
          <w:szCs w:val="24"/>
          <w:lang w:val="ro-RO"/>
        </w:rPr>
        <w:t>POPULAȚIA, CATEGORIA</w:t>
      </w:r>
      <w:r w:rsidR="00B223E8" w:rsidRPr="00E207BA">
        <w:rPr>
          <w:rFonts w:ascii="Times New Roman" w:hAnsi="Times New Roman"/>
          <w:b/>
          <w:i/>
          <w:iCs/>
          <w:sz w:val="24"/>
          <w:szCs w:val="24"/>
          <w:lang w:val="ro-RO"/>
        </w:rPr>
        <w:t xml:space="preserve">  DE DEȘEURI ȘI CANTITĂȚILE ANUALE DE DEȘEURI ESTIMATE A FI COLECTATE ȘI TRANSPORTATE LA INSTALAȚIILE DE TRATARE/ELIMINARE</w:t>
      </w:r>
    </w:p>
    <w:p w:rsidR="006A161A" w:rsidRDefault="006A161A" w:rsidP="00B223E8">
      <w:pPr>
        <w:pStyle w:val="ListParagraph"/>
        <w:numPr>
          <w:ilvl w:val="1"/>
          <w:numId w:val="6"/>
        </w:numPr>
        <w:rPr>
          <w:rFonts w:ascii="Times New Roman" w:hAnsi="Times New Roman"/>
          <w:b/>
          <w:sz w:val="24"/>
          <w:szCs w:val="24"/>
          <w:lang w:val="ro-RO"/>
        </w:rPr>
      </w:pPr>
      <w:r w:rsidRPr="00B223E8">
        <w:rPr>
          <w:rFonts w:ascii="Times New Roman" w:hAnsi="Times New Roman"/>
          <w:b/>
          <w:sz w:val="24"/>
          <w:szCs w:val="24"/>
          <w:lang w:val="ro-RO"/>
        </w:rPr>
        <w:t xml:space="preserve">Populație </w:t>
      </w:r>
      <w:r w:rsidR="00E22386" w:rsidRPr="00B223E8">
        <w:rPr>
          <w:rFonts w:ascii="Times New Roman" w:hAnsi="Times New Roman"/>
          <w:b/>
          <w:sz w:val="24"/>
          <w:szCs w:val="24"/>
          <w:lang w:val="ro-RO"/>
        </w:rPr>
        <w:t>(număr de locuitori)</w:t>
      </w:r>
    </w:p>
    <w:p w:rsidR="003F42ED" w:rsidRDefault="003F42ED" w:rsidP="003F42ED">
      <w:pPr>
        <w:pStyle w:val="ListParagraph"/>
        <w:rPr>
          <w:rFonts w:ascii="Times New Roman" w:hAnsi="Times New Roman"/>
          <w:b/>
          <w:sz w:val="24"/>
          <w:szCs w:val="24"/>
          <w:lang w:val="ro-RO"/>
        </w:rPr>
      </w:pPr>
    </w:p>
    <w:tbl>
      <w:tblPr>
        <w:tblW w:w="96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2260"/>
        <w:gridCol w:w="1190"/>
        <w:gridCol w:w="1297"/>
        <w:gridCol w:w="1119"/>
        <w:gridCol w:w="2754"/>
      </w:tblGrid>
      <w:tr w:rsidR="00F63490" w:rsidRPr="00786843" w:rsidTr="00597752">
        <w:trPr>
          <w:trHeight w:val="525"/>
        </w:trPr>
        <w:tc>
          <w:tcPr>
            <w:tcW w:w="1020" w:type="dxa"/>
            <w:shd w:val="clear" w:color="auto" w:fill="auto"/>
            <w:hideMark/>
          </w:tcPr>
          <w:p w:rsidR="00F63490" w:rsidRPr="00786843" w:rsidRDefault="00F63490" w:rsidP="00786843">
            <w:pPr>
              <w:spacing w:after="0" w:line="240" w:lineRule="auto"/>
              <w:jc w:val="center"/>
              <w:rPr>
                <w:rFonts w:ascii="Times New Roman" w:eastAsia="Times New Roman" w:hAnsi="Times New Roman"/>
                <w:b/>
                <w:bCs/>
                <w:color w:val="000000"/>
                <w:sz w:val="24"/>
                <w:szCs w:val="24"/>
              </w:rPr>
            </w:pPr>
            <w:r w:rsidRPr="00786843">
              <w:rPr>
                <w:rFonts w:ascii="Times New Roman" w:eastAsia="Times New Roman" w:hAnsi="Times New Roman"/>
                <w:b/>
                <w:bCs/>
                <w:color w:val="000000"/>
                <w:sz w:val="24"/>
                <w:szCs w:val="24"/>
              </w:rPr>
              <w:t>Nr.crt.</w:t>
            </w:r>
          </w:p>
        </w:tc>
        <w:tc>
          <w:tcPr>
            <w:tcW w:w="2260" w:type="dxa"/>
            <w:shd w:val="clear" w:color="auto" w:fill="auto"/>
            <w:hideMark/>
          </w:tcPr>
          <w:p w:rsidR="00F63490" w:rsidRPr="00786843" w:rsidRDefault="00F63490" w:rsidP="00786843">
            <w:pPr>
              <w:spacing w:after="0" w:line="240" w:lineRule="auto"/>
              <w:jc w:val="center"/>
              <w:rPr>
                <w:rFonts w:ascii="Times New Roman" w:eastAsia="Times New Roman" w:hAnsi="Times New Roman"/>
                <w:b/>
                <w:bCs/>
                <w:color w:val="000000"/>
                <w:sz w:val="24"/>
                <w:szCs w:val="24"/>
              </w:rPr>
            </w:pPr>
            <w:r w:rsidRPr="00786843">
              <w:rPr>
                <w:rFonts w:ascii="Times New Roman" w:eastAsia="Times New Roman" w:hAnsi="Times New Roman"/>
                <w:b/>
                <w:bCs/>
                <w:color w:val="000000"/>
                <w:sz w:val="24"/>
                <w:szCs w:val="24"/>
              </w:rPr>
              <w:t>UAT</w:t>
            </w:r>
          </w:p>
        </w:tc>
        <w:tc>
          <w:tcPr>
            <w:tcW w:w="1190" w:type="dxa"/>
            <w:shd w:val="clear" w:color="auto" w:fill="auto"/>
            <w:hideMark/>
          </w:tcPr>
          <w:p w:rsidR="00F63490" w:rsidRPr="00786843" w:rsidRDefault="00F63490" w:rsidP="00786843">
            <w:pPr>
              <w:spacing w:after="0" w:line="240" w:lineRule="auto"/>
              <w:jc w:val="center"/>
              <w:rPr>
                <w:rFonts w:ascii="Times New Roman" w:eastAsia="Times New Roman" w:hAnsi="Times New Roman"/>
                <w:b/>
                <w:bCs/>
                <w:color w:val="000000"/>
                <w:sz w:val="24"/>
                <w:szCs w:val="24"/>
              </w:rPr>
            </w:pPr>
            <w:proofErr w:type="spellStart"/>
            <w:r w:rsidRPr="00786843">
              <w:rPr>
                <w:rFonts w:ascii="Times New Roman" w:eastAsia="Times New Roman" w:hAnsi="Times New Roman"/>
                <w:b/>
                <w:bCs/>
                <w:color w:val="000000"/>
                <w:sz w:val="24"/>
                <w:szCs w:val="24"/>
              </w:rPr>
              <w:t>Populatie</w:t>
            </w:r>
            <w:proofErr w:type="spellEnd"/>
          </w:p>
        </w:tc>
        <w:tc>
          <w:tcPr>
            <w:tcW w:w="1297" w:type="dxa"/>
          </w:tcPr>
          <w:p w:rsidR="00F63490" w:rsidRPr="00786843" w:rsidRDefault="00F63490" w:rsidP="00786843">
            <w:pPr>
              <w:spacing w:after="0" w:line="240" w:lineRule="auto"/>
              <w:jc w:val="center"/>
              <w:rPr>
                <w:rFonts w:ascii="Times New Roman" w:hAnsi="Times New Roman"/>
                <w:b/>
                <w:sz w:val="24"/>
                <w:szCs w:val="24"/>
              </w:rPr>
            </w:pPr>
            <w:proofErr w:type="spellStart"/>
            <w:r w:rsidRPr="00786843">
              <w:rPr>
                <w:rFonts w:ascii="Times New Roman" w:hAnsi="Times New Roman"/>
                <w:b/>
                <w:sz w:val="24"/>
                <w:szCs w:val="24"/>
              </w:rPr>
              <w:t>Număr</w:t>
            </w:r>
            <w:proofErr w:type="spellEnd"/>
            <w:r w:rsidRPr="00786843">
              <w:rPr>
                <w:rFonts w:ascii="Times New Roman" w:hAnsi="Times New Roman"/>
                <w:b/>
                <w:sz w:val="24"/>
                <w:szCs w:val="24"/>
              </w:rPr>
              <w:t xml:space="preserve"> </w:t>
            </w:r>
            <w:proofErr w:type="spellStart"/>
            <w:r w:rsidRPr="00786843">
              <w:rPr>
                <w:rFonts w:ascii="Times New Roman" w:hAnsi="Times New Roman"/>
                <w:b/>
                <w:sz w:val="24"/>
                <w:szCs w:val="24"/>
              </w:rPr>
              <w:t>gospodării</w:t>
            </w:r>
            <w:proofErr w:type="spellEnd"/>
          </w:p>
        </w:tc>
        <w:tc>
          <w:tcPr>
            <w:tcW w:w="1119" w:type="dxa"/>
          </w:tcPr>
          <w:p w:rsidR="00F63490" w:rsidRPr="00786843" w:rsidRDefault="00F63490" w:rsidP="00786843">
            <w:pPr>
              <w:spacing w:after="0" w:line="240" w:lineRule="auto"/>
              <w:jc w:val="center"/>
              <w:rPr>
                <w:rFonts w:ascii="Times New Roman" w:hAnsi="Times New Roman"/>
                <w:b/>
                <w:sz w:val="24"/>
                <w:szCs w:val="24"/>
              </w:rPr>
            </w:pPr>
            <w:proofErr w:type="spellStart"/>
            <w:r w:rsidRPr="00786843">
              <w:rPr>
                <w:rFonts w:ascii="Times New Roman" w:hAnsi="Times New Roman"/>
                <w:b/>
                <w:sz w:val="24"/>
                <w:szCs w:val="24"/>
              </w:rPr>
              <w:t>Blocuri</w:t>
            </w:r>
            <w:proofErr w:type="spellEnd"/>
          </w:p>
        </w:tc>
        <w:tc>
          <w:tcPr>
            <w:tcW w:w="2754" w:type="dxa"/>
          </w:tcPr>
          <w:p w:rsidR="00F63490" w:rsidRPr="00786843" w:rsidRDefault="00A75A9B" w:rsidP="00786843">
            <w:pPr>
              <w:spacing w:after="0" w:line="240" w:lineRule="auto"/>
              <w:jc w:val="center"/>
              <w:rPr>
                <w:rFonts w:ascii="Times New Roman" w:hAnsi="Times New Roman"/>
                <w:b/>
                <w:sz w:val="24"/>
                <w:szCs w:val="24"/>
              </w:rPr>
            </w:pPr>
            <w:proofErr w:type="spellStart"/>
            <w:r>
              <w:rPr>
                <w:rFonts w:ascii="Times New Roman" w:hAnsi="Times New Roman"/>
                <w:b/>
                <w:sz w:val="24"/>
                <w:szCs w:val="24"/>
              </w:rPr>
              <w:t>Număr</w:t>
            </w:r>
            <w:proofErr w:type="spellEnd"/>
            <w:r>
              <w:rPr>
                <w:rFonts w:ascii="Times New Roman" w:hAnsi="Times New Roman"/>
                <w:b/>
                <w:sz w:val="24"/>
                <w:szCs w:val="24"/>
              </w:rPr>
              <w:t xml:space="preserve"> </w:t>
            </w:r>
            <w:proofErr w:type="spellStart"/>
            <w:r>
              <w:rPr>
                <w:rFonts w:ascii="Times New Roman" w:hAnsi="Times New Roman"/>
                <w:b/>
                <w:sz w:val="24"/>
                <w:szCs w:val="24"/>
              </w:rPr>
              <w:t>locuitori</w:t>
            </w:r>
            <w:proofErr w:type="spellEnd"/>
            <w:r>
              <w:rPr>
                <w:rFonts w:ascii="Times New Roman" w:hAnsi="Times New Roman"/>
                <w:b/>
                <w:sz w:val="24"/>
                <w:szCs w:val="24"/>
              </w:rPr>
              <w:t xml:space="preserve"> la </w:t>
            </w:r>
            <w:proofErr w:type="spellStart"/>
            <w:r>
              <w:rPr>
                <w:rFonts w:ascii="Times New Roman" w:hAnsi="Times New Roman"/>
                <w:b/>
                <w:sz w:val="24"/>
                <w:szCs w:val="24"/>
              </w:rPr>
              <w:t>blocuri</w:t>
            </w:r>
            <w:proofErr w:type="spellEnd"/>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1</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proofErr w:type="spellStart"/>
            <w:r w:rsidRPr="00F63490">
              <w:rPr>
                <w:rFonts w:ascii="Times New Roman" w:eastAsia="Times New Roman" w:hAnsi="Times New Roman"/>
                <w:color w:val="000000"/>
                <w:sz w:val="24"/>
                <w:szCs w:val="24"/>
              </w:rPr>
              <w:t>Oraș</w:t>
            </w:r>
            <w:proofErr w:type="spellEnd"/>
            <w:r w:rsidRPr="00F63490">
              <w:rPr>
                <w:rFonts w:ascii="Times New Roman" w:eastAsia="Times New Roman" w:hAnsi="Times New Roman"/>
                <w:color w:val="000000"/>
                <w:sz w:val="24"/>
                <w:szCs w:val="24"/>
              </w:rPr>
              <w:t xml:space="preserve"> </w:t>
            </w:r>
            <w:proofErr w:type="spellStart"/>
            <w:r w:rsidRPr="00F63490">
              <w:rPr>
                <w:rFonts w:ascii="Times New Roman" w:eastAsia="Times New Roman" w:hAnsi="Times New Roman"/>
                <w:color w:val="000000"/>
                <w:sz w:val="24"/>
                <w:szCs w:val="24"/>
              </w:rPr>
              <w:t>Sovata</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10</w:t>
            </w:r>
            <w:r w:rsidR="00655A5C">
              <w:rPr>
                <w:rFonts w:ascii="Times New Roman" w:hAnsi="Times New Roman"/>
                <w:sz w:val="24"/>
                <w:szCs w:val="24"/>
              </w:rPr>
              <w:t>234</w:t>
            </w:r>
          </w:p>
        </w:tc>
        <w:tc>
          <w:tcPr>
            <w:tcW w:w="1297" w:type="dxa"/>
          </w:tcPr>
          <w:p w:rsidR="00F63490" w:rsidRPr="00F63490" w:rsidRDefault="00655A5C" w:rsidP="00786843">
            <w:pPr>
              <w:spacing w:after="0" w:line="240" w:lineRule="auto"/>
              <w:jc w:val="center"/>
              <w:rPr>
                <w:rFonts w:ascii="Times New Roman" w:hAnsi="Times New Roman"/>
                <w:sz w:val="24"/>
                <w:szCs w:val="24"/>
              </w:rPr>
            </w:pPr>
            <w:r>
              <w:rPr>
                <w:rFonts w:ascii="Times New Roman" w:hAnsi="Times New Roman"/>
                <w:sz w:val="24"/>
                <w:szCs w:val="24"/>
              </w:rPr>
              <w:t>4866</w:t>
            </w:r>
          </w:p>
        </w:tc>
        <w:tc>
          <w:tcPr>
            <w:tcW w:w="1119"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40</w:t>
            </w:r>
          </w:p>
        </w:tc>
        <w:tc>
          <w:tcPr>
            <w:tcW w:w="2754"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2660</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2</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proofErr w:type="spellStart"/>
            <w:r w:rsidRPr="00F63490">
              <w:rPr>
                <w:rFonts w:ascii="Times New Roman" w:eastAsia="Times New Roman" w:hAnsi="Times New Roman"/>
                <w:color w:val="000000"/>
                <w:sz w:val="24"/>
                <w:szCs w:val="24"/>
              </w:rPr>
              <w:t>Oraș</w:t>
            </w:r>
            <w:proofErr w:type="spellEnd"/>
            <w:r w:rsidRPr="00F63490">
              <w:rPr>
                <w:rFonts w:ascii="Times New Roman" w:eastAsia="Times New Roman" w:hAnsi="Times New Roman"/>
                <w:color w:val="000000"/>
                <w:sz w:val="24"/>
                <w:szCs w:val="24"/>
              </w:rPr>
              <w:t xml:space="preserve"> </w:t>
            </w:r>
            <w:proofErr w:type="spellStart"/>
            <w:r w:rsidRPr="00F63490">
              <w:rPr>
                <w:rFonts w:ascii="Times New Roman" w:eastAsia="Times New Roman" w:hAnsi="Times New Roman"/>
                <w:color w:val="000000"/>
                <w:sz w:val="24"/>
                <w:szCs w:val="24"/>
              </w:rPr>
              <w:t>Sângeorgiu</w:t>
            </w:r>
            <w:proofErr w:type="spellEnd"/>
            <w:r w:rsidRPr="00F63490">
              <w:rPr>
                <w:rFonts w:ascii="Times New Roman" w:eastAsia="Times New Roman" w:hAnsi="Times New Roman"/>
                <w:color w:val="000000"/>
                <w:sz w:val="24"/>
                <w:szCs w:val="24"/>
              </w:rPr>
              <w:t xml:space="preserve"> de </w:t>
            </w:r>
            <w:proofErr w:type="spellStart"/>
            <w:r w:rsidRPr="00F63490">
              <w:rPr>
                <w:rFonts w:ascii="Times New Roman" w:eastAsia="Times New Roman" w:hAnsi="Times New Roman"/>
                <w:color w:val="000000"/>
                <w:sz w:val="24"/>
                <w:szCs w:val="24"/>
              </w:rPr>
              <w:t>Pădure</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3</w:t>
            </w:r>
            <w:r w:rsidR="00655A5C">
              <w:rPr>
                <w:rFonts w:ascii="Times New Roman" w:hAnsi="Times New Roman"/>
                <w:sz w:val="24"/>
                <w:szCs w:val="24"/>
              </w:rPr>
              <w:t>480</w:t>
            </w:r>
          </w:p>
        </w:tc>
        <w:tc>
          <w:tcPr>
            <w:tcW w:w="1297"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1238</w:t>
            </w:r>
          </w:p>
        </w:tc>
        <w:tc>
          <w:tcPr>
            <w:tcW w:w="1119"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25</w:t>
            </w:r>
          </w:p>
        </w:tc>
        <w:tc>
          <w:tcPr>
            <w:tcW w:w="2754"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273</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3</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TOTAL URBAN</w:t>
            </w:r>
          </w:p>
        </w:tc>
        <w:tc>
          <w:tcPr>
            <w:tcW w:w="1190" w:type="dxa"/>
            <w:shd w:val="clear" w:color="auto" w:fill="auto"/>
            <w:noWrap/>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13</w:t>
            </w:r>
            <w:r w:rsidR="00655A5C">
              <w:rPr>
                <w:rFonts w:ascii="Times New Roman" w:hAnsi="Times New Roman"/>
                <w:b/>
                <w:sz w:val="24"/>
                <w:szCs w:val="24"/>
              </w:rPr>
              <w:t>714</w:t>
            </w:r>
          </w:p>
        </w:tc>
        <w:tc>
          <w:tcPr>
            <w:tcW w:w="1297" w:type="dxa"/>
          </w:tcPr>
          <w:p w:rsidR="00F63490" w:rsidRPr="00F63490" w:rsidRDefault="00655A5C" w:rsidP="00786843">
            <w:pPr>
              <w:spacing w:after="0" w:line="240" w:lineRule="auto"/>
              <w:jc w:val="center"/>
              <w:rPr>
                <w:rFonts w:ascii="Times New Roman" w:hAnsi="Times New Roman"/>
                <w:b/>
                <w:sz w:val="24"/>
                <w:szCs w:val="24"/>
              </w:rPr>
            </w:pPr>
            <w:r>
              <w:rPr>
                <w:rFonts w:ascii="Times New Roman" w:hAnsi="Times New Roman"/>
                <w:b/>
                <w:sz w:val="24"/>
                <w:szCs w:val="24"/>
              </w:rPr>
              <w:t>6104</w:t>
            </w:r>
          </w:p>
        </w:tc>
        <w:tc>
          <w:tcPr>
            <w:tcW w:w="1119" w:type="dxa"/>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65</w:t>
            </w:r>
          </w:p>
        </w:tc>
        <w:tc>
          <w:tcPr>
            <w:tcW w:w="2754" w:type="dxa"/>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2933</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4</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Bălăușeri</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4</w:t>
            </w:r>
            <w:r w:rsidR="00144318">
              <w:rPr>
                <w:rFonts w:ascii="Times New Roman" w:hAnsi="Times New Roman"/>
                <w:sz w:val="24"/>
                <w:szCs w:val="24"/>
              </w:rPr>
              <w:t>888</w:t>
            </w:r>
          </w:p>
        </w:tc>
        <w:tc>
          <w:tcPr>
            <w:tcW w:w="1297" w:type="dxa"/>
          </w:tcPr>
          <w:p w:rsidR="00F63490" w:rsidRPr="00F63490" w:rsidRDefault="00144318" w:rsidP="00786843">
            <w:pPr>
              <w:spacing w:after="0" w:line="240" w:lineRule="auto"/>
              <w:jc w:val="center"/>
              <w:rPr>
                <w:rFonts w:ascii="Times New Roman" w:hAnsi="Times New Roman"/>
                <w:sz w:val="24"/>
                <w:szCs w:val="24"/>
              </w:rPr>
            </w:pPr>
            <w:r>
              <w:rPr>
                <w:rFonts w:ascii="Times New Roman" w:hAnsi="Times New Roman"/>
                <w:sz w:val="24"/>
                <w:szCs w:val="24"/>
              </w:rPr>
              <w:t>1807</w:t>
            </w:r>
          </w:p>
        </w:tc>
        <w:tc>
          <w:tcPr>
            <w:tcW w:w="1119"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3</w:t>
            </w:r>
          </w:p>
        </w:tc>
        <w:tc>
          <w:tcPr>
            <w:tcW w:w="2754" w:type="dxa"/>
          </w:tcPr>
          <w:p w:rsidR="00F63490" w:rsidRPr="00F63490" w:rsidRDefault="00144318" w:rsidP="00786843">
            <w:pPr>
              <w:spacing w:after="0" w:line="240" w:lineRule="auto"/>
              <w:jc w:val="center"/>
              <w:rPr>
                <w:rFonts w:ascii="Times New Roman" w:hAnsi="Times New Roman"/>
                <w:sz w:val="24"/>
                <w:szCs w:val="24"/>
              </w:rPr>
            </w:pPr>
            <w:r>
              <w:rPr>
                <w:rFonts w:ascii="Times New Roman" w:hAnsi="Times New Roman"/>
                <w:sz w:val="24"/>
                <w:szCs w:val="24"/>
              </w:rPr>
              <w:t>64</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5</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Chibed</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1459</w:t>
            </w:r>
          </w:p>
        </w:tc>
        <w:tc>
          <w:tcPr>
            <w:tcW w:w="1297"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535</w:t>
            </w:r>
          </w:p>
        </w:tc>
        <w:tc>
          <w:tcPr>
            <w:tcW w:w="1119"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w:t>
            </w:r>
          </w:p>
        </w:tc>
        <w:tc>
          <w:tcPr>
            <w:tcW w:w="2754" w:type="dxa"/>
          </w:tcPr>
          <w:p w:rsidR="00F63490" w:rsidRPr="00F63490" w:rsidRDefault="00716C3C" w:rsidP="00716C3C">
            <w:pPr>
              <w:spacing w:after="0" w:line="240" w:lineRule="auto"/>
              <w:jc w:val="center"/>
              <w:rPr>
                <w:rFonts w:ascii="Times New Roman" w:hAnsi="Times New Roman"/>
                <w:sz w:val="24"/>
                <w:szCs w:val="24"/>
              </w:rPr>
            </w:pPr>
            <w:r>
              <w:rPr>
                <w:rFonts w:ascii="Times New Roman" w:hAnsi="Times New Roman"/>
                <w:sz w:val="24"/>
                <w:szCs w:val="24"/>
              </w:rPr>
              <w:t>-</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6</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Coroisînmartin</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w:t>
            </w:r>
            <w:r w:rsidR="00716C3C">
              <w:rPr>
                <w:rFonts w:ascii="Times New Roman" w:hAnsi="Times New Roman"/>
                <w:sz w:val="24"/>
                <w:szCs w:val="24"/>
              </w:rPr>
              <w:t>534</w:t>
            </w:r>
          </w:p>
        </w:tc>
        <w:tc>
          <w:tcPr>
            <w:tcW w:w="1297"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718</w:t>
            </w:r>
          </w:p>
        </w:tc>
        <w:tc>
          <w:tcPr>
            <w:tcW w:w="1119"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w:t>
            </w:r>
          </w:p>
        </w:tc>
        <w:tc>
          <w:tcPr>
            <w:tcW w:w="2754"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7</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Fântânele</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411</w:t>
            </w:r>
            <w:r w:rsidR="00716C3C">
              <w:rPr>
                <w:rFonts w:ascii="Times New Roman" w:hAnsi="Times New Roman"/>
                <w:sz w:val="24"/>
                <w:szCs w:val="24"/>
              </w:rPr>
              <w:t>3</w:t>
            </w:r>
          </w:p>
        </w:tc>
        <w:tc>
          <w:tcPr>
            <w:tcW w:w="1297"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16</w:t>
            </w:r>
            <w:r w:rsidR="00716C3C">
              <w:rPr>
                <w:rFonts w:ascii="Times New Roman" w:hAnsi="Times New Roman"/>
                <w:sz w:val="24"/>
                <w:szCs w:val="24"/>
              </w:rPr>
              <w:t>42</w:t>
            </w:r>
          </w:p>
        </w:tc>
        <w:tc>
          <w:tcPr>
            <w:tcW w:w="1119"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16</w:t>
            </w:r>
          </w:p>
        </w:tc>
        <w:tc>
          <w:tcPr>
            <w:tcW w:w="2754"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3</w:t>
            </w:r>
            <w:r w:rsidR="00716C3C">
              <w:rPr>
                <w:rFonts w:ascii="Times New Roman" w:hAnsi="Times New Roman"/>
                <w:sz w:val="24"/>
                <w:szCs w:val="24"/>
              </w:rPr>
              <w:t>17</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8</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Ghindari</w:t>
            </w:r>
            <w:proofErr w:type="spellEnd"/>
          </w:p>
        </w:tc>
        <w:tc>
          <w:tcPr>
            <w:tcW w:w="1190" w:type="dxa"/>
            <w:shd w:val="clear" w:color="auto" w:fill="auto"/>
            <w:noWrap/>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2356</w:t>
            </w:r>
          </w:p>
        </w:tc>
        <w:tc>
          <w:tcPr>
            <w:tcW w:w="1297"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670</w:t>
            </w:r>
          </w:p>
        </w:tc>
        <w:tc>
          <w:tcPr>
            <w:tcW w:w="1119"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3</w:t>
            </w:r>
          </w:p>
        </w:tc>
        <w:tc>
          <w:tcPr>
            <w:tcW w:w="2754"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3</w:t>
            </w:r>
            <w:r w:rsidR="00716C3C">
              <w:rPr>
                <w:rFonts w:ascii="Times New Roman" w:hAnsi="Times New Roman"/>
                <w:sz w:val="24"/>
                <w:szCs w:val="24"/>
              </w:rPr>
              <w:t>1</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9</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Neaua</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w:t>
            </w:r>
            <w:r w:rsidR="00716C3C">
              <w:rPr>
                <w:rFonts w:ascii="Times New Roman" w:hAnsi="Times New Roman"/>
                <w:sz w:val="24"/>
                <w:szCs w:val="24"/>
              </w:rPr>
              <w:t>335</w:t>
            </w:r>
          </w:p>
        </w:tc>
        <w:tc>
          <w:tcPr>
            <w:tcW w:w="1297"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66</w:t>
            </w:r>
            <w:r w:rsidR="00716C3C">
              <w:rPr>
                <w:rFonts w:ascii="Times New Roman" w:hAnsi="Times New Roman"/>
                <w:sz w:val="24"/>
                <w:szCs w:val="24"/>
              </w:rPr>
              <w:t>7</w:t>
            </w:r>
          </w:p>
        </w:tc>
        <w:tc>
          <w:tcPr>
            <w:tcW w:w="1119"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2</w:t>
            </w:r>
          </w:p>
        </w:tc>
        <w:tc>
          <w:tcPr>
            <w:tcW w:w="2754"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17</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10</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Nadeș</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23</w:t>
            </w:r>
            <w:r w:rsidR="00716C3C">
              <w:rPr>
                <w:rFonts w:ascii="Times New Roman" w:hAnsi="Times New Roman"/>
                <w:sz w:val="24"/>
                <w:szCs w:val="24"/>
              </w:rPr>
              <w:t>32</w:t>
            </w:r>
          </w:p>
        </w:tc>
        <w:tc>
          <w:tcPr>
            <w:tcW w:w="1297"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8</w:t>
            </w:r>
            <w:r w:rsidR="00716C3C">
              <w:rPr>
                <w:rFonts w:ascii="Times New Roman" w:hAnsi="Times New Roman"/>
                <w:sz w:val="24"/>
                <w:szCs w:val="24"/>
              </w:rPr>
              <w:t>57</w:t>
            </w:r>
          </w:p>
        </w:tc>
        <w:tc>
          <w:tcPr>
            <w:tcW w:w="1119"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1</w:t>
            </w:r>
          </w:p>
        </w:tc>
        <w:tc>
          <w:tcPr>
            <w:tcW w:w="2754"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6</w:t>
            </w:r>
          </w:p>
        </w:tc>
      </w:tr>
      <w:tr w:rsidR="00F63490" w:rsidRPr="00F63490" w:rsidTr="00597752">
        <w:trPr>
          <w:trHeight w:val="310"/>
        </w:trPr>
        <w:tc>
          <w:tcPr>
            <w:tcW w:w="1020" w:type="dxa"/>
            <w:shd w:val="clear" w:color="auto" w:fill="auto"/>
            <w:noWrap/>
            <w:hideMark/>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11</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Sărățeni</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w:t>
            </w:r>
            <w:r w:rsidR="00716C3C">
              <w:rPr>
                <w:rFonts w:ascii="Times New Roman" w:hAnsi="Times New Roman"/>
                <w:sz w:val="24"/>
                <w:szCs w:val="24"/>
              </w:rPr>
              <w:t>550</w:t>
            </w:r>
          </w:p>
        </w:tc>
        <w:tc>
          <w:tcPr>
            <w:tcW w:w="1297"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574</w:t>
            </w:r>
          </w:p>
        </w:tc>
        <w:tc>
          <w:tcPr>
            <w:tcW w:w="1119" w:type="dxa"/>
          </w:tcPr>
          <w:p w:rsidR="00F63490" w:rsidRPr="00F63490" w:rsidRDefault="00F63490" w:rsidP="00786843">
            <w:pPr>
              <w:spacing w:after="0" w:line="240" w:lineRule="auto"/>
              <w:jc w:val="center"/>
              <w:rPr>
                <w:rFonts w:ascii="Times New Roman" w:hAnsi="Times New Roman"/>
                <w:sz w:val="24"/>
                <w:szCs w:val="24"/>
              </w:rPr>
            </w:pPr>
          </w:p>
        </w:tc>
        <w:tc>
          <w:tcPr>
            <w:tcW w:w="2754" w:type="dxa"/>
          </w:tcPr>
          <w:p w:rsidR="00F63490" w:rsidRPr="00F63490" w:rsidRDefault="00F63490" w:rsidP="00786843">
            <w:pPr>
              <w:spacing w:after="0" w:line="240" w:lineRule="auto"/>
              <w:jc w:val="center"/>
              <w:rPr>
                <w:rFonts w:ascii="Times New Roman" w:hAnsi="Times New Roman"/>
                <w:sz w:val="24"/>
                <w:szCs w:val="24"/>
              </w:rPr>
            </w:pPr>
          </w:p>
        </w:tc>
      </w:tr>
      <w:tr w:rsidR="00F63490" w:rsidRPr="00F63490" w:rsidTr="00597752">
        <w:trPr>
          <w:trHeight w:val="310"/>
        </w:trPr>
        <w:tc>
          <w:tcPr>
            <w:tcW w:w="1020" w:type="dxa"/>
            <w:shd w:val="clear" w:color="auto" w:fill="auto"/>
            <w:noWrap/>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12</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Vețca</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7</w:t>
            </w:r>
            <w:r w:rsidR="00716C3C">
              <w:rPr>
                <w:rFonts w:ascii="Times New Roman" w:hAnsi="Times New Roman"/>
                <w:sz w:val="24"/>
                <w:szCs w:val="24"/>
              </w:rPr>
              <w:t>26</w:t>
            </w:r>
          </w:p>
        </w:tc>
        <w:tc>
          <w:tcPr>
            <w:tcW w:w="1297"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507</w:t>
            </w:r>
          </w:p>
        </w:tc>
        <w:tc>
          <w:tcPr>
            <w:tcW w:w="1119" w:type="dxa"/>
          </w:tcPr>
          <w:p w:rsidR="00F63490" w:rsidRPr="00F63490" w:rsidRDefault="00F63490" w:rsidP="00786843">
            <w:pPr>
              <w:spacing w:after="0" w:line="240" w:lineRule="auto"/>
              <w:jc w:val="center"/>
              <w:rPr>
                <w:rFonts w:ascii="Times New Roman" w:hAnsi="Times New Roman"/>
                <w:sz w:val="24"/>
                <w:szCs w:val="24"/>
              </w:rPr>
            </w:pPr>
          </w:p>
        </w:tc>
        <w:tc>
          <w:tcPr>
            <w:tcW w:w="2754" w:type="dxa"/>
          </w:tcPr>
          <w:p w:rsidR="00F63490" w:rsidRPr="00F63490" w:rsidRDefault="00F63490" w:rsidP="00786843">
            <w:pPr>
              <w:spacing w:after="0" w:line="240" w:lineRule="auto"/>
              <w:jc w:val="center"/>
              <w:rPr>
                <w:rFonts w:ascii="Times New Roman" w:hAnsi="Times New Roman"/>
                <w:sz w:val="24"/>
                <w:szCs w:val="24"/>
              </w:rPr>
            </w:pPr>
          </w:p>
        </w:tc>
      </w:tr>
      <w:tr w:rsidR="00F63490" w:rsidRPr="00F63490" w:rsidTr="00597752">
        <w:trPr>
          <w:trHeight w:val="310"/>
        </w:trPr>
        <w:tc>
          <w:tcPr>
            <w:tcW w:w="1020" w:type="dxa"/>
            <w:shd w:val="clear" w:color="auto" w:fill="auto"/>
            <w:noWrap/>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13</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Viișoara</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1586</w:t>
            </w:r>
          </w:p>
        </w:tc>
        <w:tc>
          <w:tcPr>
            <w:tcW w:w="1297"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535</w:t>
            </w:r>
          </w:p>
        </w:tc>
        <w:tc>
          <w:tcPr>
            <w:tcW w:w="1119" w:type="dxa"/>
          </w:tcPr>
          <w:p w:rsidR="00F63490" w:rsidRPr="00F63490" w:rsidRDefault="00F63490" w:rsidP="00786843">
            <w:pPr>
              <w:spacing w:after="0" w:line="240" w:lineRule="auto"/>
              <w:jc w:val="center"/>
              <w:rPr>
                <w:rFonts w:ascii="Times New Roman" w:hAnsi="Times New Roman"/>
                <w:sz w:val="24"/>
                <w:szCs w:val="24"/>
              </w:rPr>
            </w:pPr>
          </w:p>
        </w:tc>
        <w:tc>
          <w:tcPr>
            <w:tcW w:w="2754" w:type="dxa"/>
          </w:tcPr>
          <w:p w:rsidR="00F63490" w:rsidRPr="00F63490" w:rsidRDefault="00F63490" w:rsidP="00786843">
            <w:pPr>
              <w:spacing w:after="0" w:line="240" w:lineRule="auto"/>
              <w:jc w:val="center"/>
              <w:rPr>
                <w:rFonts w:ascii="Times New Roman" w:hAnsi="Times New Roman"/>
                <w:sz w:val="24"/>
                <w:szCs w:val="24"/>
              </w:rPr>
            </w:pPr>
          </w:p>
        </w:tc>
      </w:tr>
      <w:tr w:rsidR="00F63490" w:rsidRPr="00F63490" w:rsidTr="00597752">
        <w:trPr>
          <w:trHeight w:val="310"/>
        </w:trPr>
        <w:tc>
          <w:tcPr>
            <w:tcW w:w="1020" w:type="dxa"/>
            <w:shd w:val="clear" w:color="auto" w:fill="auto"/>
            <w:noWrap/>
          </w:tcPr>
          <w:p w:rsidR="00F63490" w:rsidRPr="00F63490" w:rsidRDefault="00F63490" w:rsidP="00786843">
            <w:pPr>
              <w:spacing w:after="0" w:line="240" w:lineRule="auto"/>
              <w:jc w:val="center"/>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14</w:t>
            </w:r>
          </w:p>
        </w:tc>
        <w:tc>
          <w:tcPr>
            <w:tcW w:w="2260" w:type="dxa"/>
            <w:shd w:val="clear" w:color="auto" w:fill="auto"/>
          </w:tcPr>
          <w:p w:rsidR="00F63490" w:rsidRPr="00F63490" w:rsidRDefault="00F63490" w:rsidP="00786843">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Zăgar</w:t>
            </w:r>
            <w:proofErr w:type="spellEnd"/>
          </w:p>
        </w:tc>
        <w:tc>
          <w:tcPr>
            <w:tcW w:w="1190" w:type="dxa"/>
            <w:shd w:val="clear" w:color="auto" w:fill="auto"/>
            <w:noWrap/>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1041</w:t>
            </w:r>
          </w:p>
        </w:tc>
        <w:tc>
          <w:tcPr>
            <w:tcW w:w="1297" w:type="dxa"/>
          </w:tcPr>
          <w:p w:rsidR="00F63490" w:rsidRPr="00F63490" w:rsidRDefault="00F63490" w:rsidP="00786843">
            <w:pPr>
              <w:spacing w:after="0" w:line="240" w:lineRule="auto"/>
              <w:jc w:val="center"/>
              <w:rPr>
                <w:rFonts w:ascii="Times New Roman" w:hAnsi="Times New Roman"/>
                <w:sz w:val="24"/>
                <w:szCs w:val="24"/>
              </w:rPr>
            </w:pPr>
            <w:r w:rsidRPr="00F63490">
              <w:rPr>
                <w:rFonts w:ascii="Times New Roman" w:hAnsi="Times New Roman"/>
                <w:sz w:val="24"/>
                <w:szCs w:val="24"/>
              </w:rPr>
              <w:t>509</w:t>
            </w:r>
          </w:p>
        </w:tc>
        <w:tc>
          <w:tcPr>
            <w:tcW w:w="1119"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2</w:t>
            </w:r>
          </w:p>
        </w:tc>
        <w:tc>
          <w:tcPr>
            <w:tcW w:w="2754" w:type="dxa"/>
          </w:tcPr>
          <w:p w:rsidR="00F63490" w:rsidRPr="00F63490" w:rsidRDefault="00716C3C" w:rsidP="00786843">
            <w:pPr>
              <w:spacing w:after="0" w:line="240" w:lineRule="auto"/>
              <w:jc w:val="center"/>
              <w:rPr>
                <w:rFonts w:ascii="Times New Roman" w:hAnsi="Times New Roman"/>
                <w:sz w:val="24"/>
                <w:szCs w:val="24"/>
              </w:rPr>
            </w:pPr>
            <w:r>
              <w:rPr>
                <w:rFonts w:ascii="Times New Roman" w:hAnsi="Times New Roman"/>
                <w:sz w:val="24"/>
                <w:szCs w:val="24"/>
              </w:rPr>
              <w:t>6</w:t>
            </w:r>
          </w:p>
        </w:tc>
      </w:tr>
      <w:tr w:rsidR="00F63490" w:rsidRPr="00F63490" w:rsidTr="00597752">
        <w:trPr>
          <w:trHeight w:val="320"/>
        </w:trPr>
        <w:tc>
          <w:tcPr>
            <w:tcW w:w="1020" w:type="dxa"/>
            <w:shd w:val="clear" w:color="auto" w:fill="auto"/>
            <w:noWrap/>
            <w:hideMark/>
          </w:tcPr>
          <w:p w:rsidR="00F63490" w:rsidRPr="00F63490" w:rsidRDefault="00F63490" w:rsidP="00786843">
            <w:pPr>
              <w:spacing w:after="0" w:line="240" w:lineRule="auto"/>
              <w:rPr>
                <w:rFonts w:ascii="Times New Roman" w:eastAsia="Times New Roman" w:hAnsi="Times New Roman"/>
                <w:b/>
                <w:color w:val="000000"/>
                <w:sz w:val="24"/>
                <w:szCs w:val="24"/>
              </w:rPr>
            </w:pPr>
            <w:r w:rsidRPr="00F63490">
              <w:rPr>
                <w:rFonts w:ascii="Times New Roman" w:eastAsia="Times New Roman" w:hAnsi="Times New Roman"/>
                <w:b/>
                <w:color w:val="000000"/>
                <w:sz w:val="24"/>
                <w:szCs w:val="24"/>
              </w:rPr>
              <w:t> </w:t>
            </w:r>
          </w:p>
        </w:tc>
        <w:tc>
          <w:tcPr>
            <w:tcW w:w="2260" w:type="dxa"/>
            <w:shd w:val="clear" w:color="auto" w:fill="auto"/>
            <w:noWrap/>
            <w:hideMark/>
          </w:tcPr>
          <w:p w:rsidR="00F63490" w:rsidRPr="00F63490" w:rsidRDefault="00F63490" w:rsidP="00786843">
            <w:pPr>
              <w:spacing w:after="0" w:line="240" w:lineRule="auto"/>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TOTAL RURAL</w:t>
            </w:r>
          </w:p>
        </w:tc>
        <w:tc>
          <w:tcPr>
            <w:tcW w:w="1190" w:type="dxa"/>
            <w:shd w:val="clear" w:color="auto" w:fill="auto"/>
            <w:noWrap/>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22</w:t>
            </w:r>
            <w:r w:rsidR="00716C3C">
              <w:rPr>
                <w:rFonts w:ascii="Times New Roman" w:hAnsi="Times New Roman"/>
                <w:b/>
                <w:sz w:val="24"/>
                <w:szCs w:val="24"/>
              </w:rPr>
              <w:t>920</w:t>
            </w:r>
          </w:p>
        </w:tc>
        <w:tc>
          <w:tcPr>
            <w:tcW w:w="1297" w:type="dxa"/>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9</w:t>
            </w:r>
            <w:r w:rsidR="001C7974">
              <w:rPr>
                <w:rFonts w:ascii="Times New Roman" w:hAnsi="Times New Roman"/>
                <w:b/>
                <w:sz w:val="24"/>
                <w:szCs w:val="24"/>
              </w:rPr>
              <w:t>021</w:t>
            </w:r>
          </w:p>
        </w:tc>
        <w:tc>
          <w:tcPr>
            <w:tcW w:w="1119" w:type="dxa"/>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2</w:t>
            </w:r>
            <w:r w:rsidR="001C7974">
              <w:rPr>
                <w:rFonts w:ascii="Times New Roman" w:hAnsi="Times New Roman"/>
                <w:b/>
                <w:sz w:val="24"/>
                <w:szCs w:val="24"/>
              </w:rPr>
              <w:t>7</w:t>
            </w:r>
          </w:p>
        </w:tc>
        <w:tc>
          <w:tcPr>
            <w:tcW w:w="2754" w:type="dxa"/>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4</w:t>
            </w:r>
            <w:r w:rsidR="001C7974">
              <w:rPr>
                <w:rFonts w:ascii="Times New Roman" w:hAnsi="Times New Roman"/>
                <w:b/>
                <w:sz w:val="24"/>
                <w:szCs w:val="24"/>
              </w:rPr>
              <w:t>41</w:t>
            </w:r>
          </w:p>
        </w:tc>
      </w:tr>
      <w:tr w:rsidR="00F63490" w:rsidRPr="00F63490" w:rsidTr="00597752">
        <w:trPr>
          <w:trHeight w:val="320"/>
        </w:trPr>
        <w:tc>
          <w:tcPr>
            <w:tcW w:w="1020" w:type="dxa"/>
            <w:shd w:val="clear" w:color="auto" w:fill="auto"/>
            <w:noWrap/>
            <w:hideMark/>
          </w:tcPr>
          <w:p w:rsidR="00F63490" w:rsidRPr="00F63490" w:rsidRDefault="00F63490" w:rsidP="00786843">
            <w:pPr>
              <w:spacing w:after="0" w:line="240" w:lineRule="auto"/>
              <w:rPr>
                <w:rFonts w:ascii="Times New Roman" w:eastAsia="Times New Roman" w:hAnsi="Times New Roman"/>
                <w:b/>
                <w:color w:val="000000"/>
                <w:sz w:val="24"/>
                <w:szCs w:val="24"/>
              </w:rPr>
            </w:pPr>
          </w:p>
        </w:tc>
        <w:tc>
          <w:tcPr>
            <w:tcW w:w="2260" w:type="dxa"/>
            <w:shd w:val="clear" w:color="auto" w:fill="auto"/>
            <w:noWrap/>
            <w:hideMark/>
          </w:tcPr>
          <w:p w:rsidR="00F63490" w:rsidRPr="00F63490" w:rsidRDefault="00F63490" w:rsidP="00786843">
            <w:pPr>
              <w:spacing w:after="0" w:line="240" w:lineRule="auto"/>
              <w:rPr>
                <w:rFonts w:ascii="Times New Roman" w:eastAsia="Times New Roman" w:hAnsi="Times New Roman"/>
                <w:b/>
                <w:bCs/>
                <w:color w:val="000000"/>
                <w:sz w:val="24"/>
                <w:szCs w:val="24"/>
              </w:rPr>
            </w:pPr>
            <w:r w:rsidRPr="00F63490">
              <w:rPr>
                <w:rFonts w:ascii="Times New Roman" w:eastAsia="Times New Roman" w:hAnsi="Times New Roman"/>
                <w:b/>
                <w:bCs/>
                <w:color w:val="000000"/>
                <w:sz w:val="24"/>
                <w:szCs w:val="24"/>
              </w:rPr>
              <w:t>TOTAL ZONĂ</w:t>
            </w:r>
          </w:p>
        </w:tc>
        <w:tc>
          <w:tcPr>
            <w:tcW w:w="1190" w:type="dxa"/>
            <w:shd w:val="clear" w:color="auto" w:fill="auto"/>
            <w:noWrap/>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36</w:t>
            </w:r>
            <w:r w:rsidR="001C7974">
              <w:rPr>
                <w:rFonts w:ascii="Times New Roman" w:hAnsi="Times New Roman"/>
                <w:b/>
                <w:sz w:val="24"/>
                <w:szCs w:val="24"/>
              </w:rPr>
              <w:t>634</w:t>
            </w:r>
          </w:p>
        </w:tc>
        <w:tc>
          <w:tcPr>
            <w:tcW w:w="1297" w:type="dxa"/>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1</w:t>
            </w:r>
            <w:r w:rsidR="001C7974">
              <w:rPr>
                <w:rFonts w:ascii="Times New Roman" w:hAnsi="Times New Roman"/>
                <w:b/>
                <w:sz w:val="24"/>
                <w:szCs w:val="24"/>
              </w:rPr>
              <w:t>5125</w:t>
            </w:r>
          </w:p>
        </w:tc>
        <w:tc>
          <w:tcPr>
            <w:tcW w:w="1119" w:type="dxa"/>
          </w:tcPr>
          <w:p w:rsidR="00F63490" w:rsidRPr="00F63490" w:rsidRDefault="001C7974" w:rsidP="00786843">
            <w:pPr>
              <w:spacing w:after="0" w:line="240" w:lineRule="auto"/>
              <w:jc w:val="center"/>
              <w:rPr>
                <w:rFonts w:ascii="Times New Roman" w:hAnsi="Times New Roman"/>
                <w:b/>
                <w:sz w:val="24"/>
                <w:szCs w:val="24"/>
              </w:rPr>
            </w:pPr>
            <w:r>
              <w:rPr>
                <w:rFonts w:ascii="Times New Roman" w:hAnsi="Times New Roman"/>
                <w:b/>
                <w:sz w:val="24"/>
                <w:szCs w:val="24"/>
              </w:rPr>
              <w:t>153</w:t>
            </w:r>
          </w:p>
        </w:tc>
        <w:tc>
          <w:tcPr>
            <w:tcW w:w="2754" w:type="dxa"/>
          </w:tcPr>
          <w:p w:rsidR="00F63490" w:rsidRPr="00F63490" w:rsidRDefault="00F63490" w:rsidP="00786843">
            <w:pPr>
              <w:spacing w:after="0" w:line="240" w:lineRule="auto"/>
              <w:jc w:val="center"/>
              <w:rPr>
                <w:rFonts w:ascii="Times New Roman" w:hAnsi="Times New Roman"/>
                <w:b/>
                <w:sz w:val="24"/>
                <w:szCs w:val="24"/>
              </w:rPr>
            </w:pPr>
            <w:r w:rsidRPr="00F63490">
              <w:rPr>
                <w:rFonts w:ascii="Times New Roman" w:hAnsi="Times New Roman"/>
                <w:b/>
                <w:sz w:val="24"/>
                <w:szCs w:val="24"/>
              </w:rPr>
              <w:t>33</w:t>
            </w:r>
            <w:r w:rsidR="001C7974">
              <w:rPr>
                <w:rFonts w:ascii="Times New Roman" w:hAnsi="Times New Roman"/>
                <w:b/>
                <w:sz w:val="24"/>
                <w:szCs w:val="24"/>
              </w:rPr>
              <w:t>74</w:t>
            </w:r>
          </w:p>
        </w:tc>
      </w:tr>
    </w:tbl>
    <w:p w:rsidR="003F42ED" w:rsidRDefault="003F42ED" w:rsidP="003F42ED">
      <w:pPr>
        <w:pStyle w:val="ListParagraph"/>
        <w:rPr>
          <w:rFonts w:ascii="Times New Roman" w:hAnsi="Times New Roman"/>
          <w:b/>
          <w:sz w:val="24"/>
          <w:szCs w:val="24"/>
          <w:lang w:val="ro-RO"/>
        </w:rPr>
      </w:pPr>
    </w:p>
    <w:p w:rsidR="003F42ED" w:rsidRDefault="003F42ED" w:rsidP="003F42ED">
      <w:pPr>
        <w:pStyle w:val="ListParagraph"/>
        <w:rPr>
          <w:rFonts w:ascii="Times New Roman" w:hAnsi="Times New Roman"/>
          <w:b/>
          <w:sz w:val="24"/>
          <w:szCs w:val="24"/>
          <w:lang w:val="ro-RO"/>
        </w:rPr>
      </w:pPr>
    </w:p>
    <w:p w:rsidR="00E67163" w:rsidRDefault="00E67163" w:rsidP="00274A7C">
      <w:pPr>
        <w:pStyle w:val="ListParagraph"/>
        <w:ind w:left="0"/>
        <w:jc w:val="both"/>
        <w:rPr>
          <w:rFonts w:ascii="Times New Roman" w:hAnsi="Times New Roman"/>
          <w:b/>
          <w:color w:val="FF0000"/>
          <w:sz w:val="24"/>
          <w:szCs w:val="24"/>
          <w:lang w:val="ro-RO"/>
        </w:rPr>
      </w:pPr>
    </w:p>
    <w:p w:rsidR="00E67163" w:rsidRDefault="00E67163" w:rsidP="00E67163">
      <w:pPr>
        <w:pStyle w:val="ListParagraph"/>
        <w:ind w:left="0"/>
        <w:jc w:val="both"/>
        <w:rPr>
          <w:rFonts w:ascii="Times New Roman" w:hAnsi="Times New Roman"/>
          <w:b/>
          <w:sz w:val="24"/>
          <w:szCs w:val="24"/>
          <w:lang w:val="ro-RO"/>
        </w:rPr>
      </w:pPr>
      <w:r>
        <w:rPr>
          <w:rFonts w:ascii="Times New Roman" w:hAnsi="Times New Roman"/>
          <w:b/>
          <w:sz w:val="24"/>
          <w:szCs w:val="24"/>
          <w:lang w:val="ro-RO"/>
        </w:rPr>
        <w:t>1.2. Cantități de deșeuri municipale colectate (tone/an)</w:t>
      </w:r>
    </w:p>
    <w:p w:rsidR="00E67163" w:rsidRDefault="00E67163" w:rsidP="00E67163">
      <w:pPr>
        <w:pStyle w:val="ListParagraph"/>
        <w:ind w:left="0"/>
        <w:jc w:val="both"/>
        <w:rPr>
          <w:rFonts w:ascii="Times New Roman" w:hAnsi="Times New Roman"/>
          <w:b/>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1190"/>
        <w:gridCol w:w="1243"/>
        <w:gridCol w:w="1190"/>
        <w:gridCol w:w="2211"/>
        <w:gridCol w:w="1710"/>
      </w:tblGrid>
      <w:tr w:rsidR="00E67163" w:rsidRPr="00B90D41" w:rsidTr="00597752">
        <w:tc>
          <w:tcPr>
            <w:tcW w:w="2176" w:type="dxa"/>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Categoria</w:t>
            </w:r>
          </w:p>
        </w:tc>
        <w:tc>
          <w:tcPr>
            <w:tcW w:w="2433" w:type="dxa"/>
            <w:gridSpan w:val="2"/>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Zona urbană</w:t>
            </w:r>
          </w:p>
        </w:tc>
        <w:tc>
          <w:tcPr>
            <w:tcW w:w="3401" w:type="dxa"/>
            <w:gridSpan w:val="2"/>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Zona rurală</w:t>
            </w:r>
          </w:p>
        </w:tc>
        <w:tc>
          <w:tcPr>
            <w:tcW w:w="1710" w:type="dxa"/>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Total</w:t>
            </w:r>
          </w:p>
        </w:tc>
      </w:tr>
      <w:tr w:rsidR="00E67163" w:rsidRPr="00B90D41" w:rsidTr="00597752">
        <w:tc>
          <w:tcPr>
            <w:tcW w:w="2176" w:type="dxa"/>
            <w:shd w:val="clear" w:color="auto" w:fill="auto"/>
          </w:tcPr>
          <w:p w:rsidR="00E67163" w:rsidRPr="00B90D41" w:rsidRDefault="00E67163" w:rsidP="0043650B">
            <w:pPr>
              <w:pStyle w:val="ListParagraph"/>
              <w:spacing w:after="0" w:line="240" w:lineRule="auto"/>
              <w:ind w:left="0"/>
              <w:rPr>
                <w:rFonts w:ascii="Times New Roman" w:hAnsi="Times New Roman"/>
                <w:b/>
                <w:sz w:val="24"/>
                <w:szCs w:val="24"/>
                <w:lang w:val="ro-RO"/>
              </w:rPr>
            </w:pPr>
          </w:p>
        </w:tc>
        <w:tc>
          <w:tcPr>
            <w:tcW w:w="1190" w:type="dxa"/>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Populație</w:t>
            </w:r>
          </w:p>
        </w:tc>
        <w:tc>
          <w:tcPr>
            <w:tcW w:w="1243" w:type="dxa"/>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Agenți economici și instituții publice</w:t>
            </w:r>
          </w:p>
        </w:tc>
        <w:tc>
          <w:tcPr>
            <w:tcW w:w="1190" w:type="dxa"/>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Populație</w:t>
            </w:r>
          </w:p>
        </w:tc>
        <w:tc>
          <w:tcPr>
            <w:tcW w:w="2211" w:type="dxa"/>
            <w:shd w:val="clear" w:color="auto" w:fill="auto"/>
          </w:tcPr>
          <w:p w:rsidR="00E67163" w:rsidRPr="00B90D41" w:rsidRDefault="00E67163" w:rsidP="00597752">
            <w:pPr>
              <w:pStyle w:val="ListParagraph"/>
              <w:spacing w:after="0" w:line="240" w:lineRule="auto"/>
              <w:ind w:left="0"/>
              <w:jc w:val="center"/>
              <w:rPr>
                <w:rFonts w:ascii="Times New Roman" w:hAnsi="Times New Roman"/>
                <w:b/>
                <w:sz w:val="24"/>
                <w:szCs w:val="24"/>
                <w:lang w:val="ro-RO"/>
              </w:rPr>
            </w:pPr>
            <w:r w:rsidRPr="00B90D41">
              <w:rPr>
                <w:rFonts w:ascii="Times New Roman" w:hAnsi="Times New Roman"/>
                <w:b/>
                <w:sz w:val="24"/>
                <w:szCs w:val="24"/>
                <w:lang w:val="ro-RO"/>
              </w:rPr>
              <w:t>Agenți economici și instituții publice</w:t>
            </w:r>
          </w:p>
        </w:tc>
        <w:tc>
          <w:tcPr>
            <w:tcW w:w="1710" w:type="dxa"/>
            <w:shd w:val="clear" w:color="auto" w:fill="auto"/>
          </w:tcPr>
          <w:p w:rsidR="00E67163" w:rsidRPr="00B90D41" w:rsidRDefault="00E67163" w:rsidP="0043650B">
            <w:pPr>
              <w:pStyle w:val="ListParagraph"/>
              <w:spacing w:after="0" w:line="240" w:lineRule="auto"/>
              <w:ind w:left="0"/>
              <w:rPr>
                <w:rFonts w:ascii="Times New Roman" w:hAnsi="Times New Roman"/>
                <w:b/>
                <w:sz w:val="24"/>
                <w:szCs w:val="24"/>
                <w:lang w:val="ro-RO"/>
              </w:rPr>
            </w:pPr>
          </w:p>
        </w:tc>
      </w:tr>
      <w:tr w:rsidR="00B90D41" w:rsidRPr="00B90D41" w:rsidTr="00597752">
        <w:tc>
          <w:tcPr>
            <w:tcW w:w="2176" w:type="dxa"/>
            <w:shd w:val="clear" w:color="auto" w:fill="auto"/>
          </w:tcPr>
          <w:p w:rsidR="00B90D41" w:rsidRPr="00B90D41" w:rsidRDefault="00B90D41" w:rsidP="00B90D41">
            <w:pPr>
              <w:spacing w:after="0" w:line="240" w:lineRule="auto"/>
              <w:rPr>
                <w:rFonts w:ascii="Times New Roman" w:hAnsi="Times New Roman"/>
                <w:color w:val="000000"/>
                <w:sz w:val="24"/>
                <w:szCs w:val="24"/>
              </w:rPr>
            </w:pPr>
            <w:proofErr w:type="spellStart"/>
            <w:r w:rsidRPr="00B90D41">
              <w:rPr>
                <w:rFonts w:ascii="Times New Roman" w:hAnsi="Times New Roman"/>
                <w:color w:val="000000"/>
                <w:sz w:val="24"/>
                <w:szCs w:val="24"/>
              </w:rPr>
              <w:t>Deșeuri</w:t>
            </w:r>
            <w:proofErr w:type="spellEnd"/>
            <w:r w:rsidRPr="00B90D41">
              <w:rPr>
                <w:rFonts w:ascii="Times New Roman" w:hAnsi="Times New Roman"/>
                <w:color w:val="000000"/>
                <w:sz w:val="24"/>
                <w:szCs w:val="24"/>
              </w:rPr>
              <w:t xml:space="preserve"> </w:t>
            </w:r>
            <w:proofErr w:type="spellStart"/>
            <w:r w:rsidRPr="00B90D41">
              <w:rPr>
                <w:rFonts w:ascii="Times New Roman" w:hAnsi="Times New Roman"/>
                <w:color w:val="000000"/>
                <w:sz w:val="24"/>
                <w:szCs w:val="24"/>
              </w:rPr>
              <w:t>menajere</w:t>
            </w:r>
            <w:proofErr w:type="spellEnd"/>
          </w:p>
        </w:tc>
        <w:tc>
          <w:tcPr>
            <w:tcW w:w="1190" w:type="dxa"/>
            <w:shd w:val="clear" w:color="auto" w:fill="auto"/>
          </w:tcPr>
          <w:p w:rsidR="00B90D41" w:rsidRPr="00B90D41" w:rsidRDefault="006900EF" w:rsidP="00B90D41">
            <w:pPr>
              <w:jc w:val="center"/>
              <w:rPr>
                <w:rFonts w:ascii="Times New Roman" w:hAnsi="Times New Roman"/>
                <w:sz w:val="24"/>
                <w:szCs w:val="24"/>
              </w:rPr>
            </w:pPr>
            <w:r>
              <w:rPr>
                <w:rFonts w:ascii="Times New Roman" w:hAnsi="Times New Roman"/>
                <w:sz w:val="24"/>
                <w:szCs w:val="24"/>
              </w:rPr>
              <w:t>2.9</w:t>
            </w:r>
            <w:r w:rsidR="0042096A">
              <w:rPr>
                <w:rFonts w:ascii="Times New Roman" w:hAnsi="Times New Roman"/>
                <w:sz w:val="24"/>
                <w:szCs w:val="24"/>
              </w:rPr>
              <w:t>78,62</w:t>
            </w:r>
          </w:p>
        </w:tc>
        <w:tc>
          <w:tcPr>
            <w:tcW w:w="1243" w:type="dxa"/>
            <w:shd w:val="clear" w:color="auto" w:fill="auto"/>
          </w:tcPr>
          <w:p w:rsidR="00B90D41" w:rsidRPr="00B90D41" w:rsidRDefault="00B90D41" w:rsidP="00B90D41">
            <w:pPr>
              <w:jc w:val="center"/>
              <w:rPr>
                <w:rFonts w:ascii="Times New Roman" w:hAnsi="Times New Roman"/>
                <w:sz w:val="24"/>
                <w:szCs w:val="24"/>
              </w:rPr>
            </w:pPr>
          </w:p>
        </w:tc>
        <w:tc>
          <w:tcPr>
            <w:tcW w:w="1190" w:type="dxa"/>
            <w:shd w:val="clear" w:color="auto" w:fill="auto"/>
          </w:tcPr>
          <w:p w:rsidR="00B90D41" w:rsidRPr="00B90D41" w:rsidRDefault="0042096A" w:rsidP="00B90D41">
            <w:pPr>
              <w:jc w:val="center"/>
              <w:rPr>
                <w:rFonts w:ascii="Times New Roman" w:hAnsi="Times New Roman"/>
                <w:sz w:val="24"/>
                <w:szCs w:val="24"/>
              </w:rPr>
            </w:pPr>
            <w:r>
              <w:rPr>
                <w:rFonts w:ascii="Times New Roman" w:hAnsi="Times New Roman"/>
                <w:sz w:val="24"/>
                <w:szCs w:val="24"/>
              </w:rPr>
              <w:t>3.137,14</w:t>
            </w:r>
          </w:p>
        </w:tc>
        <w:tc>
          <w:tcPr>
            <w:tcW w:w="2211" w:type="dxa"/>
            <w:shd w:val="clear" w:color="auto" w:fill="auto"/>
          </w:tcPr>
          <w:p w:rsidR="00B90D41" w:rsidRPr="00B90D41" w:rsidRDefault="00B90D41" w:rsidP="00B90D41">
            <w:pPr>
              <w:jc w:val="center"/>
              <w:rPr>
                <w:rFonts w:ascii="Times New Roman" w:hAnsi="Times New Roman"/>
                <w:sz w:val="24"/>
                <w:szCs w:val="24"/>
              </w:rPr>
            </w:pPr>
          </w:p>
        </w:tc>
        <w:tc>
          <w:tcPr>
            <w:tcW w:w="1710" w:type="dxa"/>
            <w:shd w:val="clear" w:color="auto" w:fill="auto"/>
          </w:tcPr>
          <w:p w:rsidR="00B90D41" w:rsidRPr="00B90D41" w:rsidRDefault="006F03E3" w:rsidP="00B90D41">
            <w:pPr>
              <w:jc w:val="center"/>
              <w:rPr>
                <w:rFonts w:ascii="Times New Roman" w:hAnsi="Times New Roman"/>
                <w:sz w:val="24"/>
                <w:szCs w:val="24"/>
              </w:rPr>
            </w:pPr>
            <w:r>
              <w:rPr>
                <w:rFonts w:ascii="Times New Roman" w:hAnsi="Times New Roman"/>
                <w:sz w:val="24"/>
                <w:szCs w:val="24"/>
              </w:rPr>
              <w:t>6.115,75</w:t>
            </w:r>
          </w:p>
        </w:tc>
      </w:tr>
      <w:tr w:rsidR="00B90D41" w:rsidRPr="00B90D41" w:rsidTr="00597752">
        <w:tc>
          <w:tcPr>
            <w:tcW w:w="2176" w:type="dxa"/>
            <w:shd w:val="clear" w:color="auto" w:fill="auto"/>
          </w:tcPr>
          <w:p w:rsidR="00B90D41" w:rsidRPr="00B90D41" w:rsidRDefault="00B90D41" w:rsidP="00B90D41">
            <w:pPr>
              <w:spacing w:after="0" w:line="240" w:lineRule="auto"/>
              <w:rPr>
                <w:rFonts w:ascii="Times New Roman" w:hAnsi="Times New Roman"/>
                <w:color w:val="000000"/>
                <w:sz w:val="24"/>
                <w:szCs w:val="24"/>
              </w:rPr>
            </w:pPr>
            <w:proofErr w:type="spellStart"/>
            <w:r w:rsidRPr="00B90D41">
              <w:rPr>
                <w:rFonts w:ascii="Times New Roman" w:hAnsi="Times New Roman"/>
                <w:color w:val="000000"/>
                <w:sz w:val="24"/>
                <w:szCs w:val="24"/>
              </w:rPr>
              <w:t>Deșeuri</w:t>
            </w:r>
            <w:proofErr w:type="spellEnd"/>
            <w:r w:rsidRPr="00B90D41">
              <w:rPr>
                <w:rFonts w:ascii="Times New Roman" w:hAnsi="Times New Roman"/>
                <w:color w:val="000000"/>
                <w:sz w:val="24"/>
                <w:szCs w:val="24"/>
              </w:rPr>
              <w:t xml:space="preserve"> </w:t>
            </w:r>
            <w:proofErr w:type="spellStart"/>
            <w:r w:rsidRPr="00B90D41">
              <w:rPr>
                <w:rFonts w:ascii="Times New Roman" w:hAnsi="Times New Roman"/>
                <w:color w:val="000000"/>
                <w:sz w:val="24"/>
                <w:szCs w:val="24"/>
              </w:rPr>
              <w:t>similare</w:t>
            </w:r>
            <w:proofErr w:type="spellEnd"/>
          </w:p>
        </w:tc>
        <w:tc>
          <w:tcPr>
            <w:tcW w:w="1190" w:type="dxa"/>
            <w:shd w:val="clear" w:color="auto" w:fill="auto"/>
          </w:tcPr>
          <w:p w:rsidR="00B90D41" w:rsidRPr="00B90D41" w:rsidRDefault="00B90D41" w:rsidP="00B90D41">
            <w:pPr>
              <w:jc w:val="center"/>
              <w:rPr>
                <w:rFonts w:ascii="Times New Roman" w:hAnsi="Times New Roman"/>
                <w:sz w:val="24"/>
                <w:szCs w:val="24"/>
              </w:rPr>
            </w:pPr>
          </w:p>
        </w:tc>
        <w:tc>
          <w:tcPr>
            <w:tcW w:w="1243" w:type="dxa"/>
            <w:shd w:val="clear" w:color="auto" w:fill="auto"/>
          </w:tcPr>
          <w:p w:rsidR="00B90D41" w:rsidRPr="00B90D41" w:rsidRDefault="0042096A" w:rsidP="00B90D41">
            <w:pPr>
              <w:jc w:val="center"/>
              <w:rPr>
                <w:rFonts w:ascii="Times New Roman" w:hAnsi="Times New Roman"/>
                <w:sz w:val="24"/>
                <w:szCs w:val="24"/>
              </w:rPr>
            </w:pPr>
            <w:r>
              <w:rPr>
                <w:rFonts w:ascii="Times New Roman" w:hAnsi="Times New Roman"/>
                <w:sz w:val="24"/>
                <w:szCs w:val="24"/>
              </w:rPr>
              <w:t>752,13</w:t>
            </w:r>
          </w:p>
        </w:tc>
        <w:tc>
          <w:tcPr>
            <w:tcW w:w="1190" w:type="dxa"/>
            <w:shd w:val="clear" w:color="auto" w:fill="auto"/>
          </w:tcPr>
          <w:p w:rsidR="00B90D41" w:rsidRPr="00B90D41" w:rsidRDefault="00B90D41" w:rsidP="00B90D41">
            <w:pPr>
              <w:jc w:val="center"/>
              <w:rPr>
                <w:rFonts w:ascii="Times New Roman" w:hAnsi="Times New Roman"/>
                <w:sz w:val="24"/>
                <w:szCs w:val="24"/>
              </w:rPr>
            </w:pPr>
          </w:p>
        </w:tc>
        <w:tc>
          <w:tcPr>
            <w:tcW w:w="2211" w:type="dxa"/>
            <w:shd w:val="clear" w:color="auto" w:fill="auto"/>
          </w:tcPr>
          <w:p w:rsidR="00B90D41" w:rsidRPr="00B90D41" w:rsidRDefault="006900EF" w:rsidP="00B90D41">
            <w:pPr>
              <w:jc w:val="center"/>
              <w:rPr>
                <w:rFonts w:ascii="Times New Roman" w:hAnsi="Times New Roman"/>
                <w:sz w:val="24"/>
                <w:szCs w:val="24"/>
              </w:rPr>
            </w:pPr>
            <w:r>
              <w:rPr>
                <w:rFonts w:ascii="Times New Roman" w:hAnsi="Times New Roman"/>
                <w:sz w:val="24"/>
                <w:szCs w:val="24"/>
              </w:rPr>
              <w:t>3</w:t>
            </w:r>
            <w:r w:rsidR="0042096A">
              <w:rPr>
                <w:rFonts w:ascii="Times New Roman" w:hAnsi="Times New Roman"/>
                <w:sz w:val="24"/>
                <w:szCs w:val="24"/>
              </w:rPr>
              <w:t>61,18</w:t>
            </w:r>
          </w:p>
        </w:tc>
        <w:tc>
          <w:tcPr>
            <w:tcW w:w="1710" w:type="dxa"/>
            <w:shd w:val="clear" w:color="auto" w:fill="auto"/>
          </w:tcPr>
          <w:p w:rsidR="00B90D41" w:rsidRPr="00B90D41" w:rsidRDefault="006F03E3" w:rsidP="006F03E3">
            <w:pPr>
              <w:jc w:val="center"/>
              <w:rPr>
                <w:rFonts w:ascii="Times New Roman" w:hAnsi="Times New Roman"/>
                <w:sz w:val="24"/>
                <w:szCs w:val="24"/>
              </w:rPr>
            </w:pPr>
            <w:r>
              <w:rPr>
                <w:rFonts w:ascii="Times New Roman" w:hAnsi="Times New Roman"/>
                <w:sz w:val="24"/>
                <w:szCs w:val="24"/>
              </w:rPr>
              <w:t>1.113,31</w:t>
            </w:r>
          </w:p>
        </w:tc>
      </w:tr>
      <w:tr w:rsidR="00B90D41" w:rsidRPr="00B90D41" w:rsidTr="00597752">
        <w:tc>
          <w:tcPr>
            <w:tcW w:w="2176" w:type="dxa"/>
            <w:shd w:val="clear" w:color="auto" w:fill="auto"/>
          </w:tcPr>
          <w:p w:rsidR="00B90D41" w:rsidRPr="00B90D41" w:rsidRDefault="00B90D41" w:rsidP="00B90D41">
            <w:pPr>
              <w:spacing w:after="0" w:line="240" w:lineRule="auto"/>
              <w:rPr>
                <w:rFonts w:ascii="Times New Roman" w:hAnsi="Times New Roman"/>
                <w:color w:val="000000"/>
                <w:sz w:val="24"/>
                <w:szCs w:val="24"/>
              </w:rPr>
            </w:pPr>
            <w:proofErr w:type="spellStart"/>
            <w:r w:rsidRPr="00B90D41">
              <w:rPr>
                <w:rFonts w:ascii="Times New Roman" w:hAnsi="Times New Roman"/>
                <w:color w:val="000000"/>
                <w:sz w:val="24"/>
                <w:szCs w:val="24"/>
              </w:rPr>
              <w:lastRenderedPageBreak/>
              <w:t>Deșeuri</w:t>
            </w:r>
            <w:proofErr w:type="spellEnd"/>
            <w:r w:rsidRPr="00B90D41">
              <w:rPr>
                <w:rFonts w:ascii="Times New Roman" w:hAnsi="Times New Roman"/>
                <w:color w:val="000000"/>
                <w:sz w:val="24"/>
                <w:szCs w:val="24"/>
              </w:rPr>
              <w:t xml:space="preserve"> </w:t>
            </w:r>
            <w:proofErr w:type="spellStart"/>
            <w:r w:rsidRPr="00B90D41">
              <w:rPr>
                <w:rFonts w:ascii="Times New Roman" w:hAnsi="Times New Roman"/>
                <w:color w:val="000000"/>
                <w:sz w:val="24"/>
                <w:szCs w:val="24"/>
              </w:rPr>
              <w:t>voluminoase</w:t>
            </w:r>
            <w:proofErr w:type="spellEnd"/>
          </w:p>
        </w:tc>
        <w:tc>
          <w:tcPr>
            <w:tcW w:w="1190" w:type="dxa"/>
            <w:shd w:val="clear" w:color="auto" w:fill="auto"/>
          </w:tcPr>
          <w:p w:rsidR="00B90D41" w:rsidRPr="00B90D41" w:rsidRDefault="00597752" w:rsidP="00B90D41">
            <w:pPr>
              <w:jc w:val="center"/>
              <w:rPr>
                <w:rFonts w:ascii="Times New Roman" w:hAnsi="Times New Roman"/>
                <w:sz w:val="24"/>
                <w:szCs w:val="24"/>
              </w:rPr>
            </w:pPr>
            <w:r>
              <w:rPr>
                <w:rFonts w:ascii="Times New Roman" w:hAnsi="Times New Roman"/>
                <w:sz w:val="24"/>
                <w:szCs w:val="24"/>
              </w:rPr>
              <w:t>9</w:t>
            </w:r>
            <w:r w:rsidR="006F03E3">
              <w:rPr>
                <w:rFonts w:ascii="Times New Roman" w:hAnsi="Times New Roman"/>
                <w:sz w:val="24"/>
                <w:szCs w:val="24"/>
              </w:rPr>
              <w:t>0,51</w:t>
            </w:r>
          </w:p>
        </w:tc>
        <w:tc>
          <w:tcPr>
            <w:tcW w:w="1243" w:type="dxa"/>
            <w:shd w:val="clear" w:color="auto" w:fill="auto"/>
          </w:tcPr>
          <w:p w:rsidR="00B90D41" w:rsidRPr="00B90D41" w:rsidRDefault="00B90D41" w:rsidP="00B90D41">
            <w:pPr>
              <w:jc w:val="center"/>
              <w:rPr>
                <w:rFonts w:ascii="Times New Roman" w:hAnsi="Times New Roman"/>
                <w:sz w:val="24"/>
                <w:szCs w:val="24"/>
              </w:rPr>
            </w:pPr>
          </w:p>
        </w:tc>
        <w:tc>
          <w:tcPr>
            <w:tcW w:w="1190" w:type="dxa"/>
            <w:shd w:val="clear" w:color="auto" w:fill="auto"/>
          </w:tcPr>
          <w:p w:rsidR="00B90D41" w:rsidRPr="00B90D41" w:rsidRDefault="006F03E3" w:rsidP="00B90D41">
            <w:pPr>
              <w:jc w:val="center"/>
              <w:rPr>
                <w:rFonts w:ascii="Times New Roman" w:hAnsi="Times New Roman"/>
                <w:sz w:val="24"/>
                <w:szCs w:val="24"/>
              </w:rPr>
            </w:pPr>
            <w:r>
              <w:rPr>
                <w:rFonts w:ascii="Times New Roman" w:hAnsi="Times New Roman"/>
                <w:sz w:val="24"/>
                <w:szCs w:val="24"/>
              </w:rPr>
              <w:t>400,74</w:t>
            </w:r>
          </w:p>
        </w:tc>
        <w:tc>
          <w:tcPr>
            <w:tcW w:w="2211" w:type="dxa"/>
            <w:shd w:val="clear" w:color="auto" w:fill="auto"/>
          </w:tcPr>
          <w:p w:rsidR="00B90D41" w:rsidRPr="00B90D41" w:rsidRDefault="00B90D41" w:rsidP="00B90D41">
            <w:pPr>
              <w:jc w:val="center"/>
              <w:rPr>
                <w:rFonts w:ascii="Times New Roman" w:hAnsi="Times New Roman"/>
                <w:sz w:val="24"/>
                <w:szCs w:val="24"/>
              </w:rPr>
            </w:pPr>
          </w:p>
        </w:tc>
        <w:tc>
          <w:tcPr>
            <w:tcW w:w="1710" w:type="dxa"/>
            <w:shd w:val="clear" w:color="auto" w:fill="auto"/>
          </w:tcPr>
          <w:p w:rsidR="00B90D41" w:rsidRPr="00B90D41" w:rsidRDefault="00597752" w:rsidP="00597752">
            <w:pPr>
              <w:rPr>
                <w:rFonts w:ascii="Times New Roman" w:hAnsi="Times New Roman"/>
                <w:sz w:val="24"/>
                <w:szCs w:val="24"/>
              </w:rPr>
            </w:pPr>
            <w:r>
              <w:rPr>
                <w:rFonts w:ascii="Times New Roman" w:hAnsi="Times New Roman"/>
                <w:sz w:val="24"/>
                <w:szCs w:val="24"/>
              </w:rPr>
              <w:t xml:space="preserve">     </w:t>
            </w:r>
            <w:r w:rsidR="006F03E3">
              <w:rPr>
                <w:rFonts w:ascii="Times New Roman" w:hAnsi="Times New Roman"/>
                <w:sz w:val="24"/>
                <w:szCs w:val="24"/>
              </w:rPr>
              <w:t xml:space="preserve"> </w:t>
            </w:r>
            <w:r>
              <w:rPr>
                <w:rFonts w:ascii="Times New Roman" w:hAnsi="Times New Roman"/>
                <w:sz w:val="24"/>
                <w:szCs w:val="24"/>
              </w:rPr>
              <w:t xml:space="preserve"> </w:t>
            </w:r>
            <w:r w:rsidR="006F03E3">
              <w:rPr>
                <w:rFonts w:ascii="Times New Roman" w:hAnsi="Times New Roman"/>
                <w:sz w:val="24"/>
                <w:szCs w:val="24"/>
              </w:rPr>
              <w:t>491,25</w:t>
            </w:r>
          </w:p>
        </w:tc>
      </w:tr>
      <w:tr w:rsidR="00B90D41" w:rsidRPr="00B90D41" w:rsidTr="00597752">
        <w:tc>
          <w:tcPr>
            <w:tcW w:w="2176" w:type="dxa"/>
            <w:shd w:val="clear" w:color="auto" w:fill="auto"/>
          </w:tcPr>
          <w:p w:rsidR="00B90D41" w:rsidRPr="00B90D41" w:rsidRDefault="00B90D41" w:rsidP="00B90D41">
            <w:pPr>
              <w:spacing w:after="0" w:line="240" w:lineRule="auto"/>
              <w:rPr>
                <w:rFonts w:ascii="Times New Roman" w:hAnsi="Times New Roman"/>
                <w:color w:val="000000"/>
                <w:sz w:val="24"/>
                <w:szCs w:val="24"/>
              </w:rPr>
            </w:pPr>
            <w:proofErr w:type="spellStart"/>
            <w:r w:rsidRPr="00B90D41">
              <w:rPr>
                <w:rFonts w:ascii="Times New Roman" w:hAnsi="Times New Roman"/>
                <w:color w:val="000000"/>
                <w:sz w:val="24"/>
                <w:szCs w:val="24"/>
              </w:rPr>
              <w:t>Deșeuri</w:t>
            </w:r>
            <w:proofErr w:type="spellEnd"/>
            <w:r w:rsidRPr="00B90D41">
              <w:rPr>
                <w:rFonts w:ascii="Times New Roman" w:hAnsi="Times New Roman"/>
                <w:color w:val="000000"/>
                <w:sz w:val="24"/>
                <w:szCs w:val="24"/>
              </w:rPr>
              <w:t xml:space="preserve"> </w:t>
            </w:r>
            <w:proofErr w:type="spellStart"/>
            <w:r w:rsidRPr="00B90D41">
              <w:rPr>
                <w:rFonts w:ascii="Times New Roman" w:hAnsi="Times New Roman"/>
                <w:color w:val="000000"/>
                <w:sz w:val="24"/>
                <w:szCs w:val="24"/>
              </w:rPr>
              <w:t>periculoase</w:t>
            </w:r>
            <w:proofErr w:type="spellEnd"/>
            <w:r w:rsidRPr="00B90D41">
              <w:rPr>
                <w:rFonts w:ascii="Times New Roman" w:hAnsi="Times New Roman"/>
                <w:color w:val="000000"/>
                <w:sz w:val="24"/>
                <w:szCs w:val="24"/>
              </w:rPr>
              <w:t xml:space="preserve"> </w:t>
            </w:r>
          </w:p>
        </w:tc>
        <w:tc>
          <w:tcPr>
            <w:tcW w:w="1190" w:type="dxa"/>
            <w:shd w:val="clear" w:color="auto" w:fill="auto"/>
          </w:tcPr>
          <w:p w:rsidR="00B90D41" w:rsidRPr="00B90D41" w:rsidRDefault="00597752" w:rsidP="00597752">
            <w:pPr>
              <w:jc w:val="center"/>
              <w:rPr>
                <w:rFonts w:ascii="Times New Roman" w:hAnsi="Times New Roman"/>
                <w:sz w:val="24"/>
                <w:szCs w:val="24"/>
              </w:rPr>
            </w:pPr>
            <w:r>
              <w:rPr>
                <w:rFonts w:ascii="Times New Roman" w:hAnsi="Times New Roman"/>
                <w:sz w:val="24"/>
                <w:szCs w:val="24"/>
              </w:rPr>
              <w:t>27,</w:t>
            </w:r>
            <w:r w:rsidR="006F03E3">
              <w:rPr>
                <w:rFonts w:ascii="Times New Roman" w:hAnsi="Times New Roman"/>
                <w:sz w:val="24"/>
                <w:szCs w:val="24"/>
              </w:rPr>
              <w:t>43</w:t>
            </w:r>
          </w:p>
        </w:tc>
        <w:tc>
          <w:tcPr>
            <w:tcW w:w="1243" w:type="dxa"/>
            <w:shd w:val="clear" w:color="auto" w:fill="auto"/>
          </w:tcPr>
          <w:p w:rsidR="00B90D41" w:rsidRPr="00B90D41" w:rsidRDefault="00B90D41" w:rsidP="00597752">
            <w:pPr>
              <w:jc w:val="center"/>
              <w:rPr>
                <w:rFonts w:ascii="Times New Roman" w:hAnsi="Times New Roman"/>
                <w:sz w:val="24"/>
                <w:szCs w:val="24"/>
              </w:rPr>
            </w:pPr>
          </w:p>
        </w:tc>
        <w:tc>
          <w:tcPr>
            <w:tcW w:w="1190" w:type="dxa"/>
            <w:shd w:val="clear" w:color="auto" w:fill="auto"/>
          </w:tcPr>
          <w:p w:rsidR="00B90D41" w:rsidRPr="00B90D41" w:rsidRDefault="006F03E3" w:rsidP="00597752">
            <w:pPr>
              <w:jc w:val="center"/>
              <w:rPr>
                <w:rFonts w:ascii="Times New Roman" w:hAnsi="Times New Roman"/>
                <w:sz w:val="24"/>
                <w:szCs w:val="24"/>
              </w:rPr>
            </w:pPr>
            <w:r>
              <w:rPr>
                <w:rFonts w:ascii="Times New Roman" w:hAnsi="Times New Roman"/>
                <w:sz w:val="24"/>
                <w:szCs w:val="24"/>
              </w:rPr>
              <w:t>121,44</w:t>
            </w:r>
          </w:p>
        </w:tc>
        <w:tc>
          <w:tcPr>
            <w:tcW w:w="2211" w:type="dxa"/>
            <w:shd w:val="clear" w:color="auto" w:fill="auto"/>
          </w:tcPr>
          <w:p w:rsidR="00B90D41" w:rsidRPr="00B90D41" w:rsidRDefault="00B90D41" w:rsidP="00597752">
            <w:pPr>
              <w:jc w:val="center"/>
              <w:rPr>
                <w:rFonts w:ascii="Times New Roman" w:hAnsi="Times New Roman"/>
                <w:sz w:val="24"/>
                <w:szCs w:val="24"/>
              </w:rPr>
            </w:pPr>
          </w:p>
        </w:tc>
        <w:tc>
          <w:tcPr>
            <w:tcW w:w="1710" w:type="dxa"/>
            <w:shd w:val="clear" w:color="auto" w:fill="auto"/>
          </w:tcPr>
          <w:p w:rsidR="00B90D41" w:rsidRPr="00B90D41" w:rsidRDefault="006F03E3" w:rsidP="00597752">
            <w:pPr>
              <w:jc w:val="center"/>
              <w:rPr>
                <w:rFonts w:ascii="Times New Roman" w:hAnsi="Times New Roman"/>
                <w:sz w:val="24"/>
                <w:szCs w:val="24"/>
              </w:rPr>
            </w:pPr>
            <w:r>
              <w:rPr>
                <w:rFonts w:ascii="Times New Roman" w:hAnsi="Times New Roman"/>
                <w:sz w:val="24"/>
                <w:szCs w:val="24"/>
              </w:rPr>
              <w:t>148,87</w:t>
            </w:r>
          </w:p>
        </w:tc>
      </w:tr>
      <w:tr w:rsidR="00B90D41" w:rsidRPr="00B90D41" w:rsidTr="00597752">
        <w:tc>
          <w:tcPr>
            <w:tcW w:w="2176" w:type="dxa"/>
            <w:shd w:val="clear" w:color="auto" w:fill="auto"/>
          </w:tcPr>
          <w:p w:rsidR="00B90D41" w:rsidRPr="00745159" w:rsidRDefault="00B90D41" w:rsidP="00B90D41">
            <w:pPr>
              <w:spacing w:after="0" w:line="240" w:lineRule="auto"/>
              <w:rPr>
                <w:rFonts w:ascii="Times New Roman" w:hAnsi="Times New Roman"/>
                <w:color w:val="000000"/>
                <w:sz w:val="24"/>
                <w:szCs w:val="24"/>
                <w:lang w:val="fr-FR"/>
              </w:rPr>
            </w:pPr>
            <w:r w:rsidRPr="00745159">
              <w:rPr>
                <w:rFonts w:ascii="Times New Roman" w:hAnsi="Times New Roman"/>
                <w:color w:val="000000"/>
                <w:sz w:val="24"/>
                <w:szCs w:val="24"/>
                <w:lang w:val="fr-FR"/>
              </w:rPr>
              <w:t>Deș</w:t>
            </w:r>
            <w:proofErr w:type="spellStart"/>
            <w:r w:rsidRPr="00745159">
              <w:rPr>
                <w:rFonts w:ascii="Times New Roman" w:hAnsi="Times New Roman"/>
                <w:color w:val="000000"/>
                <w:sz w:val="24"/>
                <w:szCs w:val="24"/>
                <w:lang w:val="fr-FR"/>
              </w:rPr>
              <w:t>euri</w:t>
            </w:r>
            <w:proofErr w:type="spellEnd"/>
            <w:r w:rsidRPr="00745159">
              <w:rPr>
                <w:rFonts w:ascii="Times New Roman" w:hAnsi="Times New Roman"/>
                <w:color w:val="000000"/>
                <w:sz w:val="24"/>
                <w:szCs w:val="24"/>
                <w:lang w:val="fr-FR"/>
              </w:rPr>
              <w:t xml:space="preserve"> </w:t>
            </w:r>
            <w:proofErr w:type="spellStart"/>
            <w:r w:rsidRPr="00745159">
              <w:rPr>
                <w:rFonts w:ascii="Times New Roman" w:hAnsi="Times New Roman"/>
                <w:color w:val="000000"/>
                <w:sz w:val="24"/>
                <w:szCs w:val="24"/>
                <w:lang w:val="fr-FR"/>
              </w:rPr>
              <w:t>din</w:t>
            </w:r>
            <w:proofErr w:type="spellEnd"/>
            <w:r w:rsidRPr="00745159">
              <w:rPr>
                <w:rFonts w:ascii="Times New Roman" w:hAnsi="Times New Roman"/>
                <w:color w:val="000000"/>
                <w:sz w:val="24"/>
                <w:szCs w:val="24"/>
                <w:lang w:val="fr-FR"/>
              </w:rPr>
              <w:t xml:space="preserve"> </w:t>
            </w:r>
            <w:proofErr w:type="spellStart"/>
            <w:r w:rsidRPr="00745159">
              <w:rPr>
                <w:rFonts w:ascii="Times New Roman" w:hAnsi="Times New Roman"/>
                <w:color w:val="000000"/>
                <w:sz w:val="24"/>
                <w:szCs w:val="24"/>
                <w:lang w:val="fr-FR"/>
              </w:rPr>
              <w:t>parcuri</w:t>
            </w:r>
            <w:proofErr w:type="spellEnd"/>
            <w:r w:rsidRPr="00745159">
              <w:rPr>
                <w:rFonts w:ascii="Times New Roman" w:hAnsi="Times New Roman"/>
                <w:color w:val="000000"/>
                <w:sz w:val="24"/>
                <w:szCs w:val="24"/>
                <w:lang w:val="fr-FR"/>
              </w:rPr>
              <w:t xml:space="preserve"> și </w:t>
            </w:r>
            <w:proofErr w:type="spellStart"/>
            <w:r w:rsidRPr="00745159">
              <w:rPr>
                <w:rFonts w:ascii="Times New Roman" w:hAnsi="Times New Roman"/>
                <w:color w:val="000000"/>
                <w:sz w:val="24"/>
                <w:szCs w:val="24"/>
                <w:lang w:val="fr-FR"/>
              </w:rPr>
              <w:t>grădini</w:t>
            </w:r>
            <w:proofErr w:type="spellEnd"/>
          </w:p>
        </w:tc>
        <w:tc>
          <w:tcPr>
            <w:tcW w:w="1190" w:type="dxa"/>
            <w:shd w:val="clear" w:color="auto" w:fill="auto"/>
          </w:tcPr>
          <w:p w:rsidR="00B90D41" w:rsidRPr="00745159" w:rsidRDefault="00B90D41" w:rsidP="00597752">
            <w:pPr>
              <w:jc w:val="center"/>
              <w:rPr>
                <w:rFonts w:ascii="Times New Roman" w:hAnsi="Times New Roman"/>
                <w:sz w:val="24"/>
                <w:szCs w:val="24"/>
                <w:lang w:val="fr-FR"/>
              </w:rPr>
            </w:pPr>
          </w:p>
        </w:tc>
        <w:tc>
          <w:tcPr>
            <w:tcW w:w="1243" w:type="dxa"/>
            <w:shd w:val="clear" w:color="auto" w:fill="auto"/>
          </w:tcPr>
          <w:p w:rsidR="00B90D41" w:rsidRPr="00B90D41" w:rsidRDefault="006F03E3" w:rsidP="00597752">
            <w:pPr>
              <w:jc w:val="center"/>
              <w:rPr>
                <w:rFonts w:ascii="Times New Roman" w:hAnsi="Times New Roman"/>
                <w:sz w:val="24"/>
                <w:szCs w:val="24"/>
              </w:rPr>
            </w:pPr>
            <w:r>
              <w:rPr>
                <w:rFonts w:ascii="Times New Roman" w:hAnsi="Times New Roman"/>
                <w:sz w:val="24"/>
                <w:szCs w:val="24"/>
              </w:rPr>
              <w:t>103,89</w:t>
            </w:r>
          </w:p>
        </w:tc>
        <w:tc>
          <w:tcPr>
            <w:tcW w:w="1190" w:type="dxa"/>
            <w:shd w:val="clear" w:color="auto" w:fill="auto"/>
          </w:tcPr>
          <w:p w:rsidR="00B90D41" w:rsidRPr="00B90D41" w:rsidRDefault="00B90D41" w:rsidP="00597752">
            <w:pPr>
              <w:jc w:val="center"/>
              <w:rPr>
                <w:rFonts w:ascii="Times New Roman" w:hAnsi="Times New Roman"/>
                <w:sz w:val="24"/>
                <w:szCs w:val="24"/>
              </w:rPr>
            </w:pPr>
          </w:p>
        </w:tc>
        <w:tc>
          <w:tcPr>
            <w:tcW w:w="2211" w:type="dxa"/>
            <w:shd w:val="clear" w:color="auto" w:fill="auto"/>
          </w:tcPr>
          <w:p w:rsidR="00B90D41" w:rsidRPr="00B90D41" w:rsidRDefault="00B90D41" w:rsidP="00597752">
            <w:pPr>
              <w:jc w:val="center"/>
              <w:rPr>
                <w:rFonts w:ascii="Times New Roman" w:hAnsi="Times New Roman"/>
                <w:sz w:val="24"/>
                <w:szCs w:val="24"/>
              </w:rPr>
            </w:pPr>
          </w:p>
        </w:tc>
        <w:tc>
          <w:tcPr>
            <w:tcW w:w="1710" w:type="dxa"/>
            <w:shd w:val="clear" w:color="auto" w:fill="auto"/>
          </w:tcPr>
          <w:p w:rsidR="00B90D41" w:rsidRPr="00B90D41" w:rsidRDefault="006F03E3" w:rsidP="00597752">
            <w:pPr>
              <w:jc w:val="center"/>
              <w:rPr>
                <w:rFonts w:ascii="Times New Roman" w:hAnsi="Times New Roman"/>
                <w:sz w:val="24"/>
                <w:szCs w:val="24"/>
              </w:rPr>
            </w:pPr>
            <w:r>
              <w:rPr>
                <w:rFonts w:ascii="Times New Roman" w:hAnsi="Times New Roman"/>
                <w:sz w:val="24"/>
                <w:szCs w:val="24"/>
              </w:rPr>
              <w:t>103,89</w:t>
            </w:r>
          </w:p>
        </w:tc>
      </w:tr>
      <w:tr w:rsidR="00B90D41" w:rsidRPr="00B90D41" w:rsidTr="00597752">
        <w:tc>
          <w:tcPr>
            <w:tcW w:w="2176" w:type="dxa"/>
            <w:shd w:val="clear" w:color="auto" w:fill="auto"/>
          </w:tcPr>
          <w:p w:rsidR="00B90D41" w:rsidRPr="00B90D41" w:rsidRDefault="00B90D41" w:rsidP="00B90D41">
            <w:pPr>
              <w:spacing w:after="0" w:line="240" w:lineRule="auto"/>
              <w:rPr>
                <w:rFonts w:ascii="Times New Roman" w:hAnsi="Times New Roman"/>
                <w:color w:val="000000"/>
                <w:sz w:val="24"/>
                <w:szCs w:val="24"/>
              </w:rPr>
            </w:pPr>
            <w:proofErr w:type="spellStart"/>
            <w:r w:rsidRPr="00B90D41">
              <w:rPr>
                <w:rFonts w:ascii="Times New Roman" w:hAnsi="Times New Roman"/>
                <w:color w:val="000000"/>
                <w:sz w:val="24"/>
                <w:szCs w:val="24"/>
              </w:rPr>
              <w:t>Deșeuri</w:t>
            </w:r>
            <w:proofErr w:type="spellEnd"/>
            <w:r w:rsidRPr="00B90D41">
              <w:rPr>
                <w:rFonts w:ascii="Times New Roman" w:hAnsi="Times New Roman"/>
                <w:color w:val="000000"/>
                <w:sz w:val="24"/>
                <w:szCs w:val="24"/>
              </w:rPr>
              <w:t xml:space="preserve"> din </w:t>
            </w:r>
            <w:proofErr w:type="spellStart"/>
            <w:r w:rsidRPr="00B90D41">
              <w:rPr>
                <w:rFonts w:ascii="Times New Roman" w:hAnsi="Times New Roman"/>
                <w:color w:val="000000"/>
                <w:sz w:val="24"/>
                <w:szCs w:val="24"/>
              </w:rPr>
              <w:t>piețe</w:t>
            </w:r>
            <w:proofErr w:type="spellEnd"/>
          </w:p>
        </w:tc>
        <w:tc>
          <w:tcPr>
            <w:tcW w:w="1190" w:type="dxa"/>
            <w:shd w:val="clear" w:color="auto" w:fill="auto"/>
          </w:tcPr>
          <w:p w:rsidR="00B90D41" w:rsidRPr="00B90D41" w:rsidRDefault="00B90D41" w:rsidP="00597752">
            <w:pPr>
              <w:jc w:val="center"/>
              <w:rPr>
                <w:rFonts w:ascii="Times New Roman" w:hAnsi="Times New Roman"/>
                <w:sz w:val="24"/>
                <w:szCs w:val="24"/>
              </w:rPr>
            </w:pPr>
          </w:p>
        </w:tc>
        <w:tc>
          <w:tcPr>
            <w:tcW w:w="1243" w:type="dxa"/>
            <w:shd w:val="clear" w:color="auto" w:fill="auto"/>
          </w:tcPr>
          <w:p w:rsidR="00B90D41" w:rsidRPr="00B90D41" w:rsidRDefault="006F03E3" w:rsidP="00597752">
            <w:pPr>
              <w:jc w:val="center"/>
              <w:rPr>
                <w:rFonts w:ascii="Times New Roman" w:hAnsi="Times New Roman"/>
                <w:sz w:val="24"/>
                <w:szCs w:val="24"/>
              </w:rPr>
            </w:pPr>
            <w:r>
              <w:rPr>
                <w:rFonts w:ascii="Times New Roman" w:hAnsi="Times New Roman"/>
                <w:sz w:val="24"/>
                <w:szCs w:val="24"/>
              </w:rPr>
              <w:t>76,59</w:t>
            </w:r>
          </w:p>
        </w:tc>
        <w:tc>
          <w:tcPr>
            <w:tcW w:w="1190" w:type="dxa"/>
            <w:shd w:val="clear" w:color="auto" w:fill="auto"/>
          </w:tcPr>
          <w:p w:rsidR="00B90D41" w:rsidRPr="00B90D41" w:rsidRDefault="00B90D41" w:rsidP="00597752">
            <w:pPr>
              <w:jc w:val="center"/>
              <w:rPr>
                <w:rFonts w:ascii="Times New Roman" w:hAnsi="Times New Roman"/>
                <w:sz w:val="24"/>
                <w:szCs w:val="24"/>
              </w:rPr>
            </w:pPr>
          </w:p>
        </w:tc>
        <w:tc>
          <w:tcPr>
            <w:tcW w:w="2211" w:type="dxa"/>
            <w:shd w:val="clear" w:color="auto" w:fill="auto"/>
          </w:tcPr>
          <w:p w:rsidR="00B90D41" w:rsidRPr="00B90D41" w:rsidRDefault="00B90D41" w:rsidP="00597752">
            <w:pPr>
              <w:jc w:val="center"/>
              <w:rPr>
                <w:rFonts w:ascii="Times New Roman" w:hAnsi="Times New Roman"/>
                <w:sz w:val="24"/>
                <w:szCs w:val="24"/>
              </w:rPr>
            </w:pPr>
          </w:p>
        </w:tc>
        <w:tc>
          <w:tcPr>
            <w:tcW w:w="1710" w:type="dxa"/>
            <w:shd w:val="clear" w:color="auto" w:fill="auto"/>
          </w:tcPr>
          <w:p w:rsidR="00B90D41" w:rsidRPr="00B90D41" w:rsidRDefault="006F03E3" w:rsidP="006F03E3">
            <w:pPr>
              <w:jc w:val="center"/>
              <w:rPr>
                <w:rFonts w:ascii="Times New Roman" w:hAnsi="Times New Roman"/>
                <w:sz w:val="24"/>
                <w:szCs w:val="24"/>
              </w:rPr>
            </w:pPr>
            <w:r>
              <w:rPr>
                <w:rFonts w:ascii="Times New Roman" w:hAnsi="Times New Roman"/>
                <w:sz w:val="24"/>
                <w:szCs w:val="24"/>
              </w:rPr>
              <w:t>76,59</w:t>
            </w:r>
          </w:p>
        </w:tc>
      </w:tr>
      <w:tr w:rsidR="00B90D41" w:rsidRPr="00B90D41" w:rsidTr="00597752">
        <w:tc>
          <w:tcPr>
            <w:tcW w:w="2176" w:type="dxa"/>
            <w:shd w:val="clear" w:color="auto" w:fill="auto"/>
          </w:tcPr>
          <w:p w:rsidR="00B90D41" w:rsidRPr="00B90D41" w:rsidRDefault="00B90D41" w:rsidP="00B90D41">
            <w:pPr>
              <w:spacing w:after="0" w:line="240" w:lineRule="auto"/>
              <w:rPr>
                <w:rFonts w:ascii="Times New Roman" w:hAnsi="Times New Roman"/>
                <w:color w:val="000000"/>
                <w:sz w:val="24"/>
                <w:szCs w:val="24"/>
              </w:rPr>
            </w:pPr>
            <w:proofErr w:type="spellStart"/>
            <w:r w:rsidRPr="00B90D41">
              <w:rPr>
                <w:rFonts w:ascii="Times New Roman" w:hAnsi="Times New Roman"/>
                <w:color w:val="000000"/>
                <w:sz w:val="24"/>
                <w:szCs w:val="24"/>
              </w:rPr>
              <w:t>Deșeuri</w:t>
            </w:r>
            <w:proofErr w:type="spellEnd"/>
            <w:r w:rsidRPr="00B90D41">
              <w:rPr>
                <w:rFonts w:ascii="Times New Roman" w:hAnsi="Times New Roman"/>
                <w:color w:val="000000"/>
                <w:sz w:val="24"/>
                <w:szCs w:val="24"/>
              </w:rPr>
              <w:t xml:space="preserve"> </w:t>
            </w:r>
            <w:proofErr w:type="spellStart"/>
            <w:r w:rsidRPr="00B90D41">
              <w:rPr>
                <w:rFonts w:ascii="Times New Roman" w:hAnsi="Times New Roman"/>
                <w:color w:val="000000"/>
                <w:sz w:val="24"/>
                <w:szCs w:val="24"/>
              </w:rPr>
              <w:t>stradale</w:t>
            </w:r>
            <w:proofErr w:type="spellEnd"/>
          </w:p>
        </w:tc>
        <w:tc>
          <w:tcPr>
            <w:tcW w:w="1190" w:type="dxa"/>
            <w:shd w:val="clear" w:color="auto" w:fill="auto"/>
          </w:tcPr>
          <w:p w:rsidR="00B90D41" w:rsidRPr="00B90D41" w:rsidRDefault="00B90D41" w:rsidP="00597752">
            <w:pPr>
              <w:jc w:val="center"/>
              <w:rPr>
                <w:rFonts w:ascii="Times New Roman" w:hAnsi="Times New Roman"/>
                <w:sz w:val="24"/>
                <w:szCs w:val="24"/>
              </w:rPr>
            </w:pPr>
          </w:p>
        </w:tc>
        <w:tc>
          <w:tcPr>
            <w:tcW w:w="1243" w:type="dxa"/>
            <w:shd w:val="clear" w:color="auto" w:fill="auto"/>
          </w:tcPr>
          <w:p w:rsidR="00B90D41" w:rsidRPr="00B90D41" w:rsidRDefault="006F03E3" w:rsidP="00597752">
            <w:pPr>
              <w:jc w:val="center"/>
              <w:rPr>
                <w:rFonts w:ascii="Times New Roman" w:hAnsi="Times New Roman"/>
                <w:sz w:val="24"/>
                <w:szCs w:val="24"/>
              </w:rPr>
            </w:pPr>
            <w:r>
              <w:rPr>
                <w:rFonts w:ascii="Times New Roman" w:hAnsi="Times New Roman"/>
                <w:sz w:val="24"/>
                <w:szCs w:val="24"/>
              </w:rPr>
              <w:t>359,25</w:t>
            </w:r>
          </w:p>
        </w:tc>
        <w:tc>
          <w:tcPr>
            <w:tcW w:w="1190" w:type="dxa"/>
            <w:shd w:val="clear" w:color="auto" w:fill="auto"/>
          </w:tcPr>
          <w:p w:rsidR="00B90D41" w:rsidRPr="00B90D41" w:rsidRDefault="00B90D41" w:rsidP="00597752">
            <w:pPr>
              <w:jc w:val="center"/>
              <w:rPr>
                <w:rFonts w:ascii="Times New Roman" w:hAnsi="Times New Roman"/>
                <w:sz w:val="24"/>
                <w:szCs w:val="24"/>
              </w:rPr>
            </w:pPr>
          </w:p>
        </w:tc>
        <w:tc>
          <w:tcPr>
            <w:tcW w:w="2211" w:type="dxa"/>
            <w:shd w:val="clear" w:color="auto" w:fill="auto"/>
          </w:tcPr>
          <w:p w:rsidR="00B90D41" w:rsidRPr="00B90D41" w:rsidRDefault="00B90D41" w:rsidP="00597752">
            <w:pPr>
              <w:jc w:val="center"/>
              <w:rPr>
                <w:rFonts w:ascii="Times New Roman" w:hAnsi="Times New Roman"/>
                <w:sz w:val="24"/>
                <w:szCs w:val="24"/>
              </w:rPr>
            </w:pPr>
          </w:p>
        </w:tc>
        <w:tc>
          <w:tcPr>
            <w:tcW w:w="1710" w:type="dxa"/>
            <w:shd w:val="clear" w:color="auto" w:fill="auto"/>
          </w:tcPr>
          <w:p w:rsidR="00B90D41" w:rsidRPr="00B90D41" w:rsidRDefault="006F03E3" w:rsidP="00597752">
            <w:pPr>
              <w:jc w:val="center"/>
              <w:rPr>
                <w:rFonts w:ascii="Times New Roman" w:hAnsi="Times New Roman"/>
                <w:sz w:val="24"/>
                <w:szCs w:val="24"/>
              </w:rPr>
            </w:pPr>
            <w:r>
              <w:rPr>
                <w:rFonts w:ascii="Times New Roman" w:hAnsi="Times New Roman"/>
                <w:sz w:val="24"/>
                <w:szCs w:val="24"/>
              </w:rPr>
              <w:t>359,25</w:t>
            </w:r>
          </w:p>
        </w:tc>
      </w:tr>
      <w:tr w:rsidR="00B90D41" w:rsidRPr="0094528B" w:rsidTr="00597752">
        <w:tc>
          <w:tcPr>
            <w:tcW w:w="2176" w:type="dxa"/>
            <w:shd w:val="clear" w:color="auto" w:fill="auto"/>
          </w:tcPr>
          <w:p w:rsidR="00B90D41" w:rsidRPr="0094528B" w:rsidRDefault="00B90D41" w:rsidP="00B90D41">
            <w:pPr>
              <w:spacing w:after="0" w:line="240" w:lineRule="auto"/>
              <w:rPr>
                <w:rFonts w:ascii="Times New Roman" w:hAnsi="Times New Roman"/>
                <w:b/>
                <w:color w:val="000000"/>
                <w:sz w:val="24"/>
                <w:szCs w:val="24"/>
              </w:rPr>
            </w:pPr>
            <w:r w:rsidRPr="0094528B">
              <w:rPr>
                <w:rFonts w:ascii="Times New Roman" w:hAnsi="Times New Roman"/>
                <w:b/>
                <w:color w:val="000000"/>
                <w:sz w:val="24"/>
                <w:szCs w:val="24"/>
              </w:rPr>
              <w:t>Total</w:t>
            </w:r>
          </w:p>
        </w:tc>
        <w:tc>
          <w:tcPr>
            <w:tcW w:w="1190" w:type="dxa"/>
            <w:shd w:val="clear" w:color="auto" w:fill="auto"/>
          </w:tcPr>
          <w:p w:rsidR="00B90D41" w:rsidRPr="0094528B" w:rsidRDefault="00B90D41" w:rsidP="00B90D41">
            <w:pPr>
              <w:jc w:val="center"/>
              <w:rPr>
                <w:rFonts w:ascii="Times New Roman" w:hAnsi="Times New Roman"/>
                <w:b/>
                <w:sz w:val="24"/>
                <w:szCs w:val="24"/>
              </w:rPr>
            </w:pPr>
            <w:r w:rsidRPr="0094528B">
              <w:rPr>
                <w:rFonts w:ascii="Times New Roman" w:hAnsi="Times New Roman"/>
                <w:b/>
                <w:sz w:val="24"/>
                <w:szCs w:val="24"/>
              </w:rPr>
              <w:t>3</w:t>
            </w:r>
            <w:r w:rsidR="00233306">
              <w:rPr>
                <w:rFonts w:ascii="Times New Roman" w:hAnsi="Times New Roman"/>
                <w:b/>
                <w:sz w:val="24"/>
                <w:szCs w:val="24"/>
              </w:rPr>
              <w:t>.</w:t>
            </w:r>
            <w:r w:rsidR="006F03E3">
              <w:rPr>
                <w:rFonts w:ascii="Times New Roman" w:hAnsi="Times New Roman"/>
                <w:b/>
                <w:sz w:val="24"/>
                <w:szCs w:val="24"/>
              </w:rPr>
              <w:t>096,56</w:t>
            </w:r>
          </w:p>
        </w:tc>
        <w:tc>
          <w:tcPr>
            <w:tcW w:w="1243" w:type="dxa"/>
            <w:shd w:val="clear" w:color="auto" w:fill="auto"/>
          </w:tcPr>
          <w:p w:rsidR="00B90D41" w:rsidRPr="0094528B" w:rsidRDefault="00B90D41" w:rsidP="00B90D41">
            <w:pPr>
              <w:jc w:val="center"/>
              <w:rPr>
                <w:rFonts w:ascii="Times New Roman" w:hAnsi="Times New Roman"/>
                <w:b/>
                <w:sz w:val="24"/>
                <w:szCs w:val="24"/>
              </w:rPr>
            </w:pPr>
            <w:r w:rsidRPr="0094528B">
              <w:rPr>
                <w:rFonts w:ascii="Times New Roman" w:hAnsi="Times New Roman"/>
                <w:b/>
                <w:sz w:val="24"/>
                <w:szCs w:val="24"/>
              </w:rPr>
              <w:t>1</w:t>
            </w:r>
            <w:r w:rsidR="00781761">
              <w:rPr>
                <w:rFonts w:ascii="Times New Roman" w:hAnsi="Times New Roman"/>
                <w:b/>
                <w:sz w:val="24"/>
                <w:szCs w:val="24"/>
              </w:rPr>
              <w:t>.</w:t>
            </w:r>
            <w:r w:rsidR="006F03E3">
              <w:rPr>
                <w:rFonts w:ascii="Times New Roman" w:hAnsi="Times New Roman"/>
                <w:b/>
                <w:sz w:val="24"/>
                <w:szCs w:val="24"/>
              </w:rPr>
              <w:t>291,86</w:t>
            </w:r>
          </w:p>
        </w:tc>
        <w:tc>
          <w:tcPr>
            <w:tcW w:w="1190" w:type="dxa"/>
            <w:shd w:val="clear" w:color="auto" w:fill="auto"/>
          </w:tcPr>
          <w:p w:rsidR="00B90D41" w:rsidRPr="0094528B" w:rsidRDefault="006F03E3" w:rsidP="00B90D41">
            <w:pPr>
              <w:jc w:val="center"/>
              <w:rPr>
                <w:rFonts w:ascii="Times New Roman" w:hAnsi="Times New Roman"/>
                <w:b/>
                <w:sz w:val="24"/>
                <w:szCs w:val="24"/>
              </w:rPr>
            </w:pPr>
            <w:r>
              <w:rPr>
                <w:rFonts w:ascii="Times New Roman" w:hAnsi="Times New Roman"/>
                <w:b/>
                <w:sz w:val="24"/>
                <w:szCs w:val="24"/>
              </w:rPr>
              <w:t>3.659,32</w:t>
            </w:r>
          </w:p>
        </w:tc>
        <w:tc>
          <w:tcPr>
            <w:tcW w:w="2211" w:type="dxa"/>
            <w:shd w:val="clear" w:color="auto" w:fill="auto"/>
          </w:tcPr>
          <w:p w:rsidR="00B90D41" w:rsidRPr="0094528B" w:rsidRDefault="006F03E3" w:rsidP="00B90D41">
            <w:pPr>
              <w:jc w:val="center"/>
              <w:rPr>
                <w:rFonts w:ascii="Times New Roman" w:hAnsi="Times New Roman"/>
                <w:b/>
                <w:sz w:val="24"/>
                <w:szCs w:val="24"/>
              </w:rPr>
            </w:pPr>
            <w:r>
              <w:rPr>
                <w:rFonts w:ascii="Times New Roman" w:hAnsi="Times New Roman"/>
                <w:b/>
                <w:sz w:val="24"/>
                <w:szCs w:val="24"/>
              </w:rPr>
              <w:t>361,18</w:t>
            </w:r>
          </w:p>
        </w:tc>
        <w:tc>
          <w:tcPr>
            <w:tcW w:w="1710" w:type="dxa"/>
            <w:shd w:val="clear" w:color="auto" w:fill="auto"/>
          </w:tcPr>
          <w:p w:rsidR="00B90D41" w:rsidRPr="0094528B" w:rsidRDefault="006F03E3" w:rsidP="00B90D41">
            <w:pPr>
              <w:jc w:val="center"/>
              <w:rPr>
                <w:rFonts w:ascii="Times New Roman" w:hAnsi="Times New Roman"/>
                <w:b/>
                <w:sz w:val="24"/>
                <w:szCs w:val="24"/>
              </w:rPr>
            </w:pPr>
            <w:r>
              <w:rPr>
                <w:rFonts w:ascii="Times New Roman" w:hAnsi="Times New Roman"/>
                <w:b/>
                <w:sz w:val="24"/>
                <w:szCs w:val="24"/>
              </w:rPr>
              <w:t>8.408,91</w:t>
            </w:r>
          </w:p>
        </w:tc>
      </w:tr>
    </w:tbl>
    <w:p w:rsidR="007C7879" w:rsidRPr="0071786D" w:rsidRDefault="007C7879" w:rsidP="007C7879">
      <w:pPr>
        <w:pStyle w:val="ListParagraph"/>
        <w:ind w:left="0" w:firstLine="360"/>
        <w:jc w:val="both"/>
        <w:rPr>
          <w:rFonts w:ascii="Times New Roman" w:hAnsi="Times New Roman"/>
          <w:sz w:val="24"/>
          <w:szCs w:val="24"/>
        </w:rPr>
      </w:pPr>
      <w:r w:rsidRPr="00CE21D6">
        <w:rPr>
          <w:rFonts w:ascii="Times New Roman" w:hAnsi="Times New Roman"/>
          <w:sz w:val="24"/>
          <w:szCs w:val="24"/>
        </w:rPr>
        <w:t>*</w:t>
      </w:r>
      <w:proofErr w:type="spellStart"/>
      <w:r w:rsidRPr="00CE21D6">
        <w:rPr>
          <w:rFonts w:ascii="Times New Roman" w:hAnsi="Times New Roman"/>
          <w:sz w:val="24"/>
          <w:szCs w:val="24"/>
        </w:rPr>
        <w:t>Operatorul</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va</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lua</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în</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considerare</w:t>
      </w:r>
      <w:proofErr w:type="spellEnd"/>
      <w:r w:rsidRPr="00CE21D6">
        <w:rPr>
          <w:rFonts w:ascii="Times New Roman" w:hAnsi="Times New Roman"/>
          <w:sz w:val="24"/>
          <w:szCs w:val="24"/>
        </w:rPr>
        <w:t xml:space="preserve"> o </w:t>
      </w:r>
      <w:proofErr w:type="spellStart"/>
      <w:r w:rsidRPr="00CE21D6">
        <w:rPr>
          <w:rFonts w:ascii="Times New Roman" w:hAnsi="Times New Roman"/>
          <w:sz w:val="24"/>
          <w:szCs w:val="24"/>
        </w:rPr>
        <w:t>cantitate</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estimată</w:t>
      </w:r>
      <w:proofErr w:type="spellEnd"/>
      <w:r w:rsidRPr="00CE21D6">
        <w:rPr>
          <w:rFonts w:ascii="Times New Roman" w:hAnsi="Times New Roman"/>
          <w:sz w:val="24"/>
          <w:szCs w:val="24"/>
        </w:rPr>
        <w:t xml:space="preserve"> ca </w:t>
      </w:r>
      <w:proofErr w:type="spellStart"/>
      <w:r w:rsidRPr="00CE21D6">
        <w:rPr>
          <w:rFonts w:ascii="Times New Roman" w:hAnsi="Times New Roman"/>
          <w:sz w:val="24"/>
          <w:szCs w:val="24"/>
        </w:rPr>
        <w:t>fiind</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generată</w:t>
      </w:r>
      <w:proofErr w:type="spellEnd"/>
      <w:r w:rsidRPr="00CE21D6">
        <w:rPr>
          <w:rFonts w:ascii="Times New Roman" w:hAnsi="Times New Roman"/>
          <w:sz w:val="24"/>
          <w:szCs w:val="24"/>
        </w:rPr>
        <w:t xml:space="preserve"> de </w:t>
      </w:r>
      <w:proofErr w:type="spellStart"/>
      <w:r w:rsidRPr="00CE21D6">
        <w:rPr>
          <w:rFonts w:ascii="Times New Roman" w:hAnsi="Times New Roman"/>
          <w:sz w:val="24"/>
          <w:szCs w:val="24"/>
        </w:rPr>
        <w:t>utilizatorii</w:t>
      </w:r>
      <w:proofErr w:type="spellEnd"/>
      <w:r w:rsidRPr="00CE21D6">
        <w:rPr>
          <w:rFonts w:ascii="Times New Roman" w:hAnsi="Times New Roman"/>
          <w:sz w:val="24"/>
          <w:szCs w:val="24"/>
        </w:rPr>
        <w:t xml:space="preserve"> non-</w:t>
      </w:r>
      <w:proofErr w:type="spellStart"/>
      <w:r w:rsidRPr="00CE21D6">
        <w:rPr>
          <w:rFonts w:ascii="Times New Roman" w:hAnsi="Times New Roman"/>
          <w:sz w:val="24"/>
          <w:szCs w:val="24"/>
        </w:rPr>
        <w:t>casnici</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în</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conformitate</w:t>
      </w:r>
      <w:proofErr w:type="spellEnd"/>
      <w:r w:rsidRPr="00CE21D6">
        <w:rPr>
          <w:rFonts w:ascii="Times New Roman" w:hAnsi="Times New Roman"/>
          <w:sz w:val="24"/>
          <w:szCs w:val="24"/>
        </w:rPr>
        <w:t xml:space="preserve"> cu </w:t>
      </w:r>
      <w:proofErr w:type="spellStart"/>
      <w:r w:rsidRPr="00CE21D6">
        <w:rPr>
          <w:rFonts w:ascii="Times New Roman" w:hAnsi="Times New Roman"/>
          <w:sz w:val="24"/>
          <w:szCs w:val="24"/>
        </w:rPr>
        <w:t>prevederile</w:t>
      </w:r>
      <w:proofErr w:type="spellEnd"/>
      <w:r w:rsidRPr="00CE21D6">
        <w:rPr>
          <w:rFonts w:ascii="Times New Roman" w:hAnsi="Times New Roman"/>
          <w:sz w:val="24"/>
          <w:szCs w:val="24"/>
        </w:rPr>
        <w:t xml:space="preserve"> din </w:t>
      </w:r>
      <w:r w:rsidRPr="00CE21D6">
        <w:rPr>
          <w:rFonts w:ascii="Times New Roman" w:hAnsi="Times New Roman"/>
          <w:iCs/>
          <w:sz w:val="24"/>
          <w:szCs w:val="24"/>
          <w:lang w:val="ro-RO"/>
        </w:rPr>
        <w:t xml:space="preserve">Planul Național de Gestionare a Deșeurilor, </w:t>
      </w:r>
      <w:proofErr w:type="spellStart"/>
      <w:r w:rsidRPr="00CE21D6">
        <w:rPr>
          <w:rFonts w:ascii="Times New Roman" w:hAnsi="Times New Roman"/>
          <w:iCs/>
          <w:sz w:val="24"/>
          <w:szCs w:val="24"/>
        </w:rPr>
        <w:t>respectiv</w:t>
      </w:r>
      <w:proofErr w:type="spellEnd"/>
      <w:r w:rsidRPr="00CE21D6">
        <w:rPr>
          <w:rFonts w:ascii="Times New Roman" w:hAnsi="Times New Roman"/>
          <w:iCs/>
          <w:sz w:val="24"/>
          <w:szCs w:val="24"/>
        </w:rPr>
        <w:t xml:space="preserve"> </w:t>
      </w:r>
      <w:r w:rsidRPr="00CE21D6">
        <w:rPr>
          <w:rFonts w:ascii="Times New Roman" w:hAnsi="Times New Roman"/>
          <w:iCs/>
          <w:sz w:val="24"/>
          <w:szCs w:val="24"/>
          <w:lang w:val="ro-RO"/>
        </w:rPr>
        <w:t xml:space="preserve">Planul Județean de Gestionare a Deșeurilor pentru județul Mureș 2020-2025, </w:t>
      </w:r>
      <w:proofErr w:type="spellStart"/>
      <w:r w:rsidRPr="00CE21D6">
        <w:rPr>
          <w:rFonts w:ascii="Times New Roman" w:hAnsi="Times New Roman"/>
          <w:sz w:val="24"/>
          <w:szCs w:val="24"/>
        </w:rPr>
        <w:t>și</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anume</w:t>
      </w:r>
      <w:proofErr w:type="spellEnd"/>
      <w:r w:rsidRPr="00CE21D6">
        <w:rPr>
          <w:rFonts w:ascii="Times New Roman" w:hAnsi="Times New Roman"/>
          <w:sz w:val="24"/>
          <w:szCs w:val="24"/>
        </w:rPr>
        <w:t xml:space="preserve">: 25% din total </w:t>
      </w:r>
      <w:proofErr w:type="spellStart"/>
      <w:r w:rsidRPr="00CE21D6">
        <w:rPr>
          <w:rFonts w:ascii="Times New Roman" w:hAnsi="Times New Roman"/>
          <w:sz w:val="24"/>
          <w:szCs w:val="24"/>
        </w:rPr>
        <w:t>generat</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respectiv</w:t>
      </w:r>
      <w:proofErr w:type="spellEnd"/>
      <w:r w:rsidRPr="00CE21D6">
        <w:rPr>
          <w:rFonts w:ascii="Times New Roman" w:hAnsi="Times New Roman"/>
          <w:sz w:val="24"/>
          <w:szCs w:val="24"/>
        </w:rPr>
        <w:t xml:space="preserve"> 30% din </w:t>
      </w:r>
      <w:proofErr w:type="spellStart"/>
      <w:r w:rsidRPr="00CE21D6">
        <w:rPr>
          <w:rFonts w:ascii="Times New Roman" w:hAnsi="Times New Roman"/>
          <w:sz w:val="24"/>
          <w:szCs w:val="24"/>
        </w:rPr>
        <w:t>totalul</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cantității</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rezultate</w:t>
      </w:r>
      <w:proofErr w:type="spellEnd"/>
      <w:r w:rsidRPr="00CE21D6">
        <w:rPr>
          <w:rFonts w:ascii="Times New Roman" w:hAnsi="Times New Roman"/>
          <w:sz w:val="24"/>
          <w:szCs w:val="24"/>
        </w:rPr>
        <w:t xml:space="preserve"> din </w:t>
      </w:r>
      <w:proofErr w:type="spellStart"/>
      <w:r w:rsidRPr="00CE21D6">
        <w:rPr>
          <w:rFonts w:ascii="Times New Roman" w:hAnsi="Times New Roman"/>
          <w:sz w:val="24"/>
          <w:szCs w:val="24"/>
        </w:rPr>
        <w:t>aplicarea</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procentului</w:t>
      </w:r>
      <w:proofErr w:type="spellEnd"/>
      <w:r w:rsidRPr="00CE21D6">
        <w:rPr>
          <w:rFonts w:ascii="Times New Roman" w:hAnsi="Times New Roman"/>
          <w:sz w:val="24"/>
          <w:szCs w:val="24"/>
        </w:rPr>
        <w:t xml:space="preserve"> de 25% </w:t>
      </w:r>
      <w:proofErr w:type="spellStart"/>
      <w:r w:rsidRPr="00CE21D6">
        <w:rPr>
          <w:rFonts w:ascii="Times New Roman" w:hAnsi="Times New Roman"/>
          <w:sz w:val="24"/>
          <w:szCs w:val="24"/>
        </w:rPr>
        <w:t>pentru</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zona</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rurală</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respectiv</w:t>
      </w:r>
      <w:proofErr w:type="spellEnd"/>
      <w:r w:rsidRPr="00CE21D6">
        <w:rPr>
          <w:rFonts w:ascii="Times New Roman" w:hAnsi="Times New Roman"/>
          <w:sz w:val="24"/>
          <w:szCs w:val="24"/>
        </w:rPr>
        <w:t xml:space="preserve"> 70% din </w:t>
      </w:r>
      <w:proofErr w:type="spellStart"/>
      <w:r w:rsidRPr="00CE21D6">
        <w:rPr>
          <w:rFonts w:ascii="Times New Roman" w:hAnsi="Times New Roman"/>
          <w:sz w:val="24"/>
          <w:szCs w:val="24"/>
        </w:rPr>
        <w:t>totalul</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cantității</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rezultate</w:t>
      </w:r>
      <w:proofErr w:type="spellEnd"/>
      <w:r w:rsidRPr="00CE21D6">
        <w:rPr>
          <w:rFonts w:ascii="Times New Roman" w:hAnsi="Times New Roman"/>
          <w:sz w:val="24"/>
          <w:szCs w:val="24"/>
        </w:rPr>
        <w:t xml:space="preserve"> din </w:t>
      </w:r>
      <w:proofErr w:type="spellStart"/>
      <w:r w:rsidRPr="00CE21D6">
        <w:rPr>
          <w:rFonts w:ascii="Times New Roman" w:hAnsi="Times New Roman"/>
          <w:sz w:val="24"/>
          <w:szCs w:val="24"/>
        </w:rPr>
        <w:t>aplicarea</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procentului</w:t>
      </w:r>
      <w:proofErr w:type="spellEnd"/>
      <w:r w:rsidRPr="00CE21D6">
        <w:rPr>
          <w:rFonts w:ascii="Times New Roman" w:hAnsi="Times New Roman"/>
          <w:sz w:val="24"/>
          <w:szCs w:val="24"/>
        </w:rPr>
        <w:t xml:space="preserve"> de 25% </w:t>
      </w:r>
      <w:proofErr w:type="spellStart"/>
      <w:r w:rsidRPr="00CE21D6">
        <w:rPr>
          <w:rFonts w:ascii="Times New Roman" w:hAnsi="Times New Roman"/>
          <w:sz w:val="24"/>
          <w:szCs w:val="24"/>
        </w:rPr>
        <w:t>pentru</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zona</w:t>
      </w:r>
      <w:proofErr w:type="spellEnd"/>
      <w:r w:rsidRPr="00CE21D6">
        <w:rPr>
          <w:rFonts w:ascii="Times New Roman" w:hAnsi="Times New Roman"/>
          <w:sz w:val="24"/>
          <w:szCs w:val="24"/>
        </w:rPr>
        <w:t xml:space="preserve"> </w:t>
      </w:r>
      <w:proofErr w:type="spellStart"/>
      <w:r w:rsidRPr="00CE21D6">
        <w:rPr>
          <w:rFonts w:ascii="Times New Roman" w:hAnsi="Times New Roman"/>
          <w:sz w:val="24"/>
          <w:szCs w:val="24"/>
        </w:rPr>
        <w:t>urbană</w:t>
      </w:r>
      <w:proofErr w:type="spellEnd"/>
      <w:r w:rsidRPr="00CE21D6">
        <w:rPr>
          <w:rFonts w:ascii="Times New Roman" w:hAnsi="Times New Roman"/>
          <w:sz w:val="24"/>
          <w:szCs w:val="24"/>
        </w:rPr>
        <w:t xml:space="preserve">. </w:t>
      </w:r>
    </w:p>
    <w:p w:rsidR="00E67163" w:rsidRDefault="00E67163" w:rsidP="00274A7C">
      <w:pPr>
        <w:pStyle w:val="ListParagraph"/>
        <w:ind w:left="0"/>
        <w:jc w:val="both"/>
        <w:rPr>
          <w:rFonts w:ascii="Times New Roman" w:hAnsi="Times New Roman"/>
          <w:b/>
          <w:color w:val="FF0000"/>
          <w:sz w:val="24"/>
          <w:szCs w:val="24"/>
          <w:lang w:val="ro-RO"/>
        </w:rPr>
      </w:pPr>
    </w:p>
    <w:p w:rsidR="003943CB" w:rsidRPr="00327EEB" w:rsidRDefault="003943CB" w:rsidP="00327EEB">
      <w:pPr>
        <w:pStyle w:val="ListParagraph"/>
        <w:ind w:left="0" w:firstLine="360"/>
        <w:rPr>
          <w:rFonts w:ascii="Times New Roman" w:hAnsi="Times New Roman"/>
          <w:bCs/>
          <w:sz w:val="24"/>
          <w:szCs w:val="24"/>
          <w:lang w:val="ro-RO"/>
        </w:rPr>
      </w:pPr>
      <w:r w:rsidRPr="00327EEB">
        <w:rPr>
          <w:rFonts w:ascii="Times New Roman" w:hAnsi="Times New Roman"/>
          <w:bCs/>
          <w:sz w:val="24"/>
          <w:szCs w:val="24"/>
          <w:lang w:val="ro-RO"/>
        </w:rPr>
        <w:t xml:space="preserve">La aceste cantități se vor adăuga pentru activitatea de operare a stației de transfer o cantitate anuală de </w:t>
      </w:r>
      <w:r w:rsidRPr="00327EEB">
        <w:rPr>
          <w:rFonts w:ascii="Times New Roman" w:hAnsi="Times New Roman"/>
          <w:b/>
          <w:sz w:val="24"/>
          <w:szCs w:val="24"/>
          <w:lang w:val="ro-RO"/>
        </w:rPr>
        <w:t>6287.47</w:t>
      </w:r>
      <w:r w:rsidRPr="00327EEB">
        <w:rPr>
          <w:rFonts w:ascii="Times New Roman" w:hAnsi="Times New Roman"/>
          <w:bCs/>
          <w:sz w:val="24"/>
          <w:szCs w:val="24"/>
          <w:lang w:val="ro-RO"/>
        </w:rPr>
        <w:t xml:space="preserve"> tone/an provenită din zona </w:t>
      </w:r>
      <w:r w:rsidRPr="00327EEB">
        <w:rPr>
          <w:rFonts w:ascii="Times New Roman" w:hAnsi="Times New Roman"/>
          <w:bCs/>
          <w:sz w:val="24"/>
          <w:szCs w:val="24"/>
          <w:u w:val="single"/>
          <w:lang w:val="ro-RO"/>
        </w:rPr>
        <w:t>3 Sighișoara</w:t>
      </w:r>
      <w:r w:rsidRPr="00327EEB">
        <w:rPr>
          <w:rFonts w:ascii="Times New Roman" w:hAnsi="Times New Roman"/>
          <w:bCs/>
          <w:sz w:val="24"/>
          <w:szCs w:val="24"/>
          <w:lang w:val="ro-RO"/>
        </w:rPr>
        <w:t xml:space="preserve">, din care </w:t>
      </w:r>
      <w:r w:rsidR="00F06787" w:rsidRPr="00327EEB">
        <w:rPr>
          <w:rFonts w:ascii="Times New Roman" w:hAnsi="Times New Roman"/>
          <w:b/>
          <w:sz w:val="24"/>
          <w:szCs w:val="24"/>
          <w:lang w:val="ro-RO"/>
        </w:rPr>
        <w:t>1640.84</w:t>
      </w:r>
      <w:r w:rsidR="00F06787" w:rsidRPr="00327EEB">
        <w:rPr>
          <w:rFonts w:ascii="Times New Roman" w:hAnsi="Times New Roman"/>
          <w:bCs/>
          <w:sz w:val="24"/>
          <w:szCs w:val="24"/>
          <w:lang w:val="ro-RO"/>
        </w:rPr>
        <w:t xml:space="preserve"> tone/an reciclabile , care vor fi transportate la stația de sortare Cristești. </w:t>
      </w:r>
    </w:p>
    <w:p w:rsidR="00E67163" w:rsidRPr="003943CB" w:rsidRDefault="00E67163" w:rsidP="00274A7C">
      <w:pPr>
        <w:pStyle w:val="ListParagraph"/>
        <w:ind w:left="0"/>
        <w:jc w:val="both"/>
        <w:rPr>
          <w:rFonts w:ascii="Times New Roman" w:hAnsi="Times New Roman"/>
          <w:b/>
          <w:color w:val="FF0000"/>
          <w:sz w:val="24"/>
          <w:szCs w:val="24"/>
          <w:lang w:val="ro-RO"/>
        </w:rPr>
      </w:pPr>
    </w:p>
    <w:p w:rsidR="00274A7C" w:rsidRDefault="00274A7C" w:rsidP="00274A7C">
      <w:pPr>
        <w:pStyle w:val="ListParagraph"/>
        <w:ind w:left="0"/>
        <w:jc w:val="both"/>
        <w:rPr>
          <w:rFonts w:ascii="Times New Roman" w:hAnsi="Times New Roman"/>
          <w:b/>
          <w:sz w:val="24"/>
          <w:szCs w:val="24"/>
          <w:lang w:val="ro-RO"/>
        </w:rPr>
      </w:pPr>
      <w:r>
        <w:rPr>
          <w:rFonts w:ascii="Times New Roman" w:hAnsi="Times New Roman"/>
          <w:b/>
          <w:sz w:val="24"/>
          <w:szCs w:val="24"/>
          <w:lang w:val="ro-RO"/>
        </w:rPr>
        <w:t>1.3. Compoziția deșeurilor menajere și similare</w:t>
      </w:r>
    </w:p>
    <w:tbl>
      <w:tblPr>
        <w:tblW w:w="9720" w:type="dxa"/>
        <w:tblInd w:w="108" w:type="dxa"/>
        <w:tblLook w:val="04A0"/>
      </w:tblPr>
      <w:tblGrid>
        <w:gridCol w:w="1701"/>
        <w:gridCol w:w="1560"/>
        <w:gridCol w:w="6459"/>
      </w:tblGrid>
      <w:tr w:rsidR="00274A7C" w:rsidRPr="00274A7C" w:rsidTr="00233306">
        <w:trPr>
          <w:trHeight w:val="522"/>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A7C" w:rsidRPr="00274A7C" w:rsidRDefault="00274A7C" w:rsidP="00274A7C">
            <w:pPr>
              <w:spacing w:after="0" w:line="240" w:lineRule="auto"/>
              <w:rPr>
                <w:rFonts w:ascii="Times New Roman" w:eastAsia="Times New Roman" w:hAnsi="Times New Roman"/>
                <w:b/>
                <w:color w:val="000000"/>
                <w:sz w:val="24"/>
                <w:szCs w:val="24"/>
              </w:rPr>
            </w:pPr>
            <w:proofErr w:type="spellStart"/>
            <w:r w:rsidRPr="00274A7C">
              <w:rPr>
                <w:rFonts w:ascii="Times New Roman" w:eastAsia="Times New Roman" w:hAnsi="Times New Roman"/>
                <w:b/>
                <w:color w:val="000000"/>
                <w:sz w:val="24"/>
                <w:szCs w:val="24"/>
              </w:rPr>
              <w:t>Categorii</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274A7C" w:rsidRPr="00274A7C" w:rsidRDefault="00274A7C" w:rsidP="00274A7C">
            <w:pPr>
              <w:spacing w:after="0" w:line="240" w:lineRule="auto"/>
              <w:jc w:val="center"/>
              <w:rPr>
                <w:rFonts w:ascii="Times New Roman" w:eastAsia="Times New Roman" w:hAnsi="Times New Roman"/>
                <w:b/>
                <w:color w:val="000000"/>
                <w:sz w:val="24"/>
                <w:szCs w:val="24"/>
              </w:rPr>
            </w:pPr>
            <w:proofErr w:type="spellStart"/>
            <w:r w:rsidRPr="00274A7C">
              <w:rPr>
                <w:rFonts w:ascii="Times New Roman" w:eastAsia="Times New Roman" w:hAnsi="Times New Roman"/>
                <w:b/>
                <w:color w:val="000000"/>
                <w:sz w:val="24"/>
                <w:szCs w:val="24"/>
              </w:rPr>
              <w:t>Zona</w:t>
            </w:r>
            <w:proofErr w:type="spellEnd"/>
            <w:r w:rsidRPr="00274A7C">
              <w:rPr>
                <w:rFonts w:ascii="Times New Roman" w:eastAsia="Times New Roman" w:hAnsi="Times New Roman"/>
                <w:b/>
                <w:color w:val="000000"/>
                <w:sz w:val="24"/>
                <w:szCs w:val="24"/>
              </w:rPr>
              <w:t xml:space="preserve"> </w:t>
            </w:r>
            <w:proofErr w:type="spellStart"/>
            <w:r w:rsidRPr="00274A7C">
              <w:rPr>
                <w:rFonts w:ascii="Times New Roman" w:eastAsia="Times New Roman" w:hAnsi="Times New Roman"/>
                <w:b/>
                <w:color w:val="000000"/>
                <w:sz w:val="24"/>
                <w:szCs w:val="24"/>
              </w:rPr>
              <w:t>urbană</w:t>
            </w:r>
            <w:proofErr w:type="spellEnd"/>
            <w:r w:rsidRPr="00274A7C">
              <w:rPr>
                <w:rFonts w:ascii="Times New Roman" w:eastAsia="Times New Roman" w:hAnsi="Times New Roman"/>
                <w:b/>
                <w:color w:val="000000"/>
                <w:sz w:val="24"/>
                <w:szCs w:val="24"/>
              </w:rPr>
              <w:t xml:space="preserve"> (%)</w:t>
            </w:r>
          </w:p>
        </w:tc>
        <w:tc>
          <w:tcPr>
            <w:tcW w:w="6459" w:type="dxa"/>
            <w:tcBorders>
              <w:top w:val="single" w:sz="4" w:space="0" w:color="auto"/>
              <w:left w:val="nil"/>
              <w:bottom w:val="single" w:sz="4" w:space="0" w:color="auto"/>
              <w:right w:val="single" w:sz="4" w:space="0" w:color="auto"/>
            </w:tcBorders>
            <w:shd w:val="clear" w:color="auto" w:fill="auto"/>
            <w:hideMark/>
          </w:tcPr>
          <w:p w:rsidR="00274A7C" w:rsidRPr="00274A7C" w:rsidRDefault="00274A7C" w:rsidP="00274A7C">
            <w:pPr>
              <w:spacing w:after="0" w:line="240" w:lineRule="auto"/>
              <w:jc w:val="center"/>
              <w:rPr>
                <w:rFonts w:ascii="Times New Roman" w:eastAsia="Times New Roman" w:hAnsi="Times New Roman"/>
                <w:b/>
                <w:color w:val="000000"/>
                <w:sz w:val="24"/>
                <w:szCs w:val="24"/>
              </w:rPr>
            </w:pPr>
            <w:proofErr w:type="spellStart"/>
            <w:r w:rsidRPr="00274A7C">
              <w:rPr>
                <w:rFonts w:ascii="Times New Roman" w:eastAsia="Times New Roman" w:hAnsi="Times New Roman"/>
                <w:b/>
                <w:color w:val="000000"/>
                <w:sz w:val="24"/>
                <w:szCs w:val="24"/>
              </w:rPr>
              <w:t>Zona</w:t>
            </w:r>
            <w:proofErr w:type="spellEnd"/>
            <w:r w:rsidRPr="00274A7C">
              <w:rPr>
                <w:rFonts w:ascii="Times New Roman" w:eastAsia="Times New Roman" w:hAnsi="Times New Roman"/>
                <w:b/>
                <w:color w:val="000000"/>
                <w:sz w:val="24"/>
                <w:szCs w:val="24"/>
              </w:rPr>
              <w:t xml:space="preserve"> </w:t>
            </w:r>
            <w:proofErr w:type="spellStart"/>
            <w:r w:rsidRPr="00274A7C">
              <w:rPr>
                <w:rFonts w:ascii="Times New Roman" w:eastAsia="Times New Roman" w:hAnsi="Times New Roman"/>
                <w:b/>
                <w:color w:val="000000"/>
                <w:sz w:val="24"/>
                <w:szCs w:val="24"/>
              </w:rPr>
              <w:t>rurală</w:t>
            </w:r>
            <w:proofErr w:type="spellEnd"/>
            <w:r w:rsidRPr="00274A7C">
              <w:rPr>
                <w:rFonts w:ascii="Times New Roman" w:eastAsia="Times New Roman" w:hAnsi="Times New Roman"/>
                <w:b/>
                <w:color w:val="000000"/>
                <w:sz w:val="24"/>
                <w:szCs w:val="24"/>
              </w:rPr>
              <w:t xml:space="preserve"> (%)</w:t>
            </w:r>
          </w:p>
        </w:tc>
      </w:tr>
      <w:tr w:rsidR="005460DA" w:rsidRPr="005460DA" w:rsidTr="00292306">
        <w:trPr>
          <w:trHeight w:val="363"/>
        </w:trPr>
        <w:tc>
          <w:tcPr>
            <w:tcW w:w="1701" w:type="dxa"/>
            <w:tcBorders>
              <w:top w:val="nil"/>
              <w:left w:val="single" w:sz="4" w:space="0" w:color="auto"/>
              <w:bottom w:val="single" w:sz="4" w:space="0" w:color="auto"/>
              <w:right w:val="single" w:sz="4" w:space="0" w:color="auto"/>
            </w:tcBorders>
            <w:shd w:val="clear" w:color="auto" w:fill="auto"/>
            <w:hideMark/>
          </w:tcPr>
          <w:p w:rsidR="005460DA" w:rsidRPr="005460DA" w:rsidRDefault="005460DA" w:rsidP="005460DA">
            <w:pPr>
              <w:spacing w:after="0" w:line="240" w:lineRule="auto"/>
              <w:rPr>
                <w:rFonts w:ascii="Times New Roman" w:eastAsia="Times New Roman" w:hAnsi="Times New Roman"/>
                <w:color w:val="000000"/>
                <w:sz w:val="24"/>
                <w:szCs w:val="24"/>
              </w:rPr>
            </w:pPr>
            <w:proofErr w:type="spellStart"/>
            <w:r w:rsidRPr="005460DA">
              <w:rPr>
                <w:rFonts w:ascii="Times New Roman" w:eastAsia="Times New Roman" w:hAnsi="Times New Roman"/>
                <w:color w:val="000000"/>
                <w:sz w:val="24"/>
                <w:szCs w:val="24"/>
              </w:rPr>
              <w:t>Hârtie</w:t>
            </w:r>
            <w:proofErr w:type="spellEnd"/>
            <w:r w:rsidRPr="005460DA">
              <w:rPr>
                <w:rFonts w:ascii="Times New Roman" w:eastAsia="Times New Roman" w:hAnsi="Times New Roman"/>
                <w:color w:val="000000"/>
                <w:sz w:val="24"/>
                <w:szCs w:val="24"/>
              </w:rPr>
              <w:t xml:space="preserve"> </w:t>
            </w:r>
            <w:proofErr w:type="spellStart"/>
            <w:r w:rsidRPr="005460DA">
              <w:rPr>
                <w:rFonts w:ascii="Times New Roman" w:eastAsia="Times New Roman" w:hAnsi="Times New Roman"/>
                <w:color w:val="000000"/>
                <w:sz w:val="24"/>
                <w:szCs w:val="24"/>
              </w:rPr>
              <w:t>și</w:t>
            </w:r>
            <w:proofErr w:type="spellEnd"/>
            <w:r w:rsidRPr="005460DA">
              <w:rPr>
                <w:rFonts w:ascii="Times New Roman" w:eastAsia="Times New Roman" w:hAnsi="Times New Roman"/>
                <w:color w:val="000000"/>
                <w:sz w:val="24"/>
                <w:szCs w:val="24"/>
              </w:rPr>
              <w:t xml:space="preserve"> carton</w:t>
            </w:r>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13.04</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12.28</w:t>
            </w:r>
          </w:p>
        </w:tc>
      </w:tr>
      <w:tr w:rsidR="005460DA" w:rsidRPr="005460DA" w:rsidTr="00292306">
        <w:trPr>
          <w:trHeight w:val="269"/>
        </w:trPr>
        <w:tc>
          <w:tcPr>
            <w:tcW w:w="1701" w:type="dxa"/>
            <w:tcBorders>
              <w:top w:val="nil"/>
              <w:left w:val="single" w:sz="4" w:space="0" w:color="auto"/>
              <w:bottom w:val="single" w:sz="4" w:space="0" w:color="auto"/>
              <w:right w:val="single" w:sz="4" w:space="0" w:color="auto"/>
            </w:tcBorders>
            <w:shd w:val="clear" w:color="auto" w:fill="auto"/>
            <w:hideMark/>
          </w:tcPr>
          <w:p w:rsidR="005460DA" w:rsidRPr="005460DA" w:rsidRDefault="005460DA" w:rsidP="005460DA">
            <w:pPr>
              <w:spacing w:after="0" w:line="240" w:lineRule="auto"/>
              <w:rPr>
                <w:rFonts w:ascii="Times New Roman" w:eastAsia="Times New Roman" w:hAnsi="Times New Roman"/>
                <w:color w:val="000000"/>
                <w:sz w:val="24"/>
                <w:szCs w:val="24"/>
              </w:rPr>
            </w:pPr>
            <w:r w:rsidRPr="005460DA">
              <w:rPr>
                <w:rFonts w:ascii="Times New Roman" w:eastAsia="Times New Roman" w:hAnsi="Times New Roman"/>
                <w:color w:val="000000"/>
                <w:sz w:val="24"/>
                <w:szCs w:val="24"/>
              </w:rPr>
              <w:t>Plastic</w:t>
            </w:r>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10.83</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10.10</w:t>
            </w:r>
          </w:p>
        </w:tc>
      </w:tr>
      <w:tr w:rsidR="005460DA" w:rsidRPr="005460DA" w:rsidTr="00292306">
        <w:trPr>
          <w:trHeight w:val="258"/>
        </w:trPr>
        <w:tc>
          <w:tcPr>
            <w:tcW w:w="1701" w:type="dxa"/>
            <w:tcBorders>
              <w:top w:val="nil"/>
              <w:left w:val="single" w:sz="4" w:space="0" w:color="auto"/>
              <w:bottom w:val="single" w:sz="4" w:space="0" w:color="auto"/>
              <w:right w:val="single" w:sz="4" w:space="0" w:color="auto"/>
            </w:tcBorders>
            <w:shd w:val="clear" w:color="auto" w:fill="auto"/>
            <w:hideMark/>
          </w:tcPr>
          <w:p w:rsidR="005460DA" w:rsidRPr="005460DA" w:rsidRDefault="005460DA" w:rsidP="005460DA">
            <w:pPr>
              <w:spacing w:after="0" w:line="240" w:lineRule="auto"/>
              <w:rPr>
                <w:rFonts w:ascii="Times New Roman" w:eastAsia="Times New Roman" w:hAnsi="Times New Roman"/>
                <w:color w:val="000000"/>
                <w:sz w:val="24"/>
                <w:szCs w:val="24"/>
              </w:rPr>
            </w:pPr>
            <w:proofErr w:type="spellStart"/>
            <w:r w:rsidRPr="005460DA">
              <w:rPr>
                <w:rFonts w:ascii="Times New Roman" w:eastAsia="Times New Roman" w:hAnsi="Times New Roman"/>
                <w:color w:val="000000"/>
                <w:sz w:val="24"/>
                <w:szCs w:val="24"/>
              </w:rPr>
              <w:t>Metale</w:t>
            </w:r>
            <w:proofErr w:type="spellEnd"/>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2.90</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2.30</w:t>
            </w:r>
          </w:p>
        </w:tc>
      </w:tr>
      <w:tr w:rsidR="005460DA" w:rsidRPr="005460DA" w:rsidTr="00292306">
        <w:trPr>
          <w:trHeight w:val="324"/>
        </w:trPr>
        <w:tc>
          <w:tcPr>
            <w:tcW w:w="1701" w:type="dxa"/>
            <w:tcBorders>
              <w:top w:val="nil"/>
              <w:left w:val="single" w:sz="4" w:space="0" w:color="auto"/>
              <w:bottom w:val="single" w:sz="4" w:space="0" w:color="auto"/>
              <w:right w:val="single" w:sz="4" w:space="0" w:color="auto"/>
            </w:tcBorders>
            <w:shd w:val="clear" w:color="auto" w:fill="auto"/>
            <w:hideMark/>
          </w:tcPr>
          <w:p w:rsidR="005460DA" w:rsidRPr="005460DA" w:rsidRDefault="005460DA" w:rsidP="005460DA">
            <w:pPr>
              <w:spacing w:after="0" w:line="240" w:lineRule="auto"/>
              <w:rPr>
                <w:rFonts w:ascii="Times New Roman" w:eastAsia="Times New Roman" w:hAnsi="Times New Roman"/>
                <w:color w:val="000000"/>
                <w:sz w:val="24"/>
                <w:szCs w:val="24"/>
              </w:rPr>
            </w:pPr>
            <w:proofErr w:type="spellStart"/>
            <w:r w:rsidRPr="005460DA">
              <w:rPr>
                <w:rFonts w:ascii="Times New Roman" w:eastAsia="Times New Roman" w:hAnsi="Times New Roman"/>
                <w:color w:val="000000"/>
                <w:sz w:val="24"/>
                <w:szCs w:val="24"/>
              </w:rPr>
              <w:t>Sticlă</w:t>
            </w:r>
            <w:proofErr w:type="spellEnd"/>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4.98</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4.19</w:t>
            </w:r>
          </w:p>
        </w:tc>
      </w:tr>
      <w:tr w:rsidR="005460DA" w:rsidRPr="005460DA" w:rsidTr="00292306">
        <w:trPr>
          <w:trHeight w:val="366"/>
        </w:trPr>
        <w:tc>
          <w:tcPr>
            <w:tcW w:w="1701" w:type="dxa"/>
            <w:tcBorders>
              <w:top w:val="nil"/>
              <w:left w:val="single" w:sz="4" w:space="0" w:color="auto"/>
              <w:bottom w:val="single" w:sz="4" w:space="0" w:color="auto"/>
              <w:right w:val="single" w:sz="4" w:space="0" w:color="auto"/>
            </w:tcBorders>
            <w:shd w:val="clear" w:color="auto" w:fill="auto"/>
            <w:hideMark/>
          </w:tcPr>
          <w:p w:rsidR="005460DA" w:rsidRPr="005460DA" w:rsidRDefault="005460DA" w:rsidP="005460DA">
            <w:pPr>
              <w:spacing w:after="0" w:line="240" w:lineRule="auto"/>
              <w:rPr>
                <w:rFonts w:ascii="Times New Roman" w:eastAsia="Times New Roman" w:hAnsi="Times New Roman"/>
                <w:color w:val="000000"/>
                <w:sz w:val="24"/>
                <w:szCs w:val="24"/>
              </w:rPr>
            </w:pPr>
            <w:proofErr w:type="spellStart"/>
            <w:r w:rsidRPr="005460DA">
              <w:rPr>
                <w:rFonts w:ascii="Times New Roman" w:eastAsia="Times New Roman" w:hAnsi="Times New Roman"/>
                <w:color w:val="000000"/>
                <w:sz w:val="24"/>
                <w:szCs w:val="24"/>
              </w:rPr>
              <w:t>Biodeșeuri</w:t>
            </w:r>
            <w:proofErr w:type="spellEnd"/>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55.65</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57.09</w:t>
            </w:r>
          </w:p>
        </w:tc>
      </w:tr>
      <w:tr w:rsidR="005460DA" w:rsidRPr="005460DA" w:rsidTr="00292306">
        <w:trPr>
          <w:trHeight w:val="324"/>
        </w:trPr>
        <w:tc>
          <w:tcPr>
            <w:tcW w:w="1701" w:type="dxa"/>
            <w:tcBorders>
              <w:top w:val="nil"/>
              <w:left w:val="single" w:sz="4" w:space="0" w:color="auto"/>
              <w:bottom w:val="single" w:sz="4" w:space="0" w:color="auto"/>
              <w:right w:val="single" w:sz="4" w:space="0" w:color="auto"/>
            </w:tcBorders>
            <w:shd w:val="clear" w:color="auto" w:fill="auto"/>
          </w:tcPr>
          <w:p w:rsidR="005460DA" w:rsidRPr="005460DA" w:rsidRDefault="005460DA" w:rsidP="005460DA">
            <w:pPr>
              <w:spacing w:after="0" w:line="240" w:lineRule="auto"/>
              <w:rPr>
                <w:rFonts w:ascii="Times New Roman" w:eastAsia="Times New Roman" w:hAnsi="Times New Roman"/>
                <w:color w:val="000000"/>
                <w:sz w:val="24"/>
                <w:szCs w:val="24"/>
              </w:rPr>
            </w:pPr>
            <w:proofErr w:type="spellStart"/>
            <w:r w:rsidRPr="005460DA">
              <w:rPr>
                <w:rFonts w:ascii="Times New Roman" w:eastAsia="Times New Roman" w:hAnsi="Times New Roman"/>
                <w:color w:val="000000"/>
                <w:sz w:val="24"/>
                <w:szCs w:val="24"/>
              </w:rPr>
              <w:t>Voluminoase</w:t>
            </w:r>
            <w:proofErr w:type="spellEnd"/>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2.53</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1.81</w:t>
            </w:r>
          </w:p>
        </w:tc>
      </w:tr>
      <w:tr w:rsidR="005460DA" w:rsidRPr="005460DA" w:rsidTr="00292306">
        <w:trPr>
          <w:trHeight w:val="324"/>
        </w:trPr>
        <w:tc>
          <w:tcPr>
            <w:tcW w:w="1701" w:type="dxa"/>
            <w:tcBorders>
              <w:top w:val="nil"/>
              <w:left w:val="single" w:sz="4" w:space="0" w:color="auto"/>
              <w:bottom w:val="single" w:sz="4" w:space="0" w:color="auto"/>
              <w:right w:val="single" w:sz="4" w:space="0" w:color="auto"/>
            </w:tcBorders>
            <w:shd w:val="clear" w:color="auto" w:fill="auto"/>
          </w:tcPr>
          <w:p w:rsidR="005460DA" w:rsidRPr="005460DA" w:rsidRDefault="005460DA" w:rsidP="005460DA">
            <w:pPr>
              <w:spacing w:after="0" w:line="240" w:lineRule="auto"/>
              <w:rPr>
                <w:rFonts w:ascii="Times New Roman" w:eastAsia="Times New Roman" w:hAnsi="Times New Roman"/>
                <w:color w:val="000000"/>
                <w:sz w:val="24"/>
                <w:szCs w:val="24"/>
              </w:rPr>
            </w:pPr>
            <w:proofErr w:type="spellStart"/>
            <w:r w:rsidRPr="005460DA">
              <w:rPr>
                <w:rFonts w:ascii="Times New Roman" w:eastAsia="Times New Roman" w:hAnsi="Times New Roman"/>
                <w:color w:val="000000"/>
                <w:sz w:val="24"/>
                <w:szCs w:val="24"/>
              </w:rPr>
              <w:t>Periculoase</w:t>
            </w:r>
            <w:proofErr w:type="spellEnd"/>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0.80</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0.45</w:t>
            </w:r>
          </w:p>
        </w:tc>
      </w:tr>
      <w:tr w:rsidR="005460DA" w:rsidRPr="005460DA" w:rsidTr="00292306">
        <w:trPr>
          <w:trHeight w:val="324"/>
        </w:trPr>
        <w:tc>
          <w:tcPr>
            <w:tcW w:w="1701" w:type="dxa"/>
            <w:tcBorders>
              <w:top w:val="nil"/>
              <w:left w:val="single" w:sz="4" w:space="0" w:color="auto"/>
              <w:bottom w:val="single" w:sz="4" w:space="0" w:color="auto"/>
              <w:right w:val="single" w:sz="4" w:space="0" w:color="auto"/>
            </w:tcBorders>
            <w:shd w:val="clear" w:color="auto" w:fill="auto"/>
            <w:hideMark/>
          </w:tcPr>
          <w:p w:rsidR="005460DA" w:rsidRPr="005460DA" w:rsidRDefault="005460DA" w:rsidP="005460DA">
            <w:pPr>
              <w:spacing w:after="0" w:line="240" w:lineRule="auto"/>
              <w:rPr>
                <w:rFonts w:ascii="Times New Roman" w:eastAsia="Times New Roman" w:hAnsi="Times New Roman"/>
                <w:color w:val="000000"/>
                <w:sz w:val="24"/>
                <w:szCs w:val="24"/>
              </w:rPr>
            </w:pPr>
            <w:proofErr w:type="spellStart"/>
            <w:r w:rsidRPr="005460DA">
              <w:rPr>
                <w:rFonts w:ascii="Times New Roman" w:eastAsia="Times New Roman" w:hAnsi="Times New Roman"/>
                <w:color w:val="000000"/>
                <w:sz w:val="24"/>
                <w:szCs w:val="24"/>
              </w:rPr>
              <w:t>Altele</w:t>
            </w:r>
            <w:proofErr w:type="spellEnd"/>
          </w:p>
        </w:tc>
        <w:tc>
          <w:tcPr>
            <w:tcW w:w="1560"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9.27</w:t>
            </w:r>
          </w:p>
        </w:tc>
        <w:tc>
          <w:tcPr>
            <w:tcW w:w="6459" w:type="dxa"/>
            <w:tcBorders>
              <w:top w:val="nil"/>
              <w:left w:val="nil"/>
              <w:bottom w:val="single" w:sz="4" w:space="0" w:color="auto"/>
              <w:right w:val="single" w:sz="4" w:space="0" w:color="auto"/>
            </w:tcBorders>
            <w:shd w:val="clear" w:color="auto" w:fill="auto"/>
            <w:vAlign w:val="bottom"/>
          </w:tcPr>
          <w:p w:rsidR="005460DA" w:rsidRPr="005460DA" w:rsidRDefault="005460DA" w:rsidP="005460DA">
            <w:pPr>
              <w:spacing w:after="0" w:line="240" w:lineRule="auto"/>
              <w:jc w:val="center"/>
              <w:rPr>
                <w:rFonts w:ascii="Times New Roman" w:eastAsia="Times New Roman" w:hAnsi="Times New Roman"/>
                <w:color w:val="000000"/>
                <w:sz w:val="24"/>
                <w:szCs w:val="24"/>
              </w:rPr>
            </w:pPr>
            <w:r w:rsidRPr="005460DA">
              <w:rPr>
                <w:rFonts w:ascii="Times New Roman" w:hAnsi="Times New Roman"/>
                <w:color w:val="000000"/>
                <w:sz w:val="24"/>
                <w:szCs w:val="24"/>
              </w:rPr>
              <w:t>11.78</w:t>
            </w:r>
          </w:p>
        </w:tc>
      </w:tr>
      <w:tr w:rsidR="00274A7C" w:rsidRPr="005460DA" w:rsidTr="00233306">
        <w:trPr>
          <w:trHeight w:val="324"/>
        </w:trPr>
        <w:tc>
          <w:tcPr>
            <w:tcW w:w="1701" w:type="dxa"/>
            <w:tcBorders>
              <w:top w:val="nil"/>
              <w:left w:val="single" w:sz="4" w:space="0" w:color="auto"/>
              <w:bottom w:val="single" w:sz="4" w:space="0" w:color="auto"/>
              <w:right w:val="single" w:sz="4" w:space="0" w:color="auto"/>
            </w:tcBorders>
            <w:shd w:val="clear" w:color="auto" w:fill="auto"/>
            <w:hideMark/>
          </w:tcPr>
          <w:p w:rsidR="00274A7C" w:rsidRPr="005460DA" w:rsidRDefault="00274A7C" w:rsidP="00274A7C">
            <w:pPr>
              <w:spacing w:after="0" w:line="240" w:lineRule="auto"/>
              <w:rPr>
                <w:rFonts w:ascii="Times New Roman" w:eastAsia="Times New Roman" w:hAnsi="Times New Roman"/>
                <w:color w:val="000000"/>
                <w:sz w:val="24"/>
                <w:szCs w:val="24"/>
              </w:rPr>
            </w:pPr>
            <w:r w:rsidRPr="005460DA">
              <w:rPr>
                <w:rFonts w:ascii="Times New Roman" w:eastAsia="Times New Roman" w:hAnsi="Times New Roman"/>
                <w:color w:val="000000"/>
                <w:sz w:val="24"/>
                <w:szCs w:val="24"/>
              </w:rPr>
              <w:t> Total</w:t>
            </w:r>
          </w:p>
        </w:tc>
        <w:tc>
          <w:tcPr>
            <w:tcW w:w="1560" w:type="dxa"/>
            <w:tcBorders>
              <w:top w:val="nil"/>
              <w:left w:val="nil"/>
              <w:bottom w:val="single" w:sz="4" w:space="0" w:color="auto"/>
              <w:right w:val="single" w:sz="4" w:space="0" w:color="auto"/>
            </w:tcBorders>
            <w:shd w:val="clear" w:color="auto" w:fill="auto"/>
            <w:hideMark/>
          </w:tcPr>
          <w:p w:rsidR="00274A7C" w:rsidRPr="005460DA" w:rsidRDefault="00274A7C" w:rsidP="00274A7C">
            <w:pPr>
              <w:spacing w:after="0" w:line="240" w:lineRule="auto"/>
              <w:jc w:val="center"/>
              <w:rPr>
                <w:rFonts w:ascii="Times New Roman" w:eastAsia="Times New Roman" w:hAnsi="Times New Roman"/>
                <w:color w:val="000000"/>
                <w:sz w:val="24"/>
                <w:szCs w:val="24"/>
              </w:rPr>
            </w:pPr>
            <w:r w:rsidRPr="005460DA">
              <w:rPr>
                <w:rFonts w:ascii="Times New Roman" w:eastAsia="Times New Roman" w:hAnsi="Times New Roman"/>
                <w:color w:val="000000"/>
                <w:sz w:val="24"/>
                <w:szCs w:val="24"/>
              </w:rPr>
              <w:t>100</w:t>
            </w:r>
          </w:p>
        </w:tc>
        <w:tc>
          <w:tcPr>
            <w:tcW w:w="6459" w:type="dxa"/>
            <w:tcBorders>
              <w:top w:val="nil"/>
              <w:left w:val="nil"/>
              <w:bottom w:val="single" w:sz="4" w:space="0" w:color="auto"/>
              <w:right w:val="single" w:sz="4" w:space="0" w:color="auto"/>
            </w:tcBorders>
            <w:shd w:val="clear" w:color="auto" w:fill="auto"/>
            <w:hideMark/>
          </w:tcPr>
          <w:p w:rsidR="00274A7C" w:rsidRPr="005460DA" w:rsidRDefault="00274A7C" w:rsidP="00274A7C">
            <w:pPr>
              <w:spacing w:after="0" w:line="240" w:lineRule="auto"/>
              <w:jc w:val="center"/>
              <w:rPr>
                <w:rFonts w:ascii="Times New Roman" w:eastAsia="Times New Roman" w:hAnsi="Times New Roman"/>
                <w:color w:val="000000"/>
                <w:sz w:val="24"/>
                <w:szCs w:val="24"/>
              </w:rPr>
            </w:pPr>
            <w:r w:rsidRPr="005460DA">
              <w:rPr>
                <w:rFonts w:ascii="Times New Roman" w:eastAsia="Times New Roman" w:hAnsi="Times New Roman"/>
                <w:color w:val="000000"/>
                <w:sz w:val="24"/>
                <w:szCs w:val="24"/>
              </w:rPr>
              <w:t>100</w:t>
            </w:r>
          </w:p>
        </w:tc>
      </w:tr>
    </w:tbl>
    <w:p w:rsidR="00274A7C" w:rsidRPr="005460DA" w:rsidRDefault="00274A7C" w:rsidP="00274A7C">
      <w:pPr>
        <w:pStyle w:val="ListParagraph"/>
        <w:ind w:left="0"/>
        <w:jc w:val="both"/>
        <w:rPr>
          <w:rFonts w:ascii="Times New Roman" w:hAnsi="Times New Roman"/>
          <w:b/>
          <w:sz w:val="24"/>
          <w:szCs w:val="24"/>
          <w:lang w:val="ro-RO"/>
        </w:rPr>
      </w:pPr>
    </w:p>
    <w:p w:rsidR="00826B94" w:rsidRPr="00826B94" w:rsidRDefault="00826B94" w:rsidP="00274A7C">
      <w:pPr>
        <w:pStyle w:val="ListParagraph"/>
        <w:ind w:left="0"/>
        <w:jc w:val="both"/>
        <w:rPr>
          <w:rFonts w:ascii="Times New Roman" w:hAnsi="Times New Roman"/>
          <w:i/>
          <w:lang w:val="ro-RO"/>
        </w:rPr>
      </w:pPr>
    </w:p>
    <w:p w:rsidR="007E1A79" w:rsidRPr="00B73FCB" w:rsidRDefault="00786843" w:rsidP="00274A7C">
      <w:pPr>
        <w:pStyle w:val="ListParagraph"/>
        <w:ind w:left="0"/>
        <w:jc w:val="both"/>
        <w:rPr>
          <w:rFonts w:ascii="Times New Roman" w:hAnsi="Times New Roman"/>
          <w:b/>
          <w:sz w:val="24"/>
          <w:szCs w:val="24"/>
          <w:lang w:val="ro-RO"/>
        </w:rPr>
      </w:pPr>
      <w:r>
        <w:rPr>
          <w:rFonts w:ascii="Times New Roman" w:hAnsi="Times New Roman"/>
          <w:b/>
          <w:sz w:val="24"/>
          <w:szCs w:val="24"/>
          <w:lang w:val="ro-RO"/>
        </w:rPr>
        <w:t>1.4</w:t>
      </w:r>
      <w:r w:rsidR="00274A7C">
        <w:rPr>
          <w:rFonts w:ascii="Times New Roman" w:hAnsi="Times New Roman"/>
          <w:b/>
          <w:sz w:val="24"/>
          <w:szCs w:val="24"/>
          <w:lang w:val="ro-RO"/>
        </w:rPr>
        <w:t xml:space="preserve">. </w:t>
      </w:r>
      <w:r w:rsidR="007E1A79" w:rsidRPr="00B73FCB">
        <w:rPr>
          <w:rFonts w:ascii="Times New Roman" w:hAnsi="Times New Roman"/>
          <w:b/>
          <w:sz w:val="24"/>
          <w:szCs w:val="24"/>
          <w:lang w:val="ro-RO"/>
        </w:rPr>
        <w:t>Greutatea specifică a deșeurilor municipale (valori medii pentru un grad de impurificare de maxim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6480"/>
      </w:tblGrid>
      <w:tr w:rsidR="007E1A79" w:rsidRPr="004C21F5" w:rsidTr="00607346">
        <w:tc>
          <w:tcPr>
            <w:tcW w:w="3348" w:type="dxa"/>
            <w:shd w:val="clear" w:color="auto" w:fill="auto"/>
          </w:tcPr>
          <w:p w:rsidR="007E1A79" w:rsidRPr="004C21F5" w:rsidRDefault="007E1A79" w:rsidP="00526035">
            <w:pPr>
              <w:spacing w:after="0" w:line="240" w:lineRule="auto"/>
              <w:jc w:val="center"/>
              <w:rPr>
                <w:rFonts w:ascii="Times New Roman" w:hAnsi="Times New Roman"/>
                <w:b/>
                <w:sz w:val="24"/>
                <w:szCs w:val="24"/>
              </w:rPr>
            </w:pPr>
            <w:proofErr w:type="spellStart"/>
            <w:r w:rsidRPr="004C21F5">
              <w:rPr>
                <w:rFonts w:ascii="Times New Roman" w:hAnsi="Times New Roman"/>
                <w:b/>
                <w:sz w:val="24"/>
                <w:szCs w:val="24"/>
              </w:rPr>
              <w:t>Tipul</w:t>
            </w:r>
            <w:proofErr w:type="spellEnd"/>
            <w:r w:rsidRPr="004C21F5">
              <w:rPr>
                <w:rFonts w:ascii="Times New Roman" w:hAnsi="Times New Roman"/>
                <w:b/>
                <w:sz w:val="24"/>
                <w:szCs w:val="24"/>
              </w:rPr>
              <w:t xml:space="preserve"> de </w:t>
            </w:r>
            <w:proofErr w:type="spellStart"/>
            <w:r w:rsidRPr="004C21F5">
              <w:rPr>
                <w:rFonts w:ascii="Times New Roman" w:hAnsi="Times New Roman"/>
                <w:b/>
                <w:sz w:val="24"/>
                <w:szCs w:val="24"/>
              </w:rPr>
              <w:t>deșeu</w:t>
            </w:r>
            <w:proofErr w:type="spellEnd"/>
          </w:p>
        </w:tc>
        <w:tc>
          <w:tcPr>
            <w:tcW w:w="6480" w:type="dxa"/>
            <w:shd w:val="clear" w:color="auto" w:fill="auto"/>
          </w:tcPr>
          <w:p w:rsidR="007E1A79" w:rsidRPr="004C21F5" w:rsidRDefault="007E1A79" w:rsidP="00526035">
            <w:pPr>
              <w:spacing w:after="0" w:line="240" w:lineRule="auto"/>
              <w:jc w:val="center"/>
              <w:rPr>
                <w:rFonts w:ascii="Times New Roman" w:hAnsi="Times New Roman"/>
                <w:b/>
                <w:sz w:val="24"/>
                <w:szCs w:val="24"/>
              </w:rPr>
            </w:pPr>
            <w:proofErr w:type="spellStart"/>
            <w:r w:rsidRPr="004C21F5">
              <w:rPr>
                <w:rFonts w:ascii="Times New Roman" w:hAnsi="Times New Roman"/>
                <w:b/>
                <w:sz w:val="24"/>
                <w:szCs w:val="24"/>
              </w:rPr>
              <w:t>Greutatea</w:t>
            </w:r>
            <w:proofErr w:type="spellEnd"/>
            <w:r w:rsidRPr="004C21F5">
              <w:rPr>
                <w:rFonts w:ascii="Times New Roman" w:hAnsi="Times New Roman"/>
                <w:b/>
                <w:sz w:val="24"/>
                <w:szCs w:val="24"/>
              </w:rPr>
              <w:t xml:space="preserve"> </w:t>
            </w:r>
            <w:proofErr w:type="spellStart"/>
            <w:r w:rsidRPr="004C21F5">
              <w:rPr>
                <w:rFonts w:ascii="Times New Roman" w:hAnsi="Times New Roman"/>
                <w:b/>
                <w:sz w:val="24"/>
                <w:szCs w:val="24"/>
              </w:rPr>
              <w:t>specifică</w:t>
            </w:r>
            <w:proofErr w:type="spellEnd"/>
            <w:r w:rsidRPr="004C21F5">
              <w:rPr>
                <w:rFonts w:ascii="Times New Roman" w:hAnsi="Times New Roman"/>
                <w:b/>
                <w:sz w:val="24"/>
                <w:szCs w:val="24"/>
              </w:rPr>
              <w:t xml:space="preserve"> </w:t>
            </w:r>
            <w:proofErr w:type="spellStart"/>
            <w:r w:rsidRPr="004C21F5">
              <w:rPr>
                <w:rFonts w:ascii="Times New Roman" w:hAnsi="Times New Roman"/>
                <w:b/>
                <w:sz w:val="24"/>
                <w:szCs w:val="24"/>
              </w:rPr>
              <w:t>în</w:t>
            </w:r>
            <w:proofErr w:type="spellEnd"/>
            <w:r w:rsidRPr="004C21F5">
              <w:rPr>
                <w:rFonts w:ascii="Times New Roman" w:hAnsi="Times New Roman"/>
                <w:b/>
                <w:sz w:val="24"/>
                <w:szCs w:val="24"/>
              </w:rPr>
              <w:t xml:space="preserve"> </w:t>
            </w:r>
            <w:proofErr w:type="spellStart"/>
            <w:r w:rsidRPr="004C21F5">
              <w:rPr>
                <w:rFonts w:ascii="Times New Roman" w:hAnsi="Times New Roman"/>
                <w:b/>
                <w:sz w:val="24"/>
                <w:szCs w:val="24"/>
              </w:rPr>
              <w:t>vrac</w:t>
            </w:r>
            <w:proofErr w:type="spellEnd"/>
            <w:r w:rsidRPr="004C21F5">
              <w:rPr>
                <w:rFonts w:ascii="Times New Roman" w:hAnsi="Times New Roman"/>
                <w:b/>
                <w:sz w:val="24"/>
                <w:szCs w:val="24"/>
              </w:rPr>
              <w:t xml:space="preserve"> – </w:t>
            </w:r>
            <w:proofErr w:type="spellStart"/>
            <w:r w:rsidRPr="004C21F5">
              <w:rPr>
                <w:rFonts w:ascii="Times New Roman" w:hAnsi="Times New Roman"/>
                <w:b/>
                <w:sz w:val="24"/>
                <w:szCs w:val="24"/>
              </w:rPr>
              <w:t>valoare</w:t>
            </w:r>
            <w:proofErr w:type="spellEnd"/>
            <w:r w:rsidRPr="004C21F5">
              <w:rPr>
                <w:rFonts w:ascii="Times New Roman" w:hAnsi="Times New Roman"/>
                <w:b/>
                <w:sz w:val="24"/>
                <w:szCs w:val="24"/>
              </w:rPr>
              <w:t xml:space="preserve"> </w:t>
            </w:r>
            <w:proofErr w:type="spellStart"/>
            <w:r w:rsidRPr="004C21F5">
              <w:rPr>
                <w:rFonts w:ascii="Times New Roman" w:hAnsi="Times New Roman"/>
                <w:b/>
                <w:sz w:val="24"/>
                <w:szCs w:val="24"/>
              </w:rPr>
              <w:t>medie</w:t>
            </w:r>
            <w:proofErr w:type="spellEnd"/>
          </w:p>
          <w:p w:rsidR="007E1A79" w:rsidRPr="004C21F5" w:rsidRDefault="007E1A79" w:rsidP="00526035">
            <w:pPr>
              <w:spacing w:after="0" w:line="240" w:lineRule="auto"/>
              <w:jc w:val="center"/>
              <w:rPr>
                <w:rFonts w:ascii="Times New Roman" w:hAnsi="Times New Roman"/>
                <w:b/>
                <w:sz w:val="24"/>
                <w:szCs w:val="24"/>
              </w:rPr>
            </w:pPr>
            <w:r w:rsidRPr="004C21F5">
              <w:rPr>
                <w:rFonts w:ascii="Times New Roman" w:hAnsi="Times New Roman"/>
                <w:b/>
                <w:sz w:val="24"/>
                <w:szCs w:val="24"/>
              </w:rPr>
              <w:t>(t/mc)</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Biodeșeuri</w:t>
            </w:r>
            <w:proofErr w:type="spellEnd"/>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0,575</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Deșeuri</w:t>
            </w:r>
            <w:proofErr w:type="spellEnd"/>
            <w:r w:rsidRPr="004C21F5">
              <w:rPr>
                <w:rFonts w:ascii="Times New Roman" w:hAnsi="Times New Roman"/>
                <w:sz w:val="24"/>
                <w:szCs w:val="24"/>
              </w:rPr>
              <w:t xml:space="preserve"> </w:t>
            </w:r>
            <w:proofErr w:type="spellStart"/>
            <w:r w:rsidRPr="004C21F5">
              <w:rPr>
                <w:rFonts w:ascii="Times New Roman" w:hAnsi="Times New Roman"/>
                <w:sz w:val="24"/>
                <w:szCs w:val="24"/>
              </w:rPr>
              <w:t>verzi</w:t>
            </w:r>
            <w:proofErr w:type="spellEnd"/>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0,375</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Hârtie</w:t>
            </w:r>
            <w:proofErr w:type="spellEnd"/>
            <w:r w:rsidRPr="004C21F5">
              <w:rPr>
                <w:rFonts w:ascii="Times New Roman" w:hAnsi="Times New Roman"/>
                <w:sz w:val="24"/>
                <w:szCs w:val="24"/>
              </w:rPr>
              <w:t>/Carton</w:t>
            </w:r>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0,45</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lastRenderedPageBreak/>
              <w:t>PET</w:t>
            </w:r>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0,085</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Folie de plastic</w:t>
            </w:r>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0,13</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Sticlă</w:t>
            </w:r>
            <w:proofErr w:type="spellEnd"/>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0,70</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Textile</w:t>
            </w:r>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0,40</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Metale</w:t>
            </w:r>
            <w:proofErr w:type="spellEnd"/>
            <w:r w:rsidRPr="004C21F5">
              <w:rPr>
                <w:rFonts w:ascii="Times New Roman" w:hAnsi="Times New Roman"/>
                <w:sz w:val="24"/>
                <w:szCs w:val="24"/>
              </w:rPr>
              <w:t xml:space="preserve"> </w:t>
            </w:r>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2,65</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Lemn</w:t>
            </w:r>
            <w:proofErr w:type="spellEnd"/>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0,57</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Deșeuri</w:t>
            </w:r>
            <w:proofErr w:type="spellEnd"/>
            <w:r w:rsidRPr="004C21F5">
              <w:rPr>
                <w:rFonts w:ascii="Times New Roman" w:hAnsi="Times New Roman"/>
                <w:sz w:val="24"/>
                <w:szCs w:val="24"/>
              </w:rPr>
              <w:t xml:space="preserve"> </w:t>
            </w:r>
            <w:proofErr w:type="spellStart"/>
            <w:r w:rsidRPr="004C21F5">
              <w:rPr>
                <w:rFonts w:ascii="Times New Roman" w:hAnsi="Times New Roman"/>
                <w:sz w:val="24"/>
                <w:szCs w:val="24"/>
              </w:rPr>
              <w:t>voluminoase</w:t>
            </w:r>
            <w:proofErr w:type="spellEnd"/>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0,30</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Deșeuri</w:t>
            </w:r>
            <w:proofErr w:type="spellEnd"/>
            <w:r w:rsidRPr="004C21F5">
              <w:rPr>
                <w:rFonts w:ascii="Times New Roman" w:hAnsi="Times New Roman"/>
                <w:sz w:val="24"/>
                <w:szCs w:val="24"/>
              </w:rPr>
              <w:t xml:space="preserve"> </w:t>
            </w:r>
            <w:proofErr w:type="spellStart"/>
            <w:r w:rsidRPr="004C21F5">
              <w:rPr>
                <w:rFonts w:ascii="Times New Roman" w:hAnsi="Times New Roman"/>
                <w:sz w:val="24"/>
                <w:szCs w:val="24"/>
              </w:rPr>
              <w:t>periculoase</w:t>
            </w:r>
            <w:proofErr w:type="spellEnd"/>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0,295</w:t>
            </w:r>
          </w:p>
        </w:tc>
      </w:tr>
      <w:tr w:rsidR="007E1A79" w:rsidRPr="004C21F5" w:rsidTr="00607346">
        <w:tc>
          <w:tcPr>
            <w:tcW w:w="3348" w:type="dxa"/>
            <w:shd w:val="clear" w:color="auto" w:fill="auto"/>
          </w:tcPr>
          <w:p w:rsidR="007E1A79" w:rsidRPr="004C21F5" w:rsidRDefault="007E1A79" w:rsidP="00526035">
            <w:pPr>
              <w:spacing w:after="0" w:line="240" w:lineRule="auto"/>
              <w:rPr>
                <w:rFonts w:ascii="Times New Roman" w:hAnsi="Times New Roman"/>
                <w:sz w:val="24"/>
                <w:szCs w:val="24"/>
              </w:rPr>
            </w:pPr>
            <w:proofErr w:type="spellStart"/>
            <w:r w:rsidRPr="004C21F5">
              <w:rPr>
                <w:rFonts w:ascii="Times New Roman" w:hAnsi="Times New Roman"/>
                <w:sz w:val="24"/>
                <w:szCs w:val="24"/>
              </w:rPr>
              <w:t>Deșeuri</w:t>
            </w:r>
            <w:proofErr w:type="spellEnd"/>
            <w:r w:rsidRPr="004C21F5">
              <w:rPr>
                <w:rFonts w:ascii="Times New Roman" w:hAnsi="Times New Roman"/>
                <w:sz w:val="24"/>
                <w:szCs w:val="24"/>
              </w:rPr>
              <w:t xml:space="preserve"> </w:t>
            </w:r>
            <w:proofErr w:type="spellStart"/>
            <w:r w:rsidRPr="004C21F5">
              <w:rPr>
                <w:rFonts w:ascii="Times New Roman" w:hAnsi="Times New Roman"/>
                <w:sz w:val="24"/>
                <w:szCs w:val="24"/>
              </w:rPr>
              <w:t>inerte</w:t>
            </w:r>
            <w:proofErr w:type="spellEnd"/>
            <w:r w:rsidRPr="004C21F5">
              <w:rPr>
                <w:rFonts w:ascii="Times New Roman" w:hAnsi="Times New Roman"/>
                <w:sz w:val="24"/>
                <w:szCs w:val="24"/>
              </w:rPr>
              <w:t xml:space="preserve"> (</w:t>
            </w:r>
            <w:proofErr w:type="spellStart"/>
            <w:r w:rsidRPr="004C21F5">
              <w:rPr>
                <w:rFonts w:ascii="Times New Roman" w:hAnsi="Times New Roman"/>
                <w:sz w:val="24"/>
                <w:szCs w:val="24"/>
              </w:rPr>
              <w:t>pământ</w:t>
            </w:r>
            <w:proofErr w:type="spellEnd"/>
            <w:r w:rsidRPr="004C21F5">
              <w:rPr>
                <w:rFonts w:ascii="Times New Roman" w:hAnsi="Times New Roman"/>
                <w:sz w:val="24"/>
                <w:szCs w:val="24"/>
              </w:rPr>
              <w:t xml:space="preserve">, </w:t>
            </w:r>
            <w:proofErr w:type="spellStart"/>
            <w:r w:rsidRPr="004C21F5">
              <w:rPr>
                <w:rFonts w:ascii="Times New Roman" w:hAnsi="Times New Roman"/>
                <w:sz w:val="24"/>
                <w:szCs w:val="24"/>
              </w:rPr>
              <w:t>pietriș</w:t>
            </w:r>
            <w:proofErr w:type="spellEnd"/>
            <w:r w:rsidRPr="004C21F5">
              <w:rPr>
                <w:rFonts w:ascii="Times New Roman" w:hAnsi="Times New Roman"/>
                <w:sz w:val="24"/>
                <w:szCs w:val="24"/>
              </w:rPr>
              <w:t>)</w:t>
            </w:r>
          </w:p>
        </w:tc>
        <w:tc>
          <w:tcPr>
            <w:tcW w:w="6480" w:type="dxa"/>
            <w:shd w:val="clear" w:color="auto" w:fill="auto"/>
          </w:tcPr>
          <w:p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0,55</w:t>
            </w:r>
          </w:p>
        </w:tc>
      </w:tr>
    </w:tbl>
    <w:p w:rsidR="007E1A79" w:rsidRPr="004C21F5" w:rsidRDefault="007E1A79" w:rsidP="007E1A79">
      <w:pPr>
        <w:spacing w:after="0" w:line="240" w:lineRule="auto"/>
        <w:jc w:val="both"/>
        <w:rPr>
          <w:rFonts w:ascii="Times New Roman" w:hAnsi="Times New Roman"/>
          <w:i/>
        </w:rPr>
      </w:pPr>
      <w:proofErr w:type="spellStart"/>
      <w:r w:rsidRPr="004C21F5">
        <w:rPr>
          <w:rFonts w:ascii="Times New Roman" w:hAnsi="Times New Roman"/>
          <w:i/>
        </w:rPr>
        <w:t>Sursă</w:t>
      </w:r>
      <w:proofErr w:type="spellEnd"/>
      <w:r w:rsidRPr="004C21F5">
        <w:rPr>
          <w:rFonts w:ascii="Times New Roman" w:hAnsi="Times New Roman"/>
          <w:i/>
        </w:rPr>
        <w:t xml:space="preserve">: </w:t>
      </w:r>
      <w:proofErr w:type="spellStart"/>
      <w:r w:rsidRPr="004C21F5">
        <w:rPr>
          <w:rFonts w:ascii="Times New Roman" w:hAnsi="Times New Roman"/>
          <w:i/>
        </w:rPr>
        <w:t>Ghid</w:t>
      </w:r>
      <w:proofErr w:type="spellEnd"/>
      <w:r w:rsidRPr="004C21F5">
        <w:rPr>
          <w:rFonts w:ascii="Times New Roman" w:hAnsi="Times New Roman"/>
          <w:i/>
        </w:rPr>
        <w:t xml:space="preserve"> ECO-ROM, </w:t>
      </w:r>
      <w:proofErr w:type="spellStart"/>
      <w:r w:rsidRPr="004C21F5">
        <w:rPr>
          <w:rFonts w:ascii="Times New Roman" w:hAnsi="Times New Roman"/>
          <w:i/>
        </w:rPr>
        <w:t>analize</w:t>
      </w:r>
      <w:proofErr w:type="spellEnd"/>
      <w:r w:rsidRPr="004C21F5">
        <w:rPr>
          <w:rFonts w:ascii="Times New Roman" w:hAnsi="Times New Roman"/>
          <w:i/>
        </w:rPr>
        <w:t xml:space="preserve"> de </w:t>
      </w:r>
      <w:proofErr w:type="spellStart"/>
      <w:r w:rsidRPr="004C21F5">
        <w:rPr>
          <w:rFonts w:ascii="Times New Roman" w:hAnsi="Times New Roman"/>
          <w:i/>
        </w:rPr>
        <w:t>caracterizare</w:t>
      </w:r>
      <w:proofErr w:type="spellEnd"/>
      <w:r w:rsidRPr="004C21F5">
        <w:rPr>
          <w:rFonts w:ascii="Times New Roman" w:hAnsi="Times New Roman"/>
          <w:i/>
        </w:rPr>
        <w:t xml:space="preserve"> a </w:t>
      </w:r>
      <w:proofErr w:type="spellStart"/>
      <w:r w:rsidRPr="004C21F5">
        <w:rPr>
          <w:rFonts w:ascii="Times New Roman" w:hAnsi="Times New Roman"/>
          <w:i/>
        </w:rPr>
        <w:t>compoziției</w:t>
      </w:r>
      <w:proofErr w:type="spellEnd"/>
      <w:r w:rsidRPr="004C21F5">
        <w:rPr>
          <w:rFonts w:ascii="Times New Roman" w:hAnsi="Times New Roman"/>
          <w:i/>
        </w:rPr>
        <w:t xml:space="preserve"> </w:t>
      </w:r>
      <w:proofErr w:type="spellStart"/>
      <w:r w:rsidRPr="004C21F5">
        <w:rPr>
          <w:rFonts w:ascii="Times New Roman" w:hAnsi="Times New Roman"/>
          <w:i/>
        </w:rPr>
        <w:t>deșeurilor</w:t>
      </w:r>
      <w:proofErr w:type="spellEnd"/>
      <w:r w:rsidRPr="004C21F5">
        <w:rPr>
          <w:rFonts w:ascii="Times New Roman" w:hAnsi="Times New Roman"/>
          <w:i/>
        </w:rPr>
        <w:t xml:space="preserve"> </w:t>
      </w:r>
      <w:proofErr w:type="spellStart"/>
      <w:r w:rsidRPr="004C21F5">
        <w:rPr>
          <w:rFonts w:ascii="Times New Roman" w:hAnsi="Times New Roman"/>
          <w:i/>
        </w:rPr>
        <w:t>realizate</w:t>
      </w:r>
      <w:proofErr w:type="spellEnd"/>
      <w:r w:rsidRPr="004C21F5">
        <w:rPr>
          <w:rFonts w:ascii="Times New Roman" w:hAnsi="Times New Roman"/>
          <w:i/>
        </w:rPr>
        <w:t xml:space="preserve"> </w:t>
      </w:r>
      <w:proofErr w:type="spellStart"/>
      <w:r w:rsidRPr="004C21F5">
        <w:rPr>
          <w:rFonts w:ascii="Times New Roman" w:hAnsi="Times New Roman"/>
          <w:i/>
        </w:rPr>
        <w:t>în</w:t>
      </w:r>
      <w:proofErr w:type="spellEnd"/>
      <w:r w:rsidRPr="004C21F5">
        <w:rPr>
          <w:rFonts w:ascii="Times New Roman" w:hAnsi="Times New Roman"/>
          <w:i/>
        </w:rPr>
        <w:t xml:space="preserve"> </w:t>
      </w:r>
      <w:proofErr w:type="spellStart"/>
      <w:r w:rsidRPr="004C21F5">
        <w:rPr>
          <w:rFonts w:ascii="Times New Roman" w:hAnsi="Times New Roman"/>
          <w:i/>
        </w:rPr>
        <w:t>județele</w:t>
      </w:r>
      <w:proofErr w:type="spellEnd"/>
      <w:r w:rsidRPr="004C21F5">
        <w:rPr>
          <w:rFonts w:ascii="Times New Roman" w:hAnsi="Times New Roman"/>
          <w:i/>
        </w:rPr>
        <w:t xml:space="preserve"> </w:t>
      </w:r>
      <w:proofErr w:type="spellStart"/>
      <w:r w:rsidRPr="004C21F5">
        <w:rPr>
          <w:rFonts w:ascii="Times New Roman" w:hAnsi="Times New Roman"/>
          <w:i/>
        </w:rPr>
        <w:t>Bihor</w:t>
      </w:r>
      <w:proofErr w:type="spellEnd"/>
      <w:r w:rsidRPr="004C21F5">
        <w:rPr>
          <w:rFonts w:ascii="Times New Roman" w:hAnsi="Times New Roman"/>
          <w:i/>
        </w:rPr>
        <w:t>,</w:t>
      </w:r>
      <w:r w:rsidR="00221B86" w:rsidRPr="004C21F5">
        <w:rPr>
          <w:rFonts w:ascii="Times New Roman" w:hAnsi="Times New Roman"/>
          <w:i/>
        </w:rPr>
        <w:t xml:space="preserve"> </w:t>
      </w:r>
      <w:proofErr w:type="spellStart"/>
      <w:r w:rsidRPr="004C21F5">
        <w:rPr>
          <w:rFonts w:ascii="Times New Roman" w:hAnsi="Times New Roman"/>
          <w:i/>
        </w:rPr>
        <w:t>Brăila</w:t>
      </w:r>
      <w:proofErr w:type="spellEnd"/>
      <w:r w:rsidRPr="004C21F5">
        <w:rPr>
          <w:rFonts w:ascii="Times New Roman" w:hAnsi="Times New Roman"/>
          <w:i/>
        </w:rPr>
        <w:t xml:space="preserve">, </w:t>
      </w:r>
      <w:proofErr w:type="spellStart"/>
      <w:r w:rsidRPr="004C21F5">
        <w:rPr>
          <w:rFonts w:ascii="Times New Roman" w:hAnsi="Times New Roman"/>
          <w:i/>
        </w:rPr>
        <w:t>Covasna</w:t>
      </w:r>
      <w:proofErr w:type="spellEnd"/>
      <w:r w:rsidRPr="004C21F5">
        <w:rPr>
          <w:rFonts w:ascii="Times New Roman" w:hAnsi="Times New Roman"/>
          <w:i/>
        </w:rPr>
        <w:t xml:space="preserve">, </w:t>
      </w:r>
      <w:proofErr w:type="spellStart"/>
      <w:r w:rsidRPr="004C21F5">
        <w:rPr>
          <w:rFonts w:ascii="Times New Roman" w:hAnsi="Times New Roman"/>
          <w:i/>
        </w:rPr>
        <w:t>Dolj</w:t>
      </w:r>
      <w:proofErr w:type="spellEnd"/>
      <w:r w:rsidRPr="004C21F5">
        <w:rPr>
          <w:rFonts w:ascii="Times New Roman" w:hAnsi="Times New Roman"/>
          <w:i/>
        </w:rPr>
        <w:t xml:space="preserve">, </w:t>
      </w:r>
      <w:proofErr w:type="spellStart"/>
      <w:r w:rsidRPr="004C21F5">
        <w:rPr>
          <w:rFonts w:ascii="Times New Roman" w:hAnsi="Times New Roman"/>
          <w:i/>
        </w:rPr>
        <w:t>Timiș</w:t>
      </w:r>
      <w:proofErr w:type="spellEnd"/>
      <w:r w:rsidRPr="004C21F5">
        <w:rPr>
          <w:rFonts w:ascii="Times New Roman" w:hAnsi="Times New Roman"/>
          <w:i/>
        </w:rPr>
        <w:t xml:space="preserve"> </w:t>
      </w:r>
      <w:proofErr w:type="spellStart"/>
      <w:r w:rsidRPr="004C21F5">
        <w:rPr>
          <w:rFonts w:ascii="Times New Roman" w:hAnsi="Times New Roman"/>
          <w:i/>
        </w:rPr>
        <w:t>și</w:t>
      </w:r>
      <w:proofErr w:type="spellEnd"/>
      <w:r w:rsidRPr="004C21F5">
        <w:rPr>
          <w:rFonts w:ascii="Times New Roman" w:hAnsi="Times New Roman"/>
          <w:i/>
        </w:rPr>
        <w:t xml:space="preserve"> </w:t>
      </w:r>
      <w:proofErr w:type="spellStart"/>
      <w:r w:rsidRPr="004C21F5">
        <w:rPr>
          <w:rFonts w:ascii="Times New Roman" w:hAnsi="Times New Roman"/>
          <w:i/>
        </w:rPr>
        <w:t>în</w:t>
      </w:r>
      <w:proofErr w:type="spellEnd"/>
      <w:r w:rsidRPr="004C21F5">
        <w:rPr>
          <w:rFonts w:ascii="Times New Roman" w:hAnsi="Times New Roman"/>
          <w:i/>
        </w:rPr>
        <w:t xml:space="preserve"> </w:t>
      </w:r>
      <w:proofErr w:type="spellStart"/>
      <w:r w:rsidRPr="004C21F5">
        <w:rPr>
          <w:rFonts w:ascii="Times New Roman" w:hAnsi="Times New Roman"/>
          <w:i/>
        </w:rPr>
        <w:t>municipiul</w:t>
      </w:r>
      <w:proofErr w:type="spellEnd"/>
      <w:r w:rsidRPr="004C21F5">
        <w:rPr>
          <w:rFonts w:ascii="Times New Roman" w:hAnsi="Times New Roman"/>
          <w:i/>
        </w:rPr>
        <w:t xml:space="preserve"> </w:t>
      </w:r>
      <w:proofErr w:type="spellStart"/>
      <w:r w:rsidRPr="004C21F5">
        <w:rPr>
          <w:rFonts w:ascii="Times New Roman" w:hAnsi="Times New Roman"/>
          <w:i/>
        </w:rPr>
        <w:t>București</w:t>
      </w:r>
      <w:proofErr w:type="spellEnd"/>
      <w:r w:rsidRPr="004C21F5">
        <w:rPr>
          <w:rFonts w:ascii="Times New Roman" w:hAnsi="Times New Roman"/>
          <w:i/>
        </w:rPr>
        <w:t>.</w:t>
      </w:r>
    </w:p>
    <w:p w:rsidR="001F112B" w:rsidRDefault="001F112B" w:rsidP="00E22386">
      <w:pPr>
        <w:spacing w:after="0" w:line="240" w:lineRule="auto"/>
        <w:rPr>
          <w:rFonts w:ascii="Times New Roman" w:hAnsi="Times New Roman"/>
          <w:b/>
          <w:sz w:val="24"/>
          <w:szCs w:val="24"/>
          <w:lang w:val="ro-RO"/>
        </w:rPr>
      </w:pPr>
    </w:p>
    <w:p w:rsidR="00A82EC7" w:rsidRPr="00B35DAD" w:rsidRDefault="00A82EC7" w:rsidP="00A82EC7">
      <w:pPr>
        <w:spacing w:after="0" w:line="240" w:lineRule="auto"/>
        <w:rPr>
          <w:rFonts w:ascii="Times New Roman" w:hAnsi="Times New Roman"/>
          <w:b/>
          <w:i/>
          <w:iCs/>
          <w:sz w:val="28"/>
          <w:szCs w:val="28"/>
          <w:lang w:val="ro-RO"/>
        </w:rPr>
      </w:pPr>
      <w:r w:rsidRPr="00B35DAD">
        <w:rPr>
          <w:rFonts w:ascii="Times New Roman" w:hAnsi="Times New Roman"/>
          <w:b/>
          <w:sz w:val="28"/>
          <w:szCs w:val="28"/>
          <w:lang w:val="ro-RO"/>
        </w:rPr>
        <w:t xml:space="preserve">ANEXA 2 - </w:t>
      </w:r>
      <w:r w:rsidRPr="00B35DAD">
        <w:rPr>
          <w:rFonts w:ascii="Times New Roman" w:hAnsi="Times New Roman"/>
          <w:b/>
          <w:i/>
          <w:iCs/>
          <w:sz w:val="28"/>
          <w:szCs w:val="28"/>
          <w:lang w:val="ro-RO"/>
        </w:rPr>
        <w:t>SISTEMUL DE COLECTARE A DEȘEURILOR MUNICIPALE</w:t>
      </w:r>
    </w:p>
    <w:p w:rsidR="00A82EC7" w:rsidRPr="007647F1" w:rsidRDefault="00A82EC7" w:rsidP="00A82EC7">
      <w:pPr>
        <w:spacing w:after="0" w:line="240" w:lineRule="auto"/>
        <w:rPr>
          <w:rFonts w:ascii="Times New Roman" w:hAnsi="Times New Roman"/>
          <w:sz w:val="24"/>
          <w:szCs w:val="24"/>
          <w:lang w:val="ro-RO"/>
        </w:rPr>
      </w:pPr>
      <w:r w:rsidRPr="007647F1">
        <w:rPr>
          <w:rFonts w:ascii="Times New Roman" w:hAnsi="Times New Roman"/>
          <w:sz w:val="24"/>
          <w:szCs w:val="24"/>
          <w:lang w:val="ro-RO"/>
        </w:rPr>
        <w:t>Sistemul de colectare a deșeurilor municipale este prezentat în continuare.</w:t>
      </w:r>
    </w:p>
    <w:p w:rsidR="00A82EC7" w:rsidRPr="007647F1" w:rsidRDefault="00A82EC7" w:rsidP="00A82EC7">
      <w:pPr>
        <w:spacing w:after="0" w:line="240" w:lineRule="auto"/>
        <w:rPr>
          <w:rFonts w:ascii="Times New Roman" w:hAnsi="Times New Roman"/>
          <w:b/>
          <w:sz w:val="24"/>
          <w:szCs w:val="24"/>
          <w:lang w:val="ro-RO"/>
        </w:rPr>
      </w:pPr>
    </w:p>
    <w:p w:rsidR="00A82EC7" w:rsidRDefault="00A82EC7" w:rsidP="00A82EC7">
      <w:pPr>
        <w:spacing w:after="0" w:line="240" w:lineRule="auto"/>
        <w:jc w:val="center"/>
        <w:rPr>
          <w:rFonts w:ascii="Times New Roman" w:hAnsi="Times New Roman"/>
          <w:b/>
          <w:sz w:val="24"/>
          <w:szCs w:val="24"/>
          <w:u w:val="single"/>
          <w:lang w:val="ro-RO"/>
        </w:rPr>
      </w:pPr>
      <w:r>
        <w:rPr>
          <w:rFonts w:ascii="Times New Roman" w:hAnsi="Times New Roman"/>
          <w:b/>
          <w:sz w:val="24"/>
          <w:szCs w:val="24"/>
          <w:u w:val="single"/>
          <w:lang w:val="ro-RO"/>
        </w:rPr>
        <w:t>Deșeuri municipale generate de către utilizatorii casnici</w:t>
      </w:r>
    </w:p>
    <w:p w:rsidR="00A82EC7" w:rsidRDefault="00A82EC7" w:rsidP="00A82EC7">
      <w:pPr>
        <w:spacing w:after="0" w:line="240" w:lineRule="auto"/>
        <w:rPr>
          <w:rFonts w:ascii="Times New Roman" w:hAnsi="Times New Roman"/>
          <w:b/>
          <w:sz w:val="24"/>
          <w:szCs w:val="24"/>
          <w:u w:val="single"/>
          <w:lang w:val="ro-RO"/>
        </w:rPr>
      </w:pPr>
    </w:p>
    <w:p w:rsidR="00A82EC7" w:rsidRPr="00DC2EFF" w:rsidRDefault="00A82EC7" w:rsidP="00A82EC7">
      <w:pPr>
        <w:spacing w:after="0" w:line="240" w:lineRule="auto"/>
        <w:rPr>
          <w:rFonts w:ascii="Times New Roman" w:hAnsi="Times New Roman"/>
          <w:b/>
          <w:sz w:val="24"/>
          <w:szCs w:val="24"/>
          <w:u w:val="single"/>
          <w:lang w:val="ro-RO"/>
        </w:rPr>
      </w:pPr>
      <w:r w:rsidRPr="00325ABB">
        <w:rPr>
          <w:rFonts w:ascii="Times New Roman" w:hAnsi="Times New Roman"/>
          <w:b/>
          <w:sz w:val="24"/>
          <w:szCs w:val="24"/>
          <w:u w:val="single"/>
          <w:lang w:val="ro-RO"/>
        </w:rPr>
        <w:t>Deșeuri</w:t>
      </w:r>
      <w:r>
        <w:rPr>
          <w:rFonts w:ascii="Times New Roman" w:hAnsi="Times New Roman"/>
          <w:b/>
          <w:sz w:val="24"/>
          <w:szCs w:val="24"/>
          <w:u w:val="single"/>
          <w:lang w:val="ro-RO"/>
        </w:rPr>
        <w:t xml:space="preserve"> </w:t>
      </w:r>
      <w:r w:rsidRPr="00DC2EFF">
        <w:rPr>
          <w:rFonts w:ascii="Times New Roman" w:hAnsi="Times New Roman"/>
          <w:b/>
          <w:iCs/>
          <w:sz w:val="24"/>
          <w:szCs w:val="24"/>
          <w:u w:val="single"/>
          <w:lang w:val="ro-RO"/>
        </w:rPr>
        <w:t>reciclabile</w:t>
      </w:r>
      <w:r>
        <w:rPr>
          <w:rFonts w:ascii="Times New Roman" w:hAnsi="Times New Roman"/>
          <w:b/>
          <w:iCs/>
          <w:sz w:val="24"/>
          <w:szCs w:val="24"/>
          <w:u w:val="single"/>
          <w:lang w:val="ro-RO"/>
        </w:rPr>
        <w:t xml:space="preserve"> </w:t>
      </w:r>
    </w:p>
    <w:p w:rsidR="00A82EC7" w:rsidRPr="00DC2EFF" w:rsidRDefault="00A82EC7" w:rsidP="00A82EC7">
      <w:pPr>
        <w:spacing w:after="0" w:line="240" w:lineRule="auto"/>
        <w:rPr>
          <w:rFonts w:ascii="Times New Roman" w:hAnsi="Times New Roman"/>
          <w:b/>
          <w:iCs/>
          <w:sz w:val="24"/>
          <w:szCs w:val="24"/>
          <w:lang w:val="ro-RO"/>
        </w:rPr>
      </w:pPr>
    </w:p>
    <w:p w:rsidR="00A82EC7" w:rsidRPr="00DC2EFF"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Mediu</w:t>
      </w:r>
      <w:r>
        <w:rPr>
          <w:rFonts w:ascii="Times New Roman" w:hAnsi="Times New Roman"/>
          <w:b/>
          <w:i/>
          <w:sz w:val="24"/>
          <w:szCs w:val="24"/>
          <w:lang w:val="ro-RO"/>
        </w:rPr>
        <w:t xml:space="preserve"> de rezidență</w:t>
      </w:r>
      <w:r w:rsidRPr="00DC2EFF">
        <w:rPr>
          <w:rFonts w:ascii="Times New Roman" w:hAnsi="Times New Roman"/>
          <w:b/>
          <w:i/>
          <w:sz w:val="24"/>
          <w:szCs w:val="24"/>
          <w:lang w:val="ro-RO"/>
        </w:rPr>
        <w:t xml:space="preserve"> urban -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rsidR="00A82EC7" w:rsidRDefault="00A82EC7" w:rsidP="00A82EC7">
      <w:pPr>
        <w:spacing w:after="0" w:line="240" w:lineRule="auto"/>
        <w:jc w:val="both"/>
        <w:rPr>
          <w:rFonts w:ascii="Times New Roman" w:hAnsi="Times New Roman"/>
          <w:sz w:val="24"/>
          <w:szCs w:val="24"/>
          <w:lang w:val="ro-RO"/>
        </w:rPr>
      </w:pPr>
    </w:p>
    <w:p w:rsidR="00A82EC7" w:rsidRPr="00DC2EFF"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Se vor amenaja puncte de colectare pentru deșeurile reciclabile echipate cu minim:</w:t>
      </w:r>
    </w:p>
    <w:p w:rsidR="00A82EC7" w:rsidRPr="00DC2EFF" w:rsidRDefault="00A82EC7" w:rsidP="00A82EC7">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albastră) pentru deșeurile de hârtie/carton;</w:t>
      </w:r>
    </w:p>
    <w:p w:rsidR="00A82EC7" w:rsidRPr="00DC2EFF" w:rsidRDefault="00A82EC7" w:rsidP="00A82EC7">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galbenă) pentru deșeurile de plastic și metal (metale feroase și neferoase);</w:t>
      </w:r>
    </w:p>
    <w:p w:rsidR="00A82EC7" w:rsidRPr="00DC2EFF" w:rsidRDefault="00A82EC7" w:rsidP="00A82EC7">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verde) pentru deșeurile de sticlă.</w:t>
      </w:r>
    </w:p>
    <w:p w:rsidR="00A82EC7" w:rsidRPr="00DC2EFF" w:rsidRDefault="00A82EC7" w:rsidP="00A82EC7">
      <w:pPr>
        <w:spacing w:after="0" w:line="240" w:lineRule="auto"/>
        <w:rPr>
          <w:rFonts w:ascii="Times New Roman" w:hAnsi="Times New Roman"/>
          <w:b/>
          <w:i/>
          <w:sz w:val="24"/>
          <w:szCs w:val="24"/>
          <w:lang w:val="ro-RO"/>
        </w:rPr>
      </w:pPr>
    </w:p>
    <w:p w:rsidR="00A82EC7" w:rsidRPr="00DC2EFF"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 - Zona de gospodării individuale</w:t>
      </w:r>
      <w:r>
        <w:rPr>
          <w:rFonts w:ascii="Times New Roman" w:hAnsi="Times New Roman"/>
          <w:b/>
          <w:i/>
          <w:sz w:val="24"/>
          <w:szCs w:val="24"/>
          <w:lang w:val="ro-RO"/>
        </w:rPr>
        <w:t xml:space="preserve"> (case)</w:t>
      </w:r>
    </w:p>
    <w:p w:rsidR="00A82EC7" w:rsidRDefault="00A82EC7" w:rsidP="00A82EC7">
      <w:pPr>
        <w:spacing w:after="0" w:line="240" w:lineRule="auto"/>
        <w:jc w:val="both"/>
        <w:rPr>
          <w:rFonts w:ascii="Times New Roman" w:hAnsi="Times New Roman"/>
          <w:sz w:val="24"/>
          <w:szCs w:val="24"/>
          <w:lang w:val="ro-RO"/>
        </w:rPr>
      </w:pPr>
    </w:p>
    <w:p w:rsidR="00A82EC7" w:rsidRPr="00DC2EFF" w:rsidRDefault="00533675" w:rsidP="00BA707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O parte din </w:t>
      </w:r>
      <w:r w:rsidR="00A82EC7" w:rsidRPr="00DC2EFF">
        <w:rPr>
          <w:rFonts w:ascii="Times New Roman" w:hAnsi="Times New Roman"/>
          <w:sz w:val="24"/>
          <w:szCs w:val="24"/>
          <w:lang w:val="ro-RO"/>
        </w:rPr>
        <w:t xml:space="preserve">gospodărie a </w:t>
      </w:r>
      <w:r w:rsidR="00A82EC7">
        <w:rPr>
          <w:rFonts w:ascii="Times New Roman" w:hAnsi="Times New Roman"/>
          <w:sz w:val="24"/>
          <w:szCs w:val="24"/>
          <w:lang w:val="ro-RO"/>
        </w:rPr>
        <w:t>primit</w:t>
      </w:r>
      <w:r w:rsidR="00A82EC7" w:rsidRPr="00DC2EFF">
        <w:rPr>
          <w:rFonts w:ascii="Times New Roman" w:hAnsi="Times New Roman"/>
          <w:sz w:val="24"/>
          <w:szCs w:val="24"/>
          <w:lang w:val="ro-RO"/>
        </w:rPr>
        <w:t xml:space="preserve"> o pubelă de </w:t>
      </w:r>
      <w:r w:rsidR="00A82EC7">
        <w:rPr>
          <w:rFonts w:ascii="Times New Roman" w:hAnsi="Times New Roman"/>
          <w:sz w:val="24"/>
          <w:szCs w:val="24"/>
          <w:lang w:val="ro-RO"/>
        </w:rPr>
        <w:t xml:space="preserve">capacitate </w:t>
      </w:r>
      <w:r w:rsidR="00A82EC7" w:rsidRPr="00DC2EFF">
        <w:rPr>
          <w:rFonts w:ascii="Times New Roman" w:hAnsi="Times New Roman"/>
          <w:sz w:val="24"/>
          <w:szCs w:val="24"/>
          <w:lang w:val="ro-RO"/>
        </w:rPr>
        <w:t>240 l</w:t>
      </w:r>
      <w:r w:rsidR="00A82EC7">
        <w:rPr>
          <w:rFonts w:ascii="Times New Roman" w:hAnsi="Times New Roman"/>
          <w:sz w:val="24"/>
          <w:szCs w:val="24"/>
          <w:lang w:val="ro-RO"/>
        </w:rPr>
        <w:t>itri</w:t>
      </w:r>
      <w:r w:rsidR="00A82EC7" w:rsidRPr="00DC2EFF">
        <w:rPr>
          <w:rFonts w:ascii="Times New Roman" w:hAnsi="Times New Roman"/>
          <w:sz w:val="24"/>
          <w:szCs w:val="24"/>
          <w:lang w:val="ro-RO"/>
        </w:rPr>
        <w:t xml:space="preserve"> (culoare galbenă) pentru deșeurile de plastic și metal (metale feroase și neferoase).</w:t>
      </w:r>
      <w:r w:rsidR="00A82EC7">
        <w:rPr>
          <w:rFonts w:ascii="Times New Roman" w:hAnsi="Times New Roman"/>
          <w:sz w:val="24"/>
          <w:szCs w:val="24"/>
          <w:lang w:val="ro-RO"/>
        </w:rPr>
        <w:t xml:space="preserve"> În prezent, o parte dintre aceste pubele au fost casate deoarece au fost uzate fizic și au intrat în incapacitate de a fi folosite de către utilizatorii casnici. Astfel că, de la gospodăriile individuale care nu dețin pubele de capacitate 240 litri, deșeurile de plastic și metal vor fi colectate cu saci prin sistemul </w:t>
      </w:r>
      <w:r w:rsidR="00A82EC7" w:rsidRPr="00DC2EFF">
        <w:rPr>
          <w:rFonts w:ascii="Times New Roman" w:hAnsi="Times New Roman"/>
          <w:sz w:val="24"/>
          <w:szCs w:val="24"/>
          <w:lang w:val="ro-RO"/>
        </w:rPr>
        <w:t>“</w:t>
      </w:r>
      <w:r w:rsidR="00A82EC7" w:rsidRPr="001F3505">
        <w:rPr>
          <w:rFonts w:ascii="Times New Roman" w:hAnsi="Times New Roman"/>
          <w:sz w:val="24"/>
          <w:szCs w:val="24"/>
          <w:lang w:val="ro-RO"/>
        </w:rPr>
        <w:t>din poartă în poartă”</w:t>
      </w:r>
      <w:r w:rsidR="00A82EC7">
        <w:rPr>
          <w:rFonts w:ascii="Times New Roman" w:hAnsi="Times New Roman"/>
          <w:sz w:val="24"/>
          <w:szCs w:val="24"/>
          <w:lang w:val="ro-RO"/>
        </w:rPr>
        <w:t xml:space="preserve">, asigurați de către operator. </w:t>
      </w:r>
    </w:p>
    <w:p w:rsidR="00315777" w:rsidRDefault="00315777" w:rsidP="003157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Colectarea deșeurilor reciclabile </w:t>
      </w:r>
      <w:r>
        <w:rPr>
          <w:rFonts w:ascii="Times New Roman" w:hAnsi="Times New Roman"/>
          <w:sz w:val="24"/>
          <w:szCs w:val="24"/>
          <w:lang w:val="ro-RO"/>
        </w:rPr>
        <w:t xml:space="preserve">de </w:t>
      </w:r>
      <w:r w:rsidRPr="00DC2EFF">
        <w:rPr>
          <w:rFonts w:ascii="Times New Roman" w:hAnsi="Times New Roman"/>
          <w:sz w:val="24"/>
          <w:szCs w:val="24"/>
          <w:lang w:val="ro-RO"/>
        </w:rPr>
        <w:t>plastic/metal</w:t>
      </w:r>
      <w:r>
        <w:rPr>
          <w:rFonts w:ascii="Times New Roman" w:hAnsi="Times New Roman"/>
          <w:sz w:val="24"/>
          <w:szCs w:val="24"/>
          <w:lang w:val="ro-RO"/>
        </w:rPr>
        <w:t xml:space="preserve"> respectiv </w:t>
      </w:r>
      <w:r w:rsidRPr="00DC2EFF">
        <w:rPr>
          <w:rFonts w:ascii="Times New Roman" w:hAnsi="Times New Roman"/>
          <w:sz w:val="24"/>
          <w:szCs w:val="24"/>
          <w:lang w:val="ro-RO"/>
        </w:rPr>
        <w:t>hârtie/carto</w:t>
      </w:r>
      <w:r>
        <w:rPr>
          <w:rFonts w:ascii="Times New Roman" w:hAnsi="Times New Roman"/>
          <w:sz w:val="24"/>
          <w:szCs w:val="24"/>
          <w:lang w:val="ro-RO"/>
        </w:rPr>
        <w:t xml:space="preserve">n, </w:t>
      </w:r>
      <w:r w:rsidRPr="00DC2EFF">
        <w:rPr>
          <w:rFonts w:ascii="Times New Roman" w:hAnsi="Times New Roman"/>
          <w:sz w:val="24"/>
          <w:szCs w:val="24"/>
          <w:lang w:val="ro-RO"/>
        </w:rPr>
        <w:t>în zonele urbane se va face în pubela galbenă</w:t>
      </w:r>
      <w:r>
        <w:rPr>
          <w:rFonts w:ascii="Times New Roman" w:hAnsi="Times New Roman"/>
          <w:sz w:val="24"/>
          <w:szCs w:val="24"/>
          <w:lang w:val="ro-RO"/>
        </w:rPr>
        <w:t xml:space="preserve"> și, după caz, cu saci ,</w:t>
      </w:r>
      <w:r w:rsidRPr="00DC2EFF">
        <w:rPr>
          <w:rFonts w:ascii="Times New Roman" w:hAnsi="Times New Roman"/>
          <w:sz w:val="24"/>
          <w:szCs w:val="24"/>
          <w:lang w:val="ro-RO"/>
        </w:rPr>
        <w:t xml:space="preserve"> pentru deșeurile de plastic/metal</w:t>
      </w:r>
      <w:r>
        <w:rPr>
          <w:rFonts w:ascii="Times New Roman" w:hAnsi="Times New Roman"/>
          <w:sz w:val="24"/>
          <w:szCs w:val="24"/>
          <w:lang w:val="ro-RO"/>
        </w:rPr>
        <w:t xml:space="preserve">, precum </w:t>
      </w:r>
      <w:r w:rsidRPr="00DC2EFF">
        <w:rPr>
          <w:rFonts w:ascii="Times New Roman" w:hAnsi="Times New Roman"/>
          <w:sz w:val="24"/>
          <w:szCs w:val="24"/>
          <w:lang w:val="ro-RO"/>
        </w:rPr>
        <w:t>cu saci  pentru deșeurile de hârtie/carton</w:t>
      </w:r>
      <w:r w:rsidRPr="00EC2534">
        <w:rPr>
          <w:rFonts w:ascii="Times New Roman" w:hAnsi="Times New Roman"/>
          <w:sz w:val="24"/>
          <w:szCs w:val="24"/>
          <w:lang w:val="ro-RO"/>
        </w:rPr>
        <w:t xml:space="preserve">, prin 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Recipientele de colectare vor fi asigurate de către operator și vor avea o capacitate de </w:t>
      </w:r>
      <w:r w:rsidRPr="00CC5214">
        <w:rPr>
          <w:rFonts w:ascii="Times New Roman" w:hAnsi="Times New Roman"/>
          <w:sz w:val="24"/>
          <w:szCs w:val="24"/>
          <w:lang w:val="ro-RO"/>
        </w:rPr>
        <w:t>120 litri.</w:t>
      </w:r>
    </w:p>
    <w:p w:rsidR="00A82EC7" w:rsidRPr="003D16D1" w:rsidRDefault="00A82EC7" w:rsidP="00A82EC7">
      <w:pPr>
        <w:spacing w:after="0" w:line="240" w:lineRule="auto"/>
        <w:rPr>
          <w:rFonts w:ascii="Times New Roman" w:hAnsi="Times New Roman"/>
          <w:bCs/>
          <w:iCs/>
          <w:sz w:val="24"/>
          <w:szCs w:val="24"/>
          <w:lang w:val="ro-RO"/>
        </w:rPr>
      </w:pPr>
    </w:p>
    <w:p w:rsidR="00A82EC7" w:rsidRPr="00DC2EFF"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Mediu</w:t>
      </w:r>
      <w:r>
        <w:rPr>
          <w:rFonts w:ascii="Times New Roman" w:hAnsi="Times New Roman"/>
          <w:b/>
          <w:i/>
          <w:sz w:val="24"/>
          <w:szCs w:val="24"/>
          <w:lang w:val="ro-RO"/>
        </w:rPr>
        <w:t xml:space="preserve"> de rezidență</w:t>
      </w:r>
      <w:r w:rsidRPr="00DC2EFF">
        <w:rPr>
          <w:rFonts w:ascii="Times New Roman" w:hAnsi="Times New Roman"/>
          <w:b/>
          <w:i/>
          <w:sz w:val="24"/>
          <w:szCs w:val="24"/>
          <w:lang w:val="ro-RO"/>
        </w:rPr>
        <w:t xml:space="preserve"> </w:t>
      </w:r>
      <w:r>
        <w:rPr>
          <w:rFonts w:ascii="Times New Roman" w:hAnsi="Times New Roman"/>
          <w:b/>
          <w:i/>
          <w:sz w:val="24"/>
          <w:szCs w:val="24"/>
          <w:lang w:val="ro-RO"/>
        </w:rPr>
        <w:t>rural</w:t>
      </w:r>
      <w:r w:rsidRPr="00DC2EFF">
        <w:rPr>
          <w:rFonts w:ascii="Times New Roman" w:hAnsi="Times New Roman"/>
          <w:b/>
          <w:i/>
          <w:sz w:val="24"/>
          <w:szCs w:val="24"/>
          <w:lang w:val="ro-RO"/>
        </w:rPr>
        <w:t xml:space="preserve"> - Zona de gospodării individuale</w:t>
      </w:r>
      <w:r>
        <w:rPr>
          <w:rFonts w:ascii="Times New Roman" w:hAnsi="Times New Roman"/>
          <w:b/>
          <w:i/>
          <w:sz w:val="24"/>
          <w:szCs w:val="24"/>
          <w:lang w:val="ro-RO"/>
        </w:rPr>
        <w:t xml:space="preserve"> (case)</w:t>
      </w:r>
    </w:p>
    <w:p w:rsidR="00A82EC7" w:rsidRDefault="00A82EC7" w:rsidP="00A82EC7">
      <w:pPr>
        <w:spacing w:after="0" w:line="240" w:lineRule="auto"/>
        <w:jc w:val="both"/>
        <w:rPr>
          <w:rFonts w:ascii="Times New Roman" w:hAnsi="Times New Roman"/>
          <w:sz w:val="24"/>
          <w:szCs w:val="24"/>
          <w:lang w:val="ro-RO"/>
        </w:rPr>
      </w:pPr>
    </w:p>
    <w:p w:rsidR="00A82EC7" w:rsidRPr="00EC2534" w:rsidRDefault="00A82EC7" w:rsidP="00BA7077">
      <w:pPr>
        <w:spacing w:after="0" w:line="240" w:lineRule="auto"/>
        <w:ind w:firstLine="720"/>
        <w:jc w:val="both"/>
        <w:rPr>
          <w:rFonts w:ascii="Times New Roman" w:hAnsi="Times New Roman"/>
          <w:sz w:val="24"/>
          <w:szCs w:val="24"/>
          <w:lang w:val="ro-RO"/>
        </w:rPr>
      </w:pPr>
      <w:r w:rsidRPr="00EC2534">
        <w:rPr>
          <w:rFonts w:ascii="Times New Roman" w:hAnsi="Times New Roman"/>
          <w:sz w:val="24"/>
          <w:szCs w:val="24"/>
          <w:lang w:val="ro-RO"/>
        </w:rPr>
        <w:t>Colectarea deșeurilor reciclabile se va face pe trei fracții (hârtie/carton, plastic/metal și sticlă).</w:t>
      </w:r>
    </w:p>
    <w:p w:rsidR="00A82EC7" w:rsidRDefault="00A82EC7" w:rsidP="00BA7077">
      <w:pPr>
        <w:spacing w:after="0" w:line="240" w:lineRule="auto"/>
        <w:ind w:firstLine="720"/>
        <w:jc w:val="both"/>
        <w:rPr>
          <w:rFonts w:ascii="Times New Roman" w:hAnsi="Times New Roman"/>
          <w:sz w:val="24"/>
          <w:szCs w:val="24"/>
          <w:lang w:val="ro-RO"/>
        </w:rPr>
      </w:pPr>
      <w:r w:rsidRPr="00EC2534">
        <w:rPr>
          <w:rFonts w:ascii="Times New Roman" w:hAnsi="Times New Roman"/>
          <w:sz w:val="24"/>
          <w:szCs w:val="24"/>
          <w:lang w:val="ro-RO"/>
        </w:rPr>
        <w:t>Deșeurile reciclabile de hârtie/carton</w:t>
      </w:r>
      <w:r>
        <w:rPr>
          <w:rFonts w:ascii="Times New Roman" w:hAnsi="Times New Roman"/>
          <w:sz w:val="24"/>
          <w:szCs w:val="24"/>
          <w:lang w:val="ro-RO"/>
        </w:rPr>
        <w:t xml:space="preserve">, </w:t>
      </w:r>
      <w:r w:rsidRPr="00EC2534">
        <w:rPr>
          <w:rFonts w:ascii="Times New Roman" w:hAnsi="Times New Roman"/>
          <w:sz w:val="24"/>
          <w:szCs w:val="24"/>
          <w:lang w:val="ro-RO"/>
        </w:rPr>
        <w:t>plastic/metal se v</w:t>
      </w:r>
      <w:r>
        <w:rPr>
          <w:rFonts w:ascii="Times New Roman" w:hAnsi="Times New Roman"/>
          <w:sz w:val="24"/>
          <w:szCs w:val="24"/>
          <w:lang w:val="ro-RO"/>
        </w:rPr>
        <w:t>or colecta</w:t>
      </w:r>
      <w:r w:rsidRPr="00EC2534">
        <w:rPr>
          <w:rFonts w:ascii="Times New Roman" w:hAnsi="Times New Roman"/>
          <w:sz w:val="24"/>
          <w:szCs w:val="24"/>
          <w:lang w:val="ro-RO"/>
        </w:rPr>
        <w:t xml:space="preserve"> </w:t>
      </w:r>
      <w:r>
        <w:rPr>
          <w:rFonts w:ascii="Times New Roman" w:hAnsi="Times New Roman"/>
          <w:sz w:val="24"/>
          <w:szCs w:val="24"/>
          <w:lang w:val="ro-RO"/>
        </w:rPr>
        <w:t>în</w:t>
      </w:r>
      <w:r w:rsidRPr="00EC2534">
        <w:rPr>
          <w:rFonts w:ascii="Times New Roman" w:hAnsi="Times New Roman"/>
          <w:sz w:val="24"/>
          <w:szCs w:val="24"/>
          <w:lang w:val="ro-RO"/>
        </w:rPr>
        <w:t xml:space="preserve"> saci</w:t>
      </w:r>
      <w:r w:rsidR="00266255">
        <w:rPr>
          <w:rFonts w:ascii="Times New Roman" w:hAnsi="Times New Roman"/>
          <w:sz w:val="24"/>
          <w:szCs w:val="24"/>
          <w:lang w:val="ro-RO"/>
        </w:rPr>
        <w:t xml:space="preserve"> personalizați</w:t>
      </w:r>
      <w:r w:rsidRPr="00EC2534">
        <w:rPr>
          <w:rFonts w:ascii="Times New Roman" w:hAnsi="Times New Roman"/>
          <w:sz w:val="24"/>
          <w:szCs w:val="24"/>
          <w:lang w:val="ro-RO"/>
        </w:rPr>
        <w:t xml:space="preserve"> prin 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Recipientele de colectare vor fi asigurate de către operator și vor avea o capacitate de </w:t>
      </w:r>
      <w:r w:rsidRPr="00327EEB">
        <w:rPr>
          <w:rFonts w:ascii="Times New Roman" w:hAnsi="Times New Roman"/>
          <w:sz w:val="24"/>
          <w:szCs w:val="24"/>
          <w:lang w:val="ro-RO"/>
        </w:rPr>
        <w:t>120 litri.</w:t>
      </w:r>
    </w:p>
    <w:p w:rsidR="00315777" w:rsidRPr="00027203" w:rsidRDefault="00315777" w:rsidP="00315777">
      <w:pPr>
        <w:spacing w:after="0" w:line="240" w:lineRule="auto"/>
        <w:ind w:firstLine="720"/>
        <w:jc w:val="both"/>
        <w:rPr>
          <w:rFonts w:ascii="Times New Roman" w:hAnsi="Times New Roman"/>
          <w:sz w:val="24"/>
          <w:szCs w:val="24"/>
          <w:lang w:val="ro-RO"/>
        </w:rPr>
      </w:pPr>
      <w:r w:rsidRPr="00327EEB">
        <w:rPr>
          <w:rFonts w:ascii="Times New Roman" w:hAnsi="Times New Roman"/>
          <w:sz w:val="24"/>
          <w:szCs w:val="24"/>
          <w:lang w:val="ro-RO"/>
        </w:rPr>
        <w:lastRenderedPageBreak/>
        <w:t>Deșeurile reciclabile de sticlă vor fi colectate din punctele comune de colectare amenajate în fiecare UAT în parte bine poziționate.</w:t>
      </w:r>
    </w:p>
    <w:p w:rsidR="00A82EC7" w:rsidRDefault="00A82EC7" w:rsidP="00BA7077">
      <w:pPr>
        <w:spacing w:after="0" w:line="240" w:lineRule="auto"/>
        <w:ind w:firstLine="720"/>
        <w:jc w:val="both"/>
        <w:rPr>
          <w:rFonts w:ascii="Times New Roman" w:hAnsi="Times New Roman"/>
          <w:sz w:val="24"/>
          <w:szCs w:val="24"/>
          <w:lang w:val="ro-RO"/>
        </w:rPr>
      </w:pPr>
      <w:r w:rsidRPr="009E49EA">
        <w:rPr>
          <w:rFonts w:ascii="Times New Roman" w:hAnsi="Times New Roman"/>
          <w:sz w:val="24"/>
          <w:szCs w:val="24"/>
          <w:lang w:val="ro-RO"/>
        </w:rPr>
        <w:t>Deșeurile reciclabile se vor colecta și prin aport voluntar la punctele comune</w:t>
      </w:r>
      <w:r w:rsidRPr="007647F1">
        <w:rPr>
          <w:rFonts w:ascii="Times New Roman" w:hAnsi="Times New Roman"/>
          <w:sz w:val="24"/>
          <w:szCs w:val="24"/>
          <w:lang w:val="ro-RO"/>
        </w:rPr>
        <w:t xml:space="preserve"> de colectare echipate cu containere de 1.100 litri.</w:t>
      </w:r>
    </w:p>
    <w:p w:rsidR="00A82EC7" w:rsidRDefault="00A82EC7" w:rsidP="00A82EC7">
      <w:pPr>
        <w:spacing w:after="0" w:line="240" w:lineRule="auto"/>
        <w:jc w:val="both"/>
        <w:rPr>
          <w:rFonts w:ascii="Times New Roman" w:hAnsi="Times New Roman"/>
          <w:sz w:val="24"/>
          <w:szCs w:val="24"/>
          <w:lang w:val="ro-RO"/>
        </w:rPr>
      </w:pPr>
    </w:p>
    <w:p w:rsidR="00A82EC7" w:rsidRPr="00C270DA" w:rsidRDefault="00A82EC7" w:rsidP="00A82EC7">
      <w:pPr>
        <w:spacing w:after="0" w:line="240" w:lineRule="auto"/>
        <w:rPr>
          <w:rFonts w:ascii="Times New Roman" w:hAnsi="Times New Roman"/>
          <w:bCs/>
          <w:iCs/>
          <w:sz w:val="24"/>
          <w:szCs w:val="24"/>
          <w:lang w:val="ro-RO"/>
        </w:rPr>
      </w:pPr>
    </w:p>
    <w:p w:rsidR="00A82EC7"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rural</w:t>
      </w:r>
      <w:r>
        <w:rPr>
          <w:rFonts w:ascii="Times New Roman" w:hAnsi="Times New Roman"/>
          <w:b/>
          <w:i/>
          <w:sz w:val="24"/>
          <w:szCs w:val="24"/>
          <w:lang w:val="ro-RO"/>
        </w:rPr>
        <w:t xml:space="preserve"> </w:t>
      </w:r>
      <w:r w:rsidRPr="00DC2EFF">
        <w:rPr>
          <w:rFonts w:ascii="Times New Roman" w:hAnsi="Times New Roman"/>
          <w:b/>
          <w:i/>
          <w:sz w:val="24"/>
          <w:szCs w:val="24"/>
          <w:lang w:val="ro-RO"/>
        </w:rPr>
        <w:t xml:space="preserve">- Zona de </w:t>
      </w:r>
      <w:r>
        <w:rPr>
          <w:rFonts w:ascii="Times New Roman" w:hAnsi="Times New Roman"/>
          <w:b/>
          <w:i/>
          <w:sz w:val="24"/>
          <w:szCs w:val="24"/>
          <w:lang w:val="ro-RO"/>
        </w:rPr>
        <w:t>gospodării plurifamiliale (</w:t>
      </w:r>
      <w:r w:rsidRPr="00DC2EFF">
        <w:rPr>
          <w:rFonts w:ascii="Times New Roman" w:hAnsi="Times New Roman"/>
          <w:b/>
          <w:i/>
          <w:sz w:val="24"/>
          <w:szCs w:val="24"/>
          <w:lang w:val="ro-RO"/>
        </w:rPr>
        <w:t>blocuri</w:t>
      </w:r>
      <w:r>
        <w:rPr>
          <w:rFonts w:ascii="Times New Roman" w:hAnsi="Times New Roman"/>
          <w:b/>
          <w:i/>
          <w:sz w:val="24"/>
          <w:szCs w:val="24"/>
          <w:lang w:val="ro-RO"/>
        </w:rPr>
        <w:t>)</w:t>
      </w:r>
    </w:p>
    <w:p w:rsidR="00A82EC7" w:rsidRDefault="00A82EC7" w:rsidP="00A82EC7">
      <w:pPr>
        <w:spacing w:after="0" w:line="240" w:lineRule="auto"/>
        <w:jc w:val="both"/>
        <w:rPr>
          <w:rFonts w:ascii="Times New Roman" w:hAnsi="Times New Roman"/>
          <w:sz w:val="24"/>
          <w:szCs w:val="24"/>
          <w:lang w:val="ro-RO"/>
        </w:rPr>
      </w:pPr>
    </w:p>
    <w:p w:rsidR="00A82EC7" w:rsidRPr="00DC2EFF" w:rsidRDefault="00A82EC7" w:rsidP="00A82EC7">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Se vor amenaja puncte de colectare pentru deșeurile reciclabile echipate cu minim:</w:t>
      </w:r>
    </w:p>
    <w:p w:rsidR="00A82EC7" w:rsidRPr="00DC2EFF" w:rsidRDefault="00A82EC7" w:rsidP="00A82EC7">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albastră) pentru deșeurile de hârtie/carton;</w:t>
      </w:r>
    </w:p>
    <w:p w:rsidR="00A82EC7" w:rsidRPr="00DC2EFF" w:rsidRDefault="00A82EC7" w:rsidP="00A82EC7">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galbenă) pentru deșeurile de plastic și metal (metale feroase și neferoase);</w:t>
      </w:r>
    </w:p>
    <w:p w:rsidR="00A82EC7" w:rsidRPr="007647F1" w:rsidRDefault="00A82EC7" w:rsidP="00A82EC7">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verde) pentru deșeurile de sticlă.</w:t>
      </w:r>
    </w:p>
    <w:p w:rsidR="00A82EC7" w:rsidRPr="00DC2EFF" w:rsidRDefault="00A82EC7" w:rsidP="00A82EC7">
      <w:pPr>
        <w:spacing w:after="0" w:line="240" w:lineRule="auto"/>
        <w:rPr>
          <w:rFonts w:ascii="Times New Roman" w:hAnsi="Times New Roman"/>
          <w:b/>
          <w:sz w:val="24"/>
          <w:szCs w:val="24"/>
          <w:lang w:val="ro-RO"/>
        </w:rPr>
      </w:pPr>
    </w:p>
    <w:p w:rsidR="00A82EC7" w:rsidRDefault="00A82EC7" w:rsidP="00A82EC7">
      <w:pPr>
        <w:spacing w:after="0" w:line="240" w:lineRule="auto"/>
        <w:rPr>
          <w:rFonts w:ascii="Times New Roman" w:hAnsi="Times New Roman"/>
          <w:b/>
          <w:sz w:val="24"/>
          <w:szCs w:val="24"/>
          <w:u w:val="single"/>
          <w:lang w:val="ro-RO"/>
        </w:rPr>
      </w:pPr>
      <w:r>
        <w:rPr>
          <w:rFonts w:ascii="Times New Roman" w:hAnsi="Times New Roman"/>
          <w:b/>
          <w:sz w:val="24"/>
          <w:szCs w:val="24"/>
          <w:u w:val="single"/>
          <w:lang w:val="ro-RO"/>
        </w:rPr>
        <w:t>Biodeșeuri</w:t>
      </w:r>
    </w:p>
    <w:p w:rsidR="00A82EC7" w:rsidRDefault="00A82EC7" w:rsidP="00A82EC7">
      <w:pPr>
        <w:spacing w:after="0" w:line="240" w:lineRule="auto"/>
        <w:rPr>
          <w:rFonts w:ascii="Times New Roman" w:hAnsi="Times New Roman"/>
          <w:b/>
          <w:sz w:val="24"/>
          <w:szCs w:val="24"/>
          <w:u w:val="single"/>
          <w:lang w:val="ro-RO"/>
        </w:rPr>
      </w:pPr>
    </w:p>
    <w:p w:rsidR="00A82EC7"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w:t>
      </w:r>
      <w:r>
        <w:rPr>
          <w:rFonts w:ascii="Times New Roman" w:hAnsi="Times New Roman"/>
          <w:b/>
          <w:i/>
          <w:sz w:val="24"/>
          <w:szCs w:val="24"/>
          <w:lang w:val="ro-RO"/>
        </w:rPr>
        <w:t xml:space="preserve"> </w:t>
      </w:r>
      <w:r w:rsidRPr="00DC2EFF">
        <w:rPr>
          <w:rFonts w:ascii="Times New Roman" w:hAnsi="Times New Roman"/>
          <w:b/>
          <w:i/>
          <w:sz w:val="24"/>
          <w:szCs w:val="24"/>
          <w:lang w:val="ro-RO"/>
        </w:rPr>
        <w:t>-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rsidR="00A82EC7" w:rsidRDefault="00A82EC7" w:rsidP="00A82EC7">
      <w:pPr>
        <w:spacing w:after="0" w:line="240" w:lineRule="auto"/>
        <w:jc w:val="both"/>
        <w:rPr>
          <w:rFonts w:ascii="Times New Roman" w:hAnsi="Times New Roman"/>
          <w:sz w:val="24"/>
          <w:szCs w:val="24"/>
          <w:lang w:val="ro-RO"/>
        </w:rPr>
      </w:pPr>
    </w:p>
    <w:p w:rsidR="00A82EC7" w:rsidRPr="00A83C48" w:rsidRDefault="00A82EC7" w:rsidP="00BA707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Biodeșeurile</w:t>
      </w:r>
      <w:r w:rsidRPr="009E49EA">
        <w:rPr>
          <w:rFonts w:ascii="Times New Roman" w:hAnsi="Times New Roman"/>
          <w:sz w:val="24"/>
          <w:szCs w:val="24"/>
          <w:lang w:val="ro-RO"/>
        </w:rPr>
        <w:t xml:space="preserve"> se vor colecta</w:t>
      </w:r>
      <w:r>
        <w:rPr>
          <w:rFonts w:ascii="Times New Roman" w:hAnsi="Times New Roman"/>
          <w:sz w:val="24"/>
          <w:szCs w:val="24"/>
          <w:lang w:val="ro-RO"/>
        </w:rPr>
        <w:t xml:space="preserve"> separat față de cele reziduale,</w:t>
      </w:r>
      <w:r w:rsidRPr="009E49EA">
        <w:rPr>
          <w:rFonts w:ascii="Times New Roman" w:hAnsi="Times New Roman"/>
          <w:sz w:val="24"/>
          <w:szCs w:val="24"/>
          <w:lang w:val="ro-RO"/>
        </w:rPr>
        <w:t xml:space="preserve"> la punctele comune</w:t>
      </w:r>
      <w:r w:rsidRPr="007647F1">
        <w:rPr>
          <w:rFonts w:ascii="Times New Roman" w:hAnsi="Times New Roman"/>
          <w:sz w:val="24"/>
          <w:szCs w:val="24"/>
          <w:lang w:val="ro-RO"/>
        </w:rPr>
        <w:t xml:space="preserve"> de colectare echipate cu containere de </w:t>
      </w:r>
      <w:r>
        <w:rPr>
          <w:rFonts w:ascii="Times New Roman" w:hAnsi="Times New Roman"/>
          <w:sz w:val="24"/>
          <w:szCs w:val="24"/>
          <w:lang w:val="ro-RO"/>
        </w:rPr>
        <w:t xml:space="preserve">capacitate </w:t>
      </w:r>
      <w:r w:rsidRPr="007647F1">
        <w:rPr>
          <w:rFonts w:ascii="Times New Roman" w:hAnsi="Times New Roman"/>
          <w:sz w:val="24"/>
          <w:szCs w:val="24"/>
          <w:lang w:val="ro-RO"/>
        </w:rPr>
        <w:t>1.100 litri</w:t>
      </w:r>
      <w:r>
        <w:rPr>
          <w:rFonts w:ascii="Times New Roman" w:hAnsi="Times New Roman"/>
          <w:sz w:val="24"/>
          <w:szCs w:val="24"/>
          <w:lang w:val="ro-RO"/>
        </w:rPr>
        <w:t xml:space="preserve"> - câte 1 container amplasat la fiecare </w:t>
      </w:r>
      <w:r>
        <w:rPr>
          <w:rFonts w:ascii="Times New Roman" w:hAnsi="Times New Roman"/>
          <w:sz w:val="24"/>
          <w:szCs w:val="24"/>
          <w:shd w:val="clear" w:color="auto" w:fill="FFFFFF"/>
          <w:lang w:val="ro-RO"/>
        </w:rPr>
        <w:t xml:space="preserve">cca. </w:t>
      </w:r>
      <w:r w:rsidRPr="00EC2534">
        <w:rPr>
          <w:rFonts w:ascii="Times New Roman" w:hAnsi="Times New Roman"/>
          <w:sz w:val="24"/>
          <w:szCs w:val="24"/>
          <w:shd w:val="clear" w:color="auto" w:fill="FFFFFF"/>
          <w:lang w:val="ro-RO"/>
        </w:rPr>
        <w:t>250 de locuitori</w:t>
      </w:r>
      <w:r>
        <w:rPr>
          <w:rFonts w:ascii="Times New Roman" w:hAnsi="Times New Roman"/>
          <w:sz w:val="24"/>
          <w:szCs w:val="24"/>
          <w:shd w:val="clear" w:color="auto" w:fill="FFFFFF"/>
          <w:lang w:val="ro-RO"/>
        </w:rPr>
        <w:t xml:space="preserve">. </w:t>
      </w:r>
      <w:r>
        <w:rPr>
          <w:rFonts w:ascii="Times New Roman" w:hAnsi="Times New Roman"/>
          <w:sz w:val="24"/>
          <w:szCs w:val="24"/>
          <w:lang w:val="ro-RO"/>
        </w:rPr>
        <w:t xml:space="preserve">Recipientele de colectare vor fi asigurate de către operator. </w:t>
      </w:r>
    </w:p>
    <w:p w:rsidR="00A82EC7" w:rsidRDefault="00A82EC7" w:rsidP="00A82EC7">
      <w:pPr>
        <w:spacing w:after="0" w:line="240" w:lineRule="auto"/>
        <w:jc w:val="both"/>
        <w:rPr>
          <w:rFonts w:ascii="Times New Roman" w:hAnsi="Times New Roman"/>
          <w:sz w:val="24"/>
          <w:szCs w:val="24"/>
          <w:lang w:val="ro-RO"/>
        </w:rPr>
      </w:pPr>
    </w:p>
    <w:p w:rsidR="00A82EC7" w:rsidRPr="00DC2EFF"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 - Zona de gospodării individuale</w:t>
      </w:r>
      <w:r>
        <w:rPr>
          <w:rFonts w:ascii="Times New Roman" w:hAnsi="Times New Roman"/>
          <w:b/>
          <w:i/>
          <w:sz w:val="24"/>
          <w:szCs w:val="24"/>
          <w:lang w:val="ro-RO"/>
        </w:rPr>
        <w:t xml:space="preserve"> (case)</w:t>
      </w:r>
    </w:p>
    <w:p w:rsidR="00A82EC7" w:rsidRDefault="00A82EC7" w:rsidP="00A82EC7">
      <w:pPr>
        <w:spacing w:after="0" w:line="240" w:lineRule="auto"/>
        <w:jc w:val="both"/>
        <w:rPr>
          <w:rFonts w:ascii="Times New Roman" w:hAnsi="Times New Roman"/>
          <w:sz w:val="24"/>
          <w:szCs w:val="24"/>
          <w:lang w:val="ro-RO"/>
        </w:rPr>
      </w:pPr>
    </w:p>
    <w:p w:rsidR="00A82EC7" w:rsidRPr="00745159" w:rsidRDefault="00A82EC7" w:rsidP="00BA7077">
      <w:pPr>
        <w:spacing w:after="0" w:line="240" w:lineRule="auto"/>
        <w:ind w:firstLine="720"/>
        <w:jc w:val="both"/>
        <w:rPr>
          <w:rFonts w:ascii="Times New Roman" w:hAnsi="Times New Roman"/>
          <w:sz w:val="24"/>
          <w:szCs w:val="24"/>
          <w:lang w:val="fr-FR"/>
        </w:rPr>
      </w:pPr>
      <w:r>
        <w:rPr>
          <w:rFonts w:ascii="Times New Roman" w:hAnsi="Times New Roman"/>
          <w:sz w:val="24"/>
          <w:szCs w:val="24"/>
          <w:lang w:val="ro-RO"/>
        </w:rPr>
        <w:t xml:space="preserve">Biodeșeurile se vor colecta separat față de cele reziduale, </w:t>
      </w:r>
      <w:r w:rsidRPr="00EC2534">
        <w:rPr>
          <w:rFonts w:ascii="Times New Roman" w:hAnsi="Times New Roman"/>
          <w:sz w:val="24"/>
          <w:szCs w:val="24"/>
          <w:lang w:val="ro-RO"/>
        </w:rPr>
        <w:t xml:space="preserve">prin 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în </w:t>
      </w:r>
      <w:r w:rsidR="009C3DB0">
        <w:rPr>
          <w:rFonts w:ascii="Times New Roman" w:hAnsi="Times New Roman"/>
          <w:sz w:val="24"/>
          <w:szCs w:val="24"/>
          <w:lang w:val="ro-RO"/>
        </w:rPr>
        <w:t>saci</w:t>
      </w:r>
      <w:r>
        <w:rPr>
          <w:rFonts w:ascii="Times New Roman" w:hAnsi="Times New Roman"/>
          <w:sz w:val="24"/>
          <w:szCs w:val="24"/>
          <w:lang w:val="ro-RO"/>
        </w:rPr>
        <w:t xml:space="preserve"> de capacitate </w:t>
      </w:r>
      <w:r w:rsidRPr="00327EEB">
        <w:rPr>
          <w:rFonts w:ascii="Times New Roman" w:hAnsi="Times New Roman"/>
          <w:sz w:val="24"/>
          <w:szCs w:val="24"/>
          <w:lang w:val="ro-RO"/>
        </w:rPr>
        <w:t>120 litri</w:t>
      </w:r>
      <w:r w:rsidRPr="006A4326">
        <w:rPr>
          <w:rFonts w:ascii="Times New Roman" w:hAnsi="Times New Roman"/>
          <w:sz w:val="24"/>
          <w:szCs w:val="24"/>
          <w:lang w:val="ro-RO"/>
        </w:rPr>
        <w:t>,</w:t>
      </w:r>
      <w:r>
        <w:rPr>
          <w:rFonts w:ascii="Times New Roman" w:hAnsi="Times New Roman"/>
          <w:sz w:val="24"/>
          <w:szCs w:val="24"/>
          <w:lang w:val="ro-RO"/>
        </w:rPr>
        <w:t xml:space="preserve"> </w:t>
      </w:r>
      <w:r w:rsidR="00094CC9">
        <w:rPr>
          <w:rFonts w:ascii="Times New Roman" w:hAnsi="Times New Roman"/>
          <w:sz w:val="24"/>
          <w:szCs w:val="24"/>
          <w:lang w:val="ro-RO"/>
        </w:rPr>
        <w:t>(</w:t>
      </w:r>
      <w:r>
        <w:rPr>
          <w:rFonts w:ascii="Times New Roman" w:hAnsi="Times New Roman"/>
          <w:sz w:val="24"/>
          <w:szCs w:val="24"/>
          <w:lang w:val="ro-RO"/>
        </w:rPr>
        <w:t>culoare maro</w:t>
      </w:r>
      <w:r w:rsidR="00094CC9">
        <w:rPr>
          <w:rFonts w:ascii="Times New Roman" w:hAnsi="Times New Roman"/>
          <w:sz w:val="24"/>
          <w:szCs w:val="24"/>
          <w:lang w:val="ro-RO"/>
        </w:rPr>
        <w:t>)</w:t>
      </w:r>
      <w:r>
        <w:rPr>
          <w:rFonts w:ascii="Times New Roman" w:hAnsi="Times New Roman"/>
          <w:sz w:val="24"/>
          <w:szCs w:val="24"/>
          <w:lang w:val="ro-RO"/>
        </w:rPr>
        <w:t xml:space="preserve"> </w:t>
      </w:r>
      <w:r w:rsidR="009C3DB0">
        <w:rPr>
          <w:rFonts w:ascii="Times New Roman" w:hAnsi="Times New Roman"/>
          <w:sz w:val="24"/>
          <w:szCs w:val="24"/>
          <w:lang w:val="ro-RO"/>
        </w:rPr>
        <w:t xml:space="preserve">asigurați </w:t>
      </w:r>
      <w:r>
        <w:rPr>
          <w:rFonts w:ascii="Times New Roman" w:hAnsi="Times New Roman"/>
          <w:sz w:val="24"/>
          <w:szCs w:val="24"/>
          <w:lang w:val="ro-RO"/>
        </w:rPr>
        <w:t xml:space="preserve">de către operator. În cazul în care utilizatorii casnici vor genera o cantitate mai mare de biodeșeu, acestora li se va oferi saci de colectare personalizați, de capacitate 60 litri, asigurați de către operator. Pentru aceste cantități suplimentare de biodeșeu generat în plus, se va implementa utilizatorilor serviciului instrumentul economic „plătește pentru cât arunci”. </w:t>
      </w:r>
    </w:p>
    <w:p w:rsidR="00A82EC7" w:rsidRPr="00F679A2" w:rsidRDefault="00A82EC7" w:rsidP="00A82EC7">
      <w:pPr>
        <w:spacing w:after="0" w:line="240" w:lineRule="auto"/>
        <w:jc w:val="both"/>
        <w:rPr>
          <w:rFonts w:ascii="Times New Roman" w:hAnsi="Times New Roman"/>
          <w:sz w:val="24"/>
          <w:szCs w:val="24"/>
          <w:lang w:val="ro-RO"/>
        </w:rPr>
      </w:pPr>
    </w:p>
    <w:p w:rsidR="00A82EC7" w:rsidRDefault="00A82EC7" w:rsidP="00A82EC7">
      <w:pPr>
        <w:spacing w:after="0" w:line="240" w:lineRule="auto"/>
        <w:jc w:val="both"/>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rural</w:t>
      </w:r>
      <w:r>
        <w:rPr>
          <w:rFonts w:ascii="Times New Roman" w:hAnsi="Times New Roman"/>
          <w:b/>
          <w:i/>
          <w:sz w:val="24"/>
          <w:szCs w:val="24"/>
          <w:lang w:val="ro-RO"/>
        </w:rPr>
        <w:t xml:space="preserve"> – </w:t>
      </w:r>
      <w:r w:rsidRPr="00DC2EFF">
        <w:rPr>
          <w:rFonts w:ascii="Times New Roman" w:hAnsi="Times New Roman"/>
          <w:b/>
          <w:i/>
          <w:sz w:val="24"/>
          <w:szCs w:val="24"/>
          <w:lang w:val="ro-RO"/>
        </w:rPr>
        <w:t>Zona de gospodării individuale</w:t>
      </w:r>
      <w:r>
        <w:rPr>
          <w:rFonts w:ascii="Times New Roman" w:hAnsi="Times New Roman"/>
          <w:b/>
          <w:i/>
          <w:sz w:val="24"/>
          <w:szCs w:val="24"/>
          <w:lang w:val="ro-RO"/>
        </w:rPr>
        <w:t xml:space="preserve"> (case) </w:t>
      </w:r>
    </w:p>
    <w:p w:rsidR="00A82EC7" w:rsidRDefault="00A82EC7" w:rsidP="00A82EC7">
      <w:pPr>
        <w:spacing w:after="0" w:line="240" w:lineRule="auto"/>
        <w:jc w:val="both"/>
        <w:rPr>
          <w:rFonts w:ascii="Times New Roman" w:hAnsi="Times New Roman"/>
          <w:bCs/>
          <w:iCs/>
          <w:sz w:val="24"/>
          <w:szCs w:val="24"/>
          <w:lang w:val="ro-RO"/>
        </w:rPr>
      </w:pPr>
    </w:p>
    <w:p w:rsidR="00A82EC7" w:rsidRDefault="00A82EC7" w:rsidP="00A348F9">
      <w:pPr>
        <w:spacing w:after="0" w:line="240" w:lineRule="auto"/>
        <w:ind w:firstLine="720"/>
        <w:jc w:val="both"/>
        <w:rPr>
          <w:rFonts w:ascii="Times New Roman" w:hAnsi="Times New Roman"/>
          <w:bCs/>
          <w:iCs/>
          <w:sz w:val="24"/>
          <w:szCs w:val="24"/>
          <w:lang w:val="ro-RO"/>
        </w:rPr>
      </w:pPr>
      <w:r>
        <w:rPr>
          <w:rFonts w:ascii="Times New Roman" w:hAnsi="Times New Roman"/>
          <w:bCs/>
          <w:iCs/>
          <w:sz w:val="24"/>
          <w:szCs w:val="24"/>
          <w:lang w:val="ro-RO"/>
        </w:rPr>
        <w:t xml:space="preserve">Aproximativ 50% dintre gospodăriile individuale din mediul rural, au fost dotate cu unități de compostare din plastic de </w:t>
      </w:r>
      <w:r w:rsidRPr="000C40D5">
        <w:rPr>
          <w:rFonts w:ascii="Times New Roman" w:hAnsi="Times New Roman"/>
          <w:bCs/>
          <w:iCs/>
          <w:sz w:val="24"/>
          <w:szCs w:val="24"/>
          <w:lang w:val="ro-RO"/>
        </w:rPr>
        <w:t>capacitate 220 litri,</w:t>
      </w:r>
      <w:r>
        <w:rPr>
          <w:rFonts w:ascii="Times New Roman" w:hAnsi="Times New Roman"/>
          <w:bCs/>
          <w:iCs/>
          <w:sz w:val="24"/>
          <w:szCs w:val="24"/>
          <w:lang w:val="ro-RO"/>
        </w:rPr>
        <w:t xml:space="preserve"> culoare neagră</w:t>
      </w:r>
      <w:r w:rsidR="007C7879">
        <w:rPr>
          <w:rFonts w:ascii="Times New Roman" w:hAnsi="Times New Roman"/>
          <w:bCs/>
          <w:iCs/>
          <w:sz w:val="24"/>
          <w:szCs w:val="24"/>
          <w:lang w:val="ro-RO"/>
        </w:rPr>
        <w:t>.</w:t>
      </w:r>
      <w:r w:rsidR="00A348F9">
        <w:rPr>
          <w:rFonts w:ascii="Times New Roman" w:hAnsi="Times New Roman"/>
          <w:bCs/>
          <w:iCs/>
          <w:sz w:val="24"/>
          <w:szCs w:val="24"/>
          <w:lang w:val="ro-RO"/>
        </w:rPr>
        <w:t xml:space="preserve">  În acest caz b</w:t>
      </w:r>
      <w:r>
        <w:rPr>
          <w:rFonts w:ascii="Times New Roman" w:hAnsi="Times New Roman"/>
          <w:bCs/>
          <w:iCs/>
          <w:sz w:val="24"/>
          <w:szCs w:val="24"/>
          <w:lang w:val="ro-RO"/>
        </w:rPr>
        <w:t>iodeșeurile</w:t>
      </w:r>
      <w:r w:rsidR="009C3DB0">
        <w:rPr>
          <w:rFonts w:ascii="Times New Roman" w:hAnsi="Times New Roman"/>
          <w:bCs/>
          <w:iCs/>
          <w:sz w:val="24"/>
          <w:szCs w:val="24"/>
          <w:lang w:val="ro-RO"/>
        </w:rPr>
        <w:t xml:space="preserve"> care </w:t>
      </w:r>
      <w:r>
        <w:rPr>
          <w:rFonts w:ascii="Times New Roman" w:hAnsi="Times New Roman"/>
          <w:bCs/>
          <w:iCs/>
          <w:sz w:val="24"/>
          <w:szCs w:val="24"/>
          <w:lang w:val="ro-RO"/>
        </w:rPr>
        <w:t xml:space="preserve"> se vor separa la sursă, de către utilizatorii casnici, prin utilizarea unităților de compostare</w:t>
      </w:r>
      <w:r w:rsidR="007514A0">
        <w:rPr>
          <w:rFonts w:ascii="Times New Roman" w:hAnsi="Times New Roman"/>
          <w:bCs/>
          <w:iCs/>
          <w:sz w:val="24"/>
          <w:szCs w:val="24"/>
          <w:lang w:val="ro-RO"/>
        </w:rPr>
        <w:t xml:space="preserve"> existente</w:t>
      </w:r>
      <w:r>
        <w:rPr>
          <w:rFonts w:ascii="Times New Roman" w:hAnsi="Times New Roman"/>
          <w:bCs/>
          <w:iCs/>
          <w:sz w:val="24"/>
          <w:szCs w:val="24"/>
          <w:lang w:val="ro-RO"/>
        </w:rPr>
        <w:t xml:space="preserve">, prin urmare acestea nu vor fi colectate de către operator. </w:t>
      </w:r>
    </w:p>
    <w:p w:rsidR="00A82EC7" w:rsidRDefault="00A82EC7" w:rsidP="00A82EC7">
      <w:pPr>
        <w:spacing w:after="0" w:line="240" w:lineRule="auto"/>
        <w:rPr>
          <w:rFonts w:ascii="Times New Roman" w:hAnsi="Times New Roman"/>
          <w:sz w:val="24"/>
          <w:szCs w:val="24"/>
          <w:lang w:val="ro-RO"/>
        </w:rPr>
      </w:pPr>
    </w:p>
    <w:p w:rsidR="00A82EC7"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rural </w:t>
      </w:r>
      <w:r w:rsidRPr="00DC2EFF">
        <w:rPr>
          <w:rFonts w:ascii="Times New Roman" w:hAnsi="Times New Roman"/>
          <w:b/>
          <w:i/>
          <w:sz w:val="24"/>
          <w:szCs w:val="24"/>
          <w:lang w:val="ro-RO"/>
        </w:rPr>
        <w:t>-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rsidR="00A82EC7" w:rsidRDefault="00A82EC7" w:rsidP="00A82EC7">
      <w:pPr>
        <w:spacing w:after="0" w:line="240" w:lineRule="auto"/>
        <w:jc w:val="both"/>
        <w:rPr>
          <w:rFonts w:ascii="Times New Roman" w:hAnsi="Times New Roman"/>
          <w:sz w:val="24"/>
          <w:szCs w:val="24"/>
          <w:lang w:val="ro-RO"/>
        </w:rPr>
      </w:pPr>
    </w:p>
    <w:p w:rsidR="00A82EC7" w:rsidRPr="00A83C48" w:rsidRDefault="00A82EC7" w:rsidP="00BA707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Biodeșeurile</w:t>
      </w:r>
      <w:r w:rsidRPr="009E49EA">
        <w:rPr>
          <w:rFonts w:ascii="Times New Roman" w:hAnsi="Times New Roman"/>
          <w:sz w:val="24"/>
          <w:szCs w:val="24"/>
          <w:lang w:val="ro-RO"/>
        </w:rPr>
        <w:t xml:space="preserve"> se vor </w:t>
      </w:r>
      <w:r w:rsidRPr="007B3BB2">
        <w:rPr>
          <w:rFonts w:ascii="Times New Roman" w:hAnsi="Times New Roman"/>
          <w:sz w:val="24"/>
          <w:szCs w:val="24"/>
          <w:lang w:val="ro-RO"/>
        </w:rPr>
        <w:t xml:space="preserve">colecta </w:t>
      </w:r>
      <w:r w:rsidR="007C7879" w:rsidRPr="007B3BB2">
        <w:rPr>
          <w:rFonts w:ascii="Times New Roman" w:hAnsi="Times New Roman"/>
          <w:sz w:val="24"/>
          <w:szCs w:val="24"/>
          <w:lang w:val="ro-RO"/>
        </w:rPr>
        <w:t>în amestec</w:t>
      </w:r>
      <w:r w:rsidR="007C7879">
        <w:rPr>
          <w:rFonts w:ascii="Times New Roman" w:hAnsi="Times New Roman"/>
          <w:sz w:val="24"/>
          <w:szCs w:val="24"/>
          <w:lang w:val="ro-RO"/>
        </w:rPr>
        <w:t xml:space="preserve"> cu</w:t>
      </w:r>
      <w:r>
        <w:rPr>
          <w:rFonts w:ascii="Times New Roman" w:hAnsi="Times New Roman"/>
          <w:sz w:val="24"/>
          <w:szCs w:val="24"/>
          <w:lang w:val="ro-RO"/>
        </w:rPr>
        <w:t xml:space="preserve"> cele reziduale,</w:t>
      </w:r>
      <w:r w:rsidRPr="009E49EA">
        <w:rPr>
          <w:rFonts w:ascii="Times New Roman" w:hAnsi="Times New Roman"/>
          <w:sz w:val="24"/>
          <w:szCs w:val="24"/>
          <w:lang w:val="ro-RO"/>
        </w:rPr>
        <w:t xml:space="preserve"> la punctele comune</w:t>
      </w:r>
      <w:r w:rsidRPr="007647F1">
        <w:rPr>
          <w:rFonts w:ascii="Times New Roman" w:hAnsi="Times New Roman"/>
          <w:sz w:val="24"/>
          <w:szCs w:val="24"/>
          <w:lang w:val="ro-RO"/>
        </w:rPr>
        <w:t xml:space="preserve"> de colectare echipate cu containere de </w:t>
      </w:r>
      <w:r>
        <w:rPr>
          <w:rFonts w:ascii="Times New Roman" w:hAnsi="Times New Roman"/>
          <w:sz w:val="24"/>
          <w:szCs w:val="24"/>
          <w:lang w:val="ro-RO"/>
        </w:rPr>
        <w:t xml:space="preserve">capacitate </w:t>
      </w:r>
      <w:r w:rsidRPr="007647F1">
        <w:rPr>
          <w:rFonts w:ascii="Times New Roman" w:hAnsi="Times New Roman"/>
          <w:sz w:val="24"/>
          <w:szCs w:val="24"/>
          <w:lang w:val="ro-RO"/>
        </w:rPr>
        <w:t>1.100 litri</w:t>
      </w:r>
      <w:r>
        <w:rPr>
          <w:rFonts w:ascii="Times New Roman" w:hAnsi="Times New Roman"/>
          <w:sz w:val="24"/>
          <w:szCs w:val="24"/>
          <w:lang w:val="ro-RO"/>
        </w:rPr>
        <w:t xml:space="preserve"> - câte 1 container amplasat la fiecare </w:t>
      </w:r>
      <w:r>
        <w:rPr>
          <w:rFonts w:ascii="Times New Roman" w:hAnsi="Times New Roman"/>
          <w:sz w:val="24"/>
          <w:szCs w:val="24"/>
          <w:shd w:val="clear" w:color="auto" w:fill="FFFFFF"/>
          <w:lang w:val="ro-RO"/>
        </w:rPr>
        <w:t xml:space="preserve">cca. </w:t>
      </w:r>
      <w:r w:rsidRPr="00EC2534">
        <w:rPr>
          <w:rFonts w:ascii="Times New Roman" w:hAnsi="Times New Roman"/>
          <w:sz w:val="24"/>
          <w:szCs w:val="24"/>
          <w:shd w:val="clear" w:color="auto" w:fill="FFFFFF"/>
          <w:lang w:val="ro-RO"/>
        </w:rPr>
        <w:t>250 de locuitori</w:t>
      </w:r>
      <w:r>
        <w:rPr>
          <w:rFonts w:ascii="Times New Roman" w:hAnsi="Times New Roman"/>
          <w:sz w:val="24"/>
          <w:szCs w:val="24"/>
          <w:shd w:val="clear" w:color="auto" w:fill="FFFFFF"/>
          <w:lang w:val="ro-RO"/>
        </w:rPr>
        <w:t xml:space="preserve">. </w:t>
      </w:r>
      <w:r>
        <w:rPr>
          <w:rFonts w:ascii="Times New Roman" w:hAnsi="Times New Roman"/>
          <w:sz w:val="24"/>
          <w:szCs w:val="24"/>
          <w:lang w:val="ro-RO"/>
        </w:rPr>
        <w:t xml:space="preserve">Recipientele de colectare vor fi asigurate de către operator. </w:t>
      </w:r>
    </w:p>
    <w:p w:rsidR="00A82EC7" w:rsidRPr="00A7706B" w:rsidRDefault="00A82EC7" w:rsidP="00A82EC7">
      <w:pPr>
        <w:spacing w:after="0" w:line="240" w:lineRule="auto"/>
        <w:rPr>
          <w:rFonts w:ascii="Times New Roman" w:hAnsi="Times New Roman"/>
          <w:bCs/>
          <w:iCs/>
          <w:sz w:val="24"/>
          <w:szCs w:val="24"/>
          <w:lang w:val="ro-RO"/>
        </w:rPr>
      </w:pPr>
    </w:p>
    <w:p w:rsidR="00A82EC7" w:rsidRDefault="00A82EC7" w:rsidP="00A82EC7">
      <w:pPr>
        <w:spacing w:after="0" w:line="240" w:lineRule="auto"/>
        <w:rPr>
          <w:rFonts w:ascii="Times New Roman" w:hAnsi="Times New Roman"/>
          <w:b/>
          <w:sz w:val="24"/>
          <w:szCs w:val="24"/>
          <w:u w:val="single"/>
          <w:lang w:val="ro-RO"/>
        </w:rPr>
      </w:pPr>
      <w:r w:rsidRPr="00F679A2">
        <w:rPr>
          <w:rFonts w:ascii="Times New Roman" w:hAnsi="Times New Roman"/>
          <w:b/>
          <w:sz w:val="24"/>
          <w:szCs w:val="24"/>
          <w:u w:val="single"/>
          <w:lang w:val="ro-RO"/>
        </w:rPr>
        <w:t>De</w:t>
      </w:r>
      <w:r>
        <w:rPr>
          <w:rFonts w:ascii="Times New Roman" w:hAnsi="Times New Roman"/>
          <w:b/>
          <w:sz w:val="24"/>
          <w:szCs w:val="24"/>
          <w:u w:val="single"/>
          <w:lang w:val="ro-RO"/>
        </w:rPr>
        <w:t>ș</w:t>
      </w:r>
      <w:r w:rsidRPr="00F679A2">
        <w:rPr>
          <w:rFonts w:ascii="Times New Roman" w:hAnsi="Times New Roman"/>
          <w:b/>
          <w:sz w:val="24"/>
          <w:szCs w:val="24"/>
          <w:u w:val="single"/>
          <w:lang w:val="ro-RO"/>
        </w:rPr>
        <w:t>euri reziduale</w:t>
      </w:r>
    </w:p>
    <w:p w:rsidR="00A82EC7" w:rsidRDefault="00A82EC7" w:rsidP="00A82EC7">
      <w:pPr>
        <w:spacing w:after="0" w:line="240" w:lineRule="auto"/>
        <w:rPr>
          <w:rFonts w:ascii="Times New Roman" w:hAnsi="Times New Roman"/>
          <w:b/>
          <w:sz w:val="24"/>
          <w:szCs w:val="24"/>
          <w:u w:val="single"/>
          <w:lang w:val="ro-RO"/>
        </w:rPr>
      </w:pPr>
    </w:p>
    <w:p w:rsidR="00A82EC7"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w:t>
      </w:r>
      <w:r>
        <w:rPr>
          <w:rFonts w:ascii="Times New Roman" w:hAnsi="Times New Roman"/>
          <w:b/>
          <w:i/>
          <w:sz w:val="24"/>
          <w:szCs w:val="24"/>
          <w:lang w:val="ro-RO"/>
        </w:rPr>
        <w:t xml:space="preserve"> </w:t>
      </w:r>
      <w:r w:rsidRPr="00DC2EFF">
        <w:rPr>
          <w:rFonts w:ascii="Times New Roman" w:hAnsi="Times New Roman"/>
          <w:b/>
          <w:i/>
          <w:sz w:val="24"/>
          <w:szCs w:val="24"/>
          <w:lang w:val="ro-RO"/>
        </w:rPr>
        <w:t>-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rsidR="00A82EC7" w:rsidRDefault="00A82EC7" w:rsidP="00A82EC7">
      <w:pPr>
        <w:spacing w:after="0" w:line="240" w:lineRule="auto"/>
        <w:jc w:val="both"/>
        <w:rPr>
          <w:rFonts w:ascii="Times New Roman" w:hAnsi="Times New Roman"/>
          <w:sz w:val="24"/>
          <w:szCs w:val="24"/>
          <w:lang w:val="ro-RO"/>
        </w:rPr>
      </w:pPr>
    </w:p>
    <w:p w:rsidR="00A82EC7" w:rsidRPr="00A83C48" w:rsidRDefault="00A82EC7" w:rsidP="00BA7077">
      <w:pPr>
        <w:spacing w:after="0" w:line="240" w:lineRule="auto"/>
        <w:ind w:firstLine="720"/>
        <w:jc w:val="both"/>
        <w:rPr>
          <w:rFonts w:ascii="Times New Roman" w:hAnsi="Times New Roman"/>
          <w:sz w:val="24"/>
          <w:szCs w:val="24"/>
          <w:lang w:val="ro-RO"/>
        </w:rPr>
      </w:pPr>
      <w:r w:rsidRPr="009E49EA">
        <w:rPr>
          <w:rFonts w:ascii="Times New Roman" w:hAnsi="Times New Roman"/>
          <w:sz w:val="24"/>
          <w:szCs w:val="24"/>
          <w:lang w:val="ro-RO"/>
        </w:rPr>
        <w:t xml:space="preserve">Deșeurile </w:t>
      </w:r>
      <w:r>
        <w:rPr>
          <w:rFonts w:ascii="Times New Roman" w:hAnsi="Times New Roman"/>
          <w:sz w:val="24"/>
          <w:szCs w:val="24"/>
          <w:lang w:val="ro-RO"/>
        </w:rPr>
        <w:t>reziduale</w:t>
      </w:r>
      <w:r w:rsidRPr="009E49EA">
        <w:rPr>
          <w:rFonts w:ascii="Times New Roman" w:hAnsi="Times New Roman"/>
          <w:sz w:val="24"/>
          <w:szCs w:val="24"/>
          <w:lang w:val="ro-RO"/>
        </w:rPr>
        <w:t xml:space="preserve"> se vor colecta</w:t>
      </w:r>
      <w:r>
        <w:rPr>
          <w:rFonts w:ascii="Times New Roman" w:hAnsi="Times New Roman"/>
          <w:sz w:val="24"/>
          <w:szCs w:val="24"/>
          <w:lang w:val="ro-RO"/>
        </w:rPr>
        <w:t xml:space="preserve"> separat față de biodeșeuri,</w:t>
      </w:r>
      <w:r w:rsidRPr="009E49EA">
        <w:rPr>
          <w:rFonts w:ascii="Times New Roman" w:hAnsi="Times New Roman"/>
          <w:sz w:val="24"/>
          <w:szCs w:val="24"/>
          <w:lang w:val="ro-RO"/>
        </w:rPr>
        <w:t xml:space="preserve"> la punctele comune</w:t>
      </w:r>
      <w:r w:rsidRPr="007647F1">
        <w:rPr>
          <w:rFonts w:ascii="Times New Roman" w:hAnsi="Times New Roman"/>
          <w:sz w:val="24"/>
          <w:szCs w:val="24"/>
          <w:lang w:val="ro-RO"/>
        </w:rPr>
        <w:t xml:space="preserve"> de colectare echipate cu containere de </w:t>
      </w:r>
      <w:r>
        <w:rPr>
          <w:rFonts w:ascii="Times New Roman" w:hAnsi="Times New Roman"/>
          <w:sz w:val="24"/>
          <w:szCs w:val="24"/>
          <w:lang w:val="ro-RO"/>
        </w:rPr>
        <w:t xml:space="preserve">capacitate </w:t>
      </w:r>
      <w:r w:rsidRPr="007647F1">
        <w:rPr>
          <w:rFonts w:ascii="Times New Roman" w:hAnsi="Times New Roman"/>
          <w:sz w:val="24"/>
          <w:szCs w:val="24"/>
          <w:lang w:val="ro-RO"/>
        </w:rPr>
        <w:t>1.100 litri</w:t>
      </w:r>
      <w:r>
        <w:rPr>
          <w:rFonts w:ascii="Times New Roman" w:hAnsi="Times New Roman"/>
          <w:sz w:val="24"/>
          <w:szCs w:val="24"/>
          <w:lang w:val="ro-RO"/>
        </w:rPr>
        <w:t xml:space="preserve"> - câte 1 container amplasat la fiecare </w:t>
      </w:r>
      <w:r>
        <w:rPr>
          <w:rFonts w:ascii="Times New Roman" w:hAnsi="Times New Roman"/>
          <w:sz w:val="24"/>
          <w:szCs w:val="24"/>
          <w:shd w:val="clear" w:color="auto" w:fill="FFFFFF"/>
          <w:lang w:val="ro-RO"/>
        </w:rPr>
        <w:t xml:space="preserve">cca. </w:t>
      </w:r>
      <w:r w:rsidRPr="00EC2534">
        <w:rPr>
          <w:rFonts w:ascii="Times New Roman" w:hAnsi="Times New Roman"/>
          <w:sz w:val="24"/>
          <w:szCs w:val="24"/>
          <w:shd w:val="clear" w:color="auto" w:fill="FFFFFF"/>
          <w:lang w:val="ro-RO"/>
        </w:rPr>
        <w:t>250 de locuitori</w:t>
      </w:r>
      <w:r>
        <w:rPr>
          <w:rFonts w:ascii="Times New Roman" w:hAnsi="Times New Roman"/>
          <w:sz w:val="24"/>
          <w:szCs w:val="24"/>
          <w:shd w:val="clear" w:color="auto" w:fill="FFFFFF"/>
          <w:lang w:val="ro-RO"/>
        </w:rPr>
        <w:t xml:space="preserve">. </w:t>
      </w:r>
      <w:r>
        <w:rPr>
          <w:rFonts w:ascii="Times New Roman" w:hAnsi="Times New Roman"/>
          <w:sz w:val="24"/>
          <w:szCs w:val="24"/>
          <w:lang w:val="ro-RO"/>
        </w:rPr>
        <w:t xml:space="preserve">Recipientele de colectare vor fi asigurate de către operator. </w:t>
      </w:r>
    </w:p>
    <w:p w:rsidR="00A82EC7" w:rsidRDefault="00A82EC7" w:rsidP="00A82EC7">
      <w:pPr>
        <w:spacing w:after="0" w:line="240" w:lineRule="auto"/>
        <w:rPr>
          <w:rFonts w:ascii="Times New Roman" w:hAnsi="Times New Roman"/>
          <w:b/>
          <w:i/>
          <w:sz w:val="24"/>
          <w:szCs w:val="24"/>
          <w:lang w:val="ro-RO"/>
        </w:rPr>
      </w:pPr>
    </w:p>
    <w:p w:rsidR="00315777" w:rsidRDefault="00315777" w:rsidP="00A82EC7">
      <w:pPr>
        <w:spacing w:after="0" w:line="240" w:lineRule="auto"/>
        <w:rPr>
          <w:rFonts w:ascii="Times New Roman" w:hAnsi="Times New Roman"/>
          <w:b/>
          <w:i/>
          <w:sz w:val="24"/>
          <w:szCs w:val="24"/>
          <w:lang w:val="ro-RO"/>
        </w:rPr>
      </w:pPr>
    </w:p>
    <w:p w:rsidR="00315777" w:rsidRDefault="00315777" w:rsidP="00A82EC7">
      <w:pPr>
        <w:spacing w:after="0" w:line="240" w:lineRule="auto"/>
        <w:rPr>
          <w:rFonts w:ascii="Times New Roman" w:hAnsi="Times New Roman"/>
          <w:b/>
          <w:i/>
          <w:sz w:val="24"/>
          <w:szCs w:val="24"/>
          <w:lang w:val="ro-RO"/>
        </w:rPr>
      </w:pPr>
    </w:p>
    <w:p w:rsidR="00315777" w:rsidRDefault="00315777" w:rsidP="00A82EC7">
      <w:pPr>
        <w:spacing w:after="0" w:line="240" w:lineRule="auto"/>
        <w:rPr>
          <w:rFonts w:ascii="Times New Roman" w:hAnsi="Times New Roman"/>
          <w:b/>
          <w:i/>
          <w:sz w:val="24"/>
          <w:szCs w:val="24"/>
          <w:lang w:val="ro-RO"/>
        </w:rPr>
      </w:pPr>
    </w:p>
    <w:p w:rsidR="00A82EC7" w:rsidRPr="00DC2EFF"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 - Zona de gospodării individuale</w:t>
      </w:r>
      <w:r>
        <w:rPr>
          <w:rFonts w:ascii="Times New Roman" w:hAnsi="Times New Roman"/>
          <w:b/>
          <w:i/>
          <w:sz w:val="24"/>
          <w:szCs w:val="24"/>
          <w:lang w:val="ro-RO"/>
        </w:rPr>
        <w:t xml:space="preserve"> (case)</w:t>
      </w:r>
    </w:p>
    <w:p w:rsidR="00A82EC7" w:rsidRDefault="00A82EC7" w:rsidP="00A82EC7">
      <w:pPr>
        <w:spacing w:after="0" w:line="240" w:lineRule="auto"/>
        <w:jc w:val="both"/>
        <w:rPr>
          <w:rFonts w:ascii="Times New Roman" w:hAnsi="Times New Roman"/>
          <w:sz w:val="24"/>
          <w:szCs w:val="24"/>
          <w:lang w:val="ro-RO"/>
        </w:rPr>
      </w:pPr>
    </w:p>
    <w:p w:rsidR="00DB5373" w:rsidRPr="00193E6E" w:rsidRDefault="00DB5373" w:rsidP="00DB5373">
      <w:pPr>
        <w:spacing w:after="0" w:line="240" w:lineRule="auto"/>
        <w:ind w:firstLine="720"/>
        <w:jc w:val="both"/>
        <w:rPr>
          <w:rFonts w:ascii="Times New Roman" w:hAnsi="Times New Roman"/>
          <w:sz w:val="24"/>
          <w:szCs w:val="24"/>
          <w:lang w:val="fr-FR"/>
        </w:rPr>
      </w:pPr>
      <w:r w:rsidRPr="00327EEB">
        <w:rPr>
          <w:rFonts w:ascii="Times New Roman" w:hAnsi="Times New Roman"/>
          <w:sz w:val="24"/>
          <w:szCs w:val="24"/>
          <w:lang w:val="ro-RO"/>
        </w:rPr>
        <w:t xml:space="preserve">Deșeurile reziduale se vor colecta </w:t>
      </w:r>
      <w:r w:rsidR="00E038C3">
        <w:rPr>
          <w:rFonts w:ascii="Times New Roman" w:hAnsi="Times New Roman"/>
          <w:sz w:val="24"/>
          <w:szCs w:val="24"/>
          <w:lang w:val="ro-RO"/>
        </w:rPr>
        <w:t>separat fată de</w:t>
      </w:r>
      <w:r w:rsidRPr="00327EEB">
        <w:rPr>
          <w:rFonts w:ascii="Times New Roman" w:hAnsi="Times New Roman"/>
          <w:sz w:val="24"/>
          <w:szCs w:val="24"/>
          <w:lang w:val="ro-RO"/>
        </w:rPr>
        <w:t xml:space="preserve"> biodeșeuri, prin sistemul “din poartă în poartă”, în saci de capacitate 120 litri</w:t>
      </w:r>
      <w:r w:rsidR="00E038C3">
        <w:rPr>
          <w:rFonts w:ascii="Times New Roman" w:hAnsi="Times New Roman"/>
          <w:sz w:val="24"/>
          <w:szCs w:val="24"/>
          <w:lang w:val="ro-RO"/>
        </w:rPr>
        <w:t>, culoare neagră,</w:t>
      </w:r>
      <w:r w:rsidRPr="00327EEB">
        <w:rPr>
          <w:rFonts w:ascii="Times New Roman" w:hAnsi="Times New Roman"/>
          <w:sz w:val="24"/>
          <w:szCs w:val="24"/>
          <w:lang w:val="ro-RO"/>
        </w:rPr>
        <w:t xml:space="preserve"> asigurați de către operator. În cazul în care utilizatorii casnici vor genera o cantitate mai mare de deșeuri, acestora li se va oferi saci de colectare, de capacitate 60 litri, asigurați de către operator. Pentru aceste cantități suplimentare generate în plus, se va implementa utilizatorilor serviciului instrumentul economic „plătește pentru cât arunci”.</w:t>
      </w:r>
      <w:r>
        <w:rPr>
          <w:rFonts w:ascii="Times New Roman" w:hAnsi="Times New Roman"/>
          <w:sz w:val="24"/>
          <w:szCs w:val="24"/>
          <w:lang w:val="ro-RO"/>
        </w:rPr>
        <w:t xml:space="preserve"> </w:t>
      </w:r>
    </w:p>
    <w:p w:rsidR="00A82EC7" w:rsidRPr="00F679A2" w:rsidRDefault="00A82EC7" w:rsidP="00A82EC7">
      <w:pPr>
        <w:spacing w:after="0" w:line="240" w:lineRule="auto"/>
        <w:jc w:val="both"/>
        <w:rPr>
          <w:rFonts w:ascii="Times New Roman" w:hAnsi="Times New Roman"/>
          <w:sz w:val="24"/>
          <w:szCs w:val="24"/>
          <w:lang w:val="ro-RO"/>
        </w:rPr>
      </w:pPr>
    </w:p>
    <w:p w:rsidR="00A82EC7" w:rsidRDefault="00A82EC7" w:rsidP="00A82EC7">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rural </w:t>
      </w:r>
      <w:r w:rsidRPr="00DC2EFF">
        <w:rPr>
          <w:rFonts w:ascii="Times New Roman" w:hAnsi="Times New Roman"/>
          <w:b/>
          <w:i/>
          <w:sz w:val="24"/>
          <w:szCs w:val="24"/>
          <w:lang w:val="ro-RO"/>
        </w:rPr>
        <w:t>-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rsidR="00A82EC7" w:rsidRDefault="00A82EC7" w:rsidP="00A82EC7">
      <w:pPr>
        <w:spacing w:after="0" w:line="240" w:lineRule="auto"/>
        <w:jc w:val="both"/>
        <w:rPr>
          <w:rFonts w:ascii="Times New Roman" w:hAnsi="Times New Roman"/>
          <w:sz w:val="24"/>
          <w:szCs w:val="24"/>
          <w:lang w:val="ro-RO"/>
        </w:rPr>
      </w:pPr>
    </w:p>
    <w:p w:rsidR="00A82EC7" w:rsidRDefault="00A82EC7" w:rsidP="00BA7077">
      <w:pPr>
        <w:spacing w:after="0" w:line="240" w:lineRule="auto"/>
        <w:ind w:firstLine="720"/>
        <w:jc w:val="both"/>
        <w:rPr>
          <w:rFonts w:ascii="Times New Roman" w:hAnsi="Times New Roman"/>
          <w:sz w:val="24"/>
          <w:szCs w:val="24"/>
          <w:lang w:val="ro-RO"/>
        </w:rPr>
      </w:pPr>
      <w:r w:rsidRPr="009E49EA">
        <w:rPr>
          <w:rFonts w:ascii="Times New Roman" w:hAnsi="Times New Roman"/>
          <w:sz w:val="24"/>
          <w:szCs w:val="24"/>
          <w:lang w:val="ro-RO"/>
        </w:rPr>
        <w:t xml:space="preserve">Deșeurile </w:t>
      </w:r>
      <w:r>
        <w:rPr>
          <w:rFonts w:ascii="Times New Roman" w:hAnsi="Times New Roman"/>
          <w:sz w:val="24"/>
          <w:szCs w:val="24"/>
          <w:lang w:val="ro-RO"/>
        </w:rPr>
        <w:t>reziduale</w:t>
      </w:r>
      <w:r w:rsidRPr="009E49EA">
        <w:rPr>
          <w:rFonts w:ascii="Times New Roman" w:hAnsi="Times New Roman"/>
          <w:sz w:val="24"/>
          <w:szCs w:val="24"/>
          <w:lang w:val="ro-RO"/>
        </w:rPr>
        <w:t xml:space="preserve"> se vor colecta</w:t>
      </w:r>
      <w:r>
        <w:rPr>
          <w:rFonts w:ascii="Times New Roman" w:hAnsi="Times New Roman"/>
          <w:sz w:val="24"/>
          <w:szCs w:val="24"/>
          <w:lang w:val="ro-RO"/>
        </w:rPr>
        <w:t xml:space="preserve"> </w:t>
      </w:r>
      <w:r w:rsidR="00486810">
        <w:rPr>
          <w:rFonts w:ascii="Times New Roman" w:hAnsi="Times New Roman"/>
          <w:sz w:val="24"/>
          <w:szCs w:val="24"/>
          <w:lang w:val="ro-RO"/>
        </w:rPr>
        <w:t>în amestec cu</w:t>
      </w:r>
      <w:r>
        <w:rPr>
          <w:rFonts w:ascii="Times New Roman" w:hAnsi="Times New Roman"/>
          <w:sz w:val="24"/>
          <w:szCs w:val="24"/>
          <w:lang w:val="ro-RO"/>
        </w:rPr>
        <w:t xml:space="preserve"> biodeșeuri,</w:t>
      </w:r>
      <w:r w:rsidRPr="009E49EA">
        <w:rPr>
          <w:rFonts w:ascii="Times New Roman" w:hAnsi="Times New Roman"/>
          <w:sz w:val="24"/>
          <w:szCs w:val="24"/>
          <w:lang w:val="ro-RO"/>
        </w:rPr>
        <w:t xml:space="preserve"> la punctele comune</w:t>
      </w:r>
      <w:r w:rsidRPr="007647F1">
        <w:rPr>
          <w:rFonts w:ascii="Times New Roman" w:hAnsi="Times New Roman"/>
          <w:sz w:val="24"/>
          <w:szCs w:val="24"/>
          <w:lang w:val="ro-RO"/>
        </w:rPr>
        <w:t xml:space="preserve"> de colectare echipate cu containere de </w:t>
      </w:r>
      <w:r>
        <w:rPr>
          <w:rFonts w:ascii="Times New Roman" w:hAnsi="Times New Roman"/>
          <w:sz w:val="24"/>
          <w:szCs w:val="24"/>
          <w:lang w:val="ro-RO"/>
        </w:rPr>
        <w:t xml:space="preserve">capacitate </w:t>
      </w:r>
      <w:r w:rsidRPr="007647F1">
        <w:rPr>
          <w:rFonts w:ascii="Times New Roman" w:hAnsi="Times New Roman"/>
          <w:sz w:val="24"/>
          <w:szCs w:val="24"/>
          <w:lang w:val="ro-RO"/>
        </w:rPr>
        <w:t>1.100 litri</w:t>
      </w:r>
      <w:r>
        <w:rPr>
          <w:rFonts w:ascii="Times New Roman" w:hAnsi="Times New Roman"/>
          <w:sz w:val="24"/>
          <w:szCs w:val="24"/>
          <w:lang w:val="ro-RO"/>
        </w:rPr>
        <w:t xml:space="preserve"> - câte 1 container amplasat la fiecare </w:t>
      </w:r>
      <w:r>
        <w:rPr>
          <w:rFonts w:ascii="Times New Roman" w:hAnsi="Times New Roman"/>
          <w:sz w:val="24"/>
          <w:szCs w:val="24"/>
          <w:shd w:val="clear" w:color="auto" w:fill="FFFFFF"/>
          <w:lang w:val="ro-RO"/>
        </w:rPr>
        <w:t xml:space="preserve">cca. </w:t>
      </w:r>
      <w:r w:rsidRPr="00EC2534">
        <w:rPr>
          <w:rFonts w:ascii="Times New Roman" w:hAnsi="Times New Roman"/>
          <w:sz w:val="24"/>
          <w:szCs w:val="24"/>
          <w:shd w:val="clear" w:color="auto" w:fill="FFFFFF"/>
          <w:lang w:val="ro-RO"/>
        </w:rPr>
        <w:t>250 de locuitori</w:t>
      </w:r>
      <w:r>
        <w:rPr>
          <w:rFonts w:ascii="Times New Roman" w:hAnsi="Times New Roman"/>
          <w:sz w:val="24"/>
          <w:szCs w:val="24"/>
          <w:shd w:val="clear" w:color="auto" w:fill="FFFFFF"/>
          <w:lang w:val="ro-RO"/>
        </w:rPr>
        <w:t xml:space="preserve">. </w:t>
      </w:r>
      <w:r>
        <w:rPr>
          <w:rFonts w:ascii="Times New Roman" w:hAnsi="Times New Roman"/>
          <w:sz w:val="24"/>
          <w:szCs w:val="24"/>
          <w:lang w:val="ro-RO"/>
        </w:rPr>
        <w:t xml:space="preserve">Recipientele de colectare vor fi asigurate de către operator. </w:t>
      </w:r>
    </w:p>
    <w:p w:rsidR="00486810" w:rsidRDefault="00486810" w:rsidP="00BA7077">
      <w:pPr>
        <w:spacing w:after="0" w:line="240" w:lineRule="auto"/>
        <w:ind w:firstLine="720"/>
        <w:jc w:val="both"/>
        <w:rPr>
          <w:rFonts w:ascii="Times New Roman" w:hAnsi="Times New Roman"/>
          <w:sz w:val="24"/>
          <w:szCs w:val="24"/>
          <w:lang w:val="ro-RO"/>
        </w:rPr>
      </w:pPr>
    </w:p>
    <w:p w:rsidR="00486810" w:rsidRDefault="00486810" w:rsidP="00486810">
      <w:pPr>
        <w:spacing w:after="0" w:line="240" w:lineRule="auto"/>
        <w:jc w:val="both"/>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rural</w:t>
      </w:r>
      <w:r>
        <w:rPr>
          <w:rFonts w:ascii="Times New Roman" w:hAnsi="Times New Roman"/>
          <w:b/>
          <w:i/>
          <w:sz w:val="24"/>
          <w:szCs w:val="24"/>
          <w:lang w:val="ro-RO"/>
        </w:rPr>
        <w:t xml:space="preserve"> – </w:t>
      </w:r>
      <w:r w:rsidRPr="00DC2EFF">
        <w:rPr>
          <w:rFonts w:ascii="Times New Roman" w:hAnsi="Times New Roman"/>
          <w:b/>
          <w:i/>
          <w:sz w:val="24"/>
          <w:szCs w:val="24"/>
          <w:lang w:val="ro-RO"/>
        </w:rPr>
        <w:t>Zona de gospodării individuale</w:t>
      </w:r>
      <w:r>
        <w:rPr>
          <w:rFonts w:ascii="Times New Roman" w:hAnsi="Times New Roman"/>
          <w:b/>
          <w:i/>
          <w:sz w:val="24"/>
          <w:szCs w:val="24"/>
          <w:lang w:val="ro-RO"/>
        </w:rPr>
        <w:t xml:space="preserve"> (case) </w:t>
      </w:r>
    </w:p>
    <w:p w:rsidR="00486810" w:rsidRDefault="00486810" w:rsidP="00486810">
      <w:pPr>
        <w:spacing w:after="0" w:line="240" w:lineRule="auto"/>
        <w:jc w:val="both"/>
        <w:rPr>
          <w:rFonts w:ascii="Times New Roman" w:hAnsi="Times New Roman"/>
          <w:sz w:val="24"/>
          <w:szCs w:val="24"/>
          <w:lang w:val="ro-RO"/>
        </w:rPr>
      </w:pPr>
    </w:p>
    <w:p w:rsidR="003D571F" w:rsidRDefault="003D571F" w:rsidP="00486810">
      <w:pPr>
        <w:spacing w:after="0" w:line="240" w:lineRule="auto"/>
        <w:ind w:firstLine="720"/>
        <w:jc w:val="both"/>
        <w:rPr>
          <w:rFonts w:ascii="Times New Roman" w:hAnsi="Times New Roman"/>
          <w:sz w:val="24"/>
          <w:szCs w:val="24"/>
          <w:lang w:val="ro-RO"/>
        </w:rPr>
      </w:pPr>
    </w:p>
    <w:p w:rsidR="00486810" w:rsidRDefault="00486810" w:rsidP="00327EEB">
      <w:pPr>
        <w:spacing w:after="0" w:line="240" w:lineRule="auto"/>
        <w:ind w:firstLine="720"/>
        <w:jc w:val="both"/>
        <w:rPr>
          <w:rFonts w:ascii="Times New Roman" w:hAnsi="Times New Roman"/>
          <w:sz w:val="24"/>
          <w:szCs w:val="24"/>
          <w:lang w:val="ro-RO"/>
        </w:rPr>
      </w:pPr>
      <w:r w:rsidRPr="009E49EA">
        <w:rPr>
          <w:rFonts w:ascii="Times New Roman" w:hAnsi="Times New Roman"/>
          <w:sz w:val="24"/>
          <w:szCs w:val="24"/>
          <w:lang w:val="ro-RO"/>
        </w:rPr>
        <w:t xml:space="preserve">Deșeurile </w:t>
      </w:r>
      <w:r>
        <w:rPr>
          <w:rFonts w:ascii="Times New Roman" w:hAnsi="Times New Roman"/>
          <w:sz w:val="24"/>
          <w:szCs w:val="24"/>
          <w:lang w:val="ro-RO"/>
        </w:rPr>
        <w:t xml:space="preserve">reziduale se vor colecta în amestec cu biodeșeuri, </w:t>
      </w:r>
      <w:r w:rsidRPr="00EC2534">
        <w:rPr>
          <w:rFonts w:ascii="Times New Roman" w:hAnsi="Times New Roman"/>
          <w:sz w:val="24"/>
          <w:szCs w:val="24"/>
          <w:lang w:val="ro-RO"/>
        </w:rPr>
        <w:t xml:space="preserve">prin 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în saci de </w:t>
      </w:r>
      <w:r w:rsidRPr="00885309">
        <w:rPr>
          <w:rFonts w:ascii="Times New Roman" w:hAnsi="Times New Roman"/>
          <w:sz w:val="24"/>
          <w:szCs w:val="24"/>
          <w:lang w:val="ro-RO"/>
        </w:rPr>
        <w:t>capacitate 120 litri,</w:t>
      </w:r>
      <w:r>
        <w:rPr>
          <w:rFonts w:ascii="Times New Roman" w:hAnsi="Times New Roman"/>
          <w:sz w:val="24"/>
          <w:szCs w:val="24"/>
          <w:lang w:val="ro-RO"/>
        </w:rPr>
        <w:t xml:space="preserve"> culoare neagr</w:t>
      </w:r>
      <w:r w:rsidRPr="00327EEB">
        <w:rPr>
          <w:rFonts w:ascii="Times New Roman" w:hAnsi="Times New Roman"/>
          <w:sz w:val="24"/>
          <w:szCs w:val="24"/>
          <w:lang w:val="ro-RO"/>
        </w:rPr>
        <w:t>ă</w:t>
      </w:r>
      <w:r>
        <w:rPr>
          <w:rFonts w:ascii="Times New Roman" w:hAnsi="Times New Roman"/>
          <w:sz w:val="24"/>
          <w:szCs w:val="24"/>
          <w:lang w:val="ro-RO"/>
        </w:rPr>
        <w:t xml:space="preserve"> asigurați de către operator. În cazul în care utilizatorii casnici vor genera o cantitate mai mare de deșeu rezidual, acestora li se va oferi saci de colectare personalizați, de capacitate 60 litri, asigurați de către operator. Pentru aceste cantități suplimentare de deșeu rezidual generat în plus, se va implementa utilizatorilor serviciului instrumentul economic „plătește pentru cât arunci”. </w:t>
      </w:r>
    </w:p>
    <w:p w:rsidR="00486810" w:rsidRPr="00A83C48" w:rsidRDefault="00486810" w:rsidP="00BA7077">
      <w:pPr>
        <w:spacing w:after="0" w:line="240" w:lineRule="auto"/>
        <w:ind w:firstLine="720"/>
        <w:jc w:val="both"/>
        <w:rPr>
          <w:rFonts w:ascii="Times New Roman" w:hAnsi="Times New Roman"/>
          <w:sz w:val="24"/>
          <w:szCs w:val="24"/>
          <w:lang w:val="ro-RO"/>
        </w:rPr>
      </w:pPr>
    </w:p>
    <w:p w:rsidR="00A82EC7" w:rsidRPr="00F679A2" w:rsidRDefault="00A82EC7" w:rsidP="00A82EC7">
      <w:pPr>
        <w:spacing w:after="0" w:line="240" w:lineRule="auto"/>
        <w:jc w:val="both"/>
        <w:rPr>
          <w:rFonts w:ascii="Times New Roman" w:hAnsi="Times New Roman"/>
          <w:sz w:val="24"/>
          <w:szCs w:val="24"/>
          <w:lang w:val="ro-RO"/>
        </w:rPr>
      </w:pPr>
    </w:p>
    <w:p w:rsidR="00A82EC7" w:rsidRDefault="00A82EC7" w:rsidP="00A82EC7">
      <w:pPr>
        <w:spacing w:after="0" w:line="240" w:lineRule="auto"/>
        <w:rPr>
          <w:rFonts w:ascii="Times New Roman" w:hAnsi="Times New Roman"/>
          <w:b/>
          <w:sz w:val="24"/>
          <w:szCs w:val="24"/>
          <w:u w:val="single"/>
          <w:lang w:val="ro-RO"/>
        </w:rPr>
      </w:pPr>
      <w:r w:rsidRPr="00FD78A9">
        <w:rPr>
          <w:rFonts w:ascii="Times New Roman" w:hAnsi="Times New Roman"/>
          <w:b/>
          <w:sz w:val="24"/>
          <w:szCs w:val="24"/>
          <w:u w:val="single"/>
          <w:lang w:val="ro-RO"/>
        </w:rPr>
        <w:t xml:space="preserve">Deșeuri </w:t>
      </w:r>
      <w:r>
        <w:rPr>
          <w:rFonts w:ascii="Times New Roman" w:hAnsi="Times New Roman"/>
          <w:b/>
          <w:sz w:val="24"/>
          <w:szCs w:val="24"/>
          <w:u w:val="single"/>
          <w:lang w:val="ro-RO"/>
        </w:rPr>
        <w:t>municipale provenite de la utilizatorii non-casnici (</w:t>
      </w:r>
      <w:r w:rsidRPr="00FD78A9">
        <w:rPr>
          <w:rFonts w:ascii="Times New Roman" w:hAnsi="Times New Roman"/>
          <w:b/>
          <w:sz w:val="24"/>
          <w:szCs w:val="24"/>
          <w:u w:val="single"/>
          <w:lang w:val="ro-RO"/>
        </w:rPr>
        <w:t>similare</w:t>
      </w:r>
      <w:r>
        <w:rPr>
          <w:rFonts w:ascii="Times New Roman" w:hAnsi="Times New Roman"/>
          <w:b/>
          <w:sz w:val="24"/>
          <w:szCs w:val="24"/>
          <w:u w:val="single"/>
          <w:lang w:val="ro-RO"/>
        </w:rPr>
        <w:t>)</w:t>
      </w:r>
    </w:p>
    <w:p w:rsidR="00A82EC7" w:rsidRPr="00FD78A9" w:rsidRDefault="00A82EC7" w:rsidP="00A82EC7">
      <w:pPr>
        <w:spacing w:after="0" w:line="240" w:lineRule="auto"/>
        <w:rPr>
          <w:rFonts w:ascii="Times New Roman" w:hAnsi="Times New Roman"/>
          <w:b/>
          <w:sz w:val="24"/>
          <w:szCs w:val="24"/>
          <w:u w:val="single"/>
          <w:lang w:val="ro-RO"/>
        </w:rPr>
      </w:pPr>
    </w:p>
    <w:p w:rsidR="00A82EC7" w:rsidRPr="00FD78A9" w:rsidRDefault="00A82EC7" w:rsidP="00BA7077">
      <w:pPr>
        <w:spacing w:after="0" w:line="240" w:lineRule="auto"/>
        <w:ind w:firstLine="720"/>
        <w:jc w:val="both"/>
        <w:rPr>
          <w:rFonts w:ascii="Times New Roman" w:hAnsi="Times New Roman"/>
          <w:sz w:val="24"/>
          <w:szCs w:val="24"/>
          <w:lang w:val="ro-RO"/>
        </w:rPr>
      </w:pPr>
      <w:r w:rsidRPr="00FD78A9">
        <w:rPr>
          <w:rFonts w:ascii="Times New Roman" w:hAnsi="Times New Roman"/>
          <w:bCs/>
          <w:sz w:val="24"/>
          <w:szCs w:val="24"/>
          <w:lang w:val="ro-RO"/>
        </w:rPr>
        <w:t>Colectarea deșeurilor similare</w:t>
      </w:r>
      <w:r w:rsidRPr="00FD78A9">
        <w:rPr>
          <w:rFonts w:ascii="Times New Roman" w:hAnsi="Times New Roman"/>
          <w:sz w:val="24"/>
          <w:szCs w:val="24"/>
          <w:lang w:val="ro-RO"/>
        </w:rPr>
        <w:t xml:space="preserve"> din zonele urbane și rurale se va face în minim</w:t>
      </w:r>
      <w:r>
        <w:rPr>
          <w:rFonts w:ascii="Times New Roman" w:hAnsi="Times New Roman"/>
          <w:sz w:val="24"/>
          <w:szCs w:val="24"/>
          <w:lang w:val="ro-RO"/>
        </w:rPr>
        <w:t xml:space="preserve"> 5</w:t>
      </w:r>
      <w:r w:rsidRPr="00FD78A9">
        <w:rPr>
          <w:rFonts w:ascii="Times New Roman" w:hAnsi="Times New Roman"/>
          <w:sz w:val="24"/>
          <w:szCs w:val="24"/>
          <w:lang w:val="ro-RO"/>
        </w:rPr>
        <w:t xml:space="preserve"> fracții (</w:t>
      </w:r>
      <w:r>
        <w:rPr>
          <w:rFonts w:ascii="Times New Roman" w:hAnsi="Times New Roman"/>
          <w:sz w:val="24"/>
          <w:szCs w:val="24"/>
          <w:lang w:val="ro-RO"/>
        </w:rPr>
        <w:t>biodeșeuri</w:t>
      </w:r>
      <w:r w:rsidRPr="00FD78A9">
        <w:rPr>
          <w:rFonts w:ascii="Times New Roman" w:hAnsi="Times New Roman"/>
          <w:sz w:val="24"/>
          <w:szCs w:val="24"/>
          <w:lang w:val="ro-RO"/>
        </w:rPr>
        <w:t>,</w:t>
      </w:r>
      <w:r>
        <w:rPr>
          <w:rFonts w:ascii="Times New Roman" w:hAnsi="Times New Roman"/>
          <w:sz w:val="24"/>
          <w:szCs w:val="24"/>
          <w:lang w:val="ro-RO"/>
        </w:rPr>
        <w:t xml:space="preserve"> reziduale,</w:t>
      </w:r>
      <w:r w:rsidRPr="00FD78A9">
        <w:rPr>
          <w:rFonts w:ascii="Times New Roman" w:hAnsi="Times New Roman"/>
          <w:sz w:val="24"/>
          <w:szCs w:val="24"/>
          <w:lang w:val="ro-RO"/>
        </w:rPr>
        <w:t xml:space="preserve"> plastic/metal, hârtie/carton și sticlă) în recipien</w:t>
      </w:r>
      <w:r>
        <w:rPr>
          <w:rFonts w:ascii="Times New Roman" w:hAnsi="Times New Roman"/>
          <w:sz w:val="24"/>
          <w:szCs w:val="24"/>
          <w:lang w:val="ro-RO"/>
        </w:rPr>
        <w:t>te</w:t>
      </w:r>
      <w:r w:rsidRPr="00FD78A9">
        <w:rPr>
          <w:rFonts w:ascii="Times New Roman" w:hAnsi="Times New Roman"/>
          <w:sz w:val="24"/>
          <w:szCs w:val="24"/>
          <w:lang w:val="ro-RO"/>
        </w:rPr>
        <w:t xml:space="preserve"> achiziționa</w:t>
      </w:r>
      <w:r>
        <w:rPr>
          <w:rFonts w:ascii="Times New Roman" w:hAnsi="Times New Roman"/>
          <w:sz w:val="24"/>
          <w:szCs w:val="24"/>
          <w:lang w:val="ro-RO"/>
        </w:rPr>
        <w:t>te</w:t>
      </w:r>
      <w:r w:rsidRPr="00FD78A9">
        <w:rPr>
          <w:rFonts w:ascii="Times New Roman" w:hAnsi="Times New Roman"/>
          <w:sz w:val="24"/>
          <w:szCs w:val="24"/>
          <w:lang w:val="ro-RO"/>
        </w:rPr>
        <w:t>, sau închiria</w:t>
      </w:r>
      <w:r>
        <w:rPr>
          <w:rFonts w:ascii="Times New Roman" w:hAnsi="Times New Roman"/>
          <w:sz w:val="24"/>
          <w:szCs w:val="24"/>
          <w:lang w:val="ro-RO"/>
        </w:rPr>
        <w:t>te</w:t>
      </w:r>
      <w:r w:rsidRPr="00FD78A9">
        <w:rPr>
          <w:rFonts w:ascii="Times New Roman" w:hAnsi="Times New Roman"/>
          <w:sz w:val="24"/>
          <w:szCs w:val="24"/>
          <w:lang w:val="ro-RO"/>
        </w:rPr>
        <w:t xml:space="preserve">, de către </w:t>
      </w:r>
      <w:r>
        <w:rPr>
          <w:rFonts w:ascii="Times New Roman" w:hAnsi="Times New Roman"/>
          <w:sz w:val="24"/>
          <w:szCs w:val="24"/>
          <w:lang w:val="ro-RO"/>
        </w:rPr>
        <w:t>utilizatorul non-casnic</w:t>
      </w:r>
      <w:r w:rsidRPr="00FD78A9">
        <w:rPr>
          <w:rFonts w:ascii="Times New Roman" w:hAnsi="Times New Roman"/>
          <w:sz w:val="24"/>
          <w:szCs w:val="24"/>
          <w:lang w:val="ro-RO"/>
        </w:rPr>
        <w:t xml:space="preserve">, atât pentru colectarea deșeului similar </w:t>
      </w:r>
      <w:r>
        <w:rPr>
          <w:rFonts w:ascii="Times New Roman" w:hAnsi="Times New Roman"/>
          <w:sz w:val="24"/>
          <w:szCs w:val="24"/>
          <w:lang w:val="ro-RO"/>
        </w:rPr>
        <w:t>biogradabil și rezidual</w:t>
      </w:r>
      <w:r w:rsidRPr="00FD78A9">
        <w:rPr>
          <w:rFonts w:ascii="Times New Roman" w:hAnsi="Times New Roman"/>
          <w:sz w:val="24"/>
          <w:szCs w:val="24"/>
          <w:lang w:val="ro-RO"/>
        </w:rPr>
        <w:t xml:space="preserve">, cât și pentru cele trei categorii de deșeuri reciclabile – plastic/metal, hârtie/carton și sticlă. </w:t>
      </w:r>
    </w:p>
    <w:p w:rsidR="00A82EC7" w:rsidRDefault="00A82EC7" w:rsidP="00BA7077">
      <w:pPr>
        <w:spacing w:after="0" w:line="240" w:lineRule="auto"/>
        <w:ind w:firstLine="720"/>
        <w:jc w:val="both"/>
        <w:rPr>
          <w:rFonts w:ascii="Times New Roman" w:hAnsi="Times New Roman"/>
          <w:sz w:val="24"/>
          <w:szCs w:val="24"/>
          <w:lang w:val="ro-RO"/>
        </w:rPr>
      </w:pPr>
      <w:r w:rsidRPr="00FD78A9">
        <w:rPr>
          <w:rFonts w:ascii="Times New Roman" w:hAnsi="Times New Roman"/>
          <w:sz w:val="24"/>
          <w:szCs w:val="24"/>
          <w:lang w:val="ro-RO"/>
        </w:rPr>
        <w:t xml:space="preserve">Deșeurile similare din categoria deșeurilor din ambalaje pot fi gestionate individual de către </w:t>
      </w:r>
      <w:r>
        <w:rPr>
          <w:rFonts w:ascii="Times New Roman" w:hAnsi="Times New Roman"/>
          <w:sz w:val="24"/>
          <w:szCs w:val="24"/>
          <w:lang w:val="ro-RO"/>
        </w:rPr>
        <w:t>utilizatorii non-casnici</w:t>
      </w:r>
      <w:r w:rsidRPr="00FD78A9">
        <w:rPr>
          <w:rFonts w:ascii="Times New Roman" w:hAnsi="Times New Roman"/>
          <w:sz w:val="24"/>
          <w:szCs w:val="24"/>
          <w:lang w:val="ro-RO"/>
        </w:rPr>
        <w:t>, cu condiția asigurării trasabilității de la locul de generare la destinația finală.</w:t>
      </w:r>
      <w:r w:rsidRPr="00DC2EFF">
        <w:rPr>
          <w:rFonts w:ascii="Times New Roman" w:hAnsi="Times New Roman"/>
          <w:sz w:val="24"/>
          <w:szCs w:val="24"/>
          <w:lang w:val="ro-RO"/>
        </w:rPr>
        <w:t xml:space="preserve"> </w:t>
      </w:r>
    </w:p>
    <w:p w:rsidR="00A82EC7" w:rsidRPr="00745159" w:rsidRDefault="00A82EC7" w:rsidP="00BA7077">
      <w:pPr>
        <w:spacing w:after="0"/>
        <w:ind w:firstLine="720"/>
        <w:jc w:val="both"/>
        <w:rPr>
          <w:rFonts w:ascii="Times New Roman" w:hAnsi="Times New Roman"/>
          <w:sz w:val="24"/>
          <w:szCs w:val="24"/>
          <w:lang w:val="fr-FR"/>
        </w:rPr>
      </w:pPr>
      <w:r w:rsidRPr="00745159">
        <w:rPr>
          <w:rFonts w:ascii="Times New Roman" w:hAnsi="Times New Roman"/>
          <w:sz w:val="24"/>
          <w:szCs w:val="24"/>
          <w:lang w:val="ro-RO"/>
        </w:rPr>
        <w:t xml:space="preserve">Operatorul are obligația ca, în perioada de mobilizare, împreună cu reprezentanții Primăriilor, să identifice și sa stabilească o bază de date privind situația fiecărui utilizator non-casnic, precum și stabilirea capacității volumetrice (exprimată în mc/lună) pentru fiecare utilizator non-casnic. Această bază de date va fi utilizată pentru determinarea cantităților luate în calcul la </w:t>
      </w:r>
      <w:r w:rsidRPr="00745159">
        <w:rPr>
          <w:rFonts w:ascii="Times New Roman" w:hAnsi="Times New Roman"/>
          <w:sz w:val="24"/>
          <w:szCs w:val="24"/>
          <w:lang w:val="ro-RO"/>
        </w:rPr>
        <w:lastRenderedPageBreak/>
        <w:t xml:space="preserve">întocmirea rapoartelor privind cantitățile generate de către utilizatorii non-casnici. </w:t>
      </w:r>
      <w:proofErr w:type="spellStart"/>
      <w:r w:rsidRPr="00745159">
        <w:rPr>
          <w:rFonts w:ascii="Times New Roman" w:hAnsi="Times New Roman"/>
          <w:sz w:val="24"/>
          <w:szCs w:val="24"/>
          <w:lang w:val="fr-FR"/>
        </w:rPr>
        <w:t>Pentru</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determinarea</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cantită</w:t>
      </w:r>
      <w:proofErr w:type="spellEnd"/>
      <w:r w:rsidRPr="00745159">
        <w:rPr>
          <w:rFonts w:ascii="Times New Roman" w:hAnsi="Times New Roman"/>
          <w:sz w:val="24"/>
          <w:szCs w:val="24"/>
          <w:lang w:val="fr-FR"/>
        </w:rPr>
        <w:t>ț</w:t>
      </w:r>
      <w:proofErr w:type="spellStart"/>
      <w:r w:rsidRPr="00745159">
        <w:rPr>
          <w:rFonts w:ascii="Times New Roman" w:hAnsi="Times New Roman"/>
          <w:sz w:val="24"/>
          <w:szCs w:val="24"/>
          <w:lang w:val="fr-FR"/>
        </w:rPr>
        <w:t>ilor</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exprimate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în</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tone</w:t>
      </w:r>
      <w:proofErr w:type="spellEnd"/>
      <w:r w:rsidRPr="00745159">
        <w:rPr>
          <w:rFonts w:ascii="Times New Roman" w:hAnsi="Times New Roman"/>
          <w:sz w:val="24"/>
          <w:szCs w:val="24"/>
          <w:lang w:val="fr-FR"/>
        </w:rPr>
        <w:t xml:space="preserve"> se va </w:t>
      </w:r>
      <w:proofErr w:type="spellStart"/>
      <w:r w:rsidRPr="00745159">
        <w:rPr>
          <w:rFonts w:ascii="Times New Roman" w:hAnsi="Times New Roman"/>
          <w:sz w:val="24"/>
          <w:szCs w:val="24"/>
          <w:lang w:val="fr-FR"/>
        </w:rPr>
        <w:t>lua</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în</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considerare</w:t>
      </w:r>
      <w:proofErr w:type="spellEnd"/>
      <w:r w:rsidRPr="00745159">
        <w:rPr>
          <w:rFonts w:ascii="Times New Roman" w:hAnsi="Times New Roman"/>
          <w:sz w:val="24"/>
          <w:szCs w:val="24"/>
          <w:lang w:val="fr-FR"/>
        </w:rPr>
        <w:t xml:space="preserve"> o </w:t>
      </w:r>
      <w:proofErr w:type="spellStart"/>
      <w:r w:rsidRPr="00745159">
        <w:rPr>
          <w:rFonts w:ascii="Times New Roman" w:hAnsi="Times New Roman"/>
          <w:sz w:val="24"/>
          <w:szCs w:val="24"/>
          <w:lang w:val="fr-FR"/>
        </w:rPr>
        <w:t>densitate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medie</w:t>
      </w:r>
      <w:proofErr w:type="spellEnd"/>
      <w:r w:rsidRPr="00745159">
        <w:rPr>
          <w:rFonts w:ascii="Times New Roman" w:hAnsi="Times New Roman"/>
          <w:sz w:val="24"/>
          <w:szCs w:val="24"/>
          <w:lang w:val="fr-FR"/>
        </w:rPr>
        <w:t xml:space="preserve"> de 0,350 </w:t>
      </w:r>
      <w:proofErr w:type="spellStart"/>
      <w:r w:rsidRPr="00745159">
        <w:rPr>
          <w:rFonts w:ascii="Times New Roman" w:hAnsi="Times New Roman"/>
          <w:sz w:val="24"/>
          <w:szCs w:val="24"/>
          <w:lang w:val="fr-FR"/>
        </w:rPr>
        <w:t>tone</w:t>
      </w:r>
      <w:proofErr w:type="spellEnd"/>
      <w:r w:rsidRPr="00745159">
        <w:rPr>
          <w:rFonts w:ascii="Times New Roman" w:hAnsi="Times New Roman"/>
          <w:sz w:val="24"/>
          <w:szCs w:val="24"/>
          <w:lang w:val="fr-FR"/>
        </w:rPr>
        <w:t>/</w:t>
      </w:r>
      <w:proofErr w:type="spellStart"/>
      <w:r w:rsidRPr="00745159">
        <w:rPr>
          <w:rFonts w:ascii="Times New Roman" w:hAnsi="Times New Roman"/>
          <w:sz w:val="24"/>
          <w:szCs w:val="24"/>
          <w:lang w:val="fr-FR"/>
        </w:rPr>
        <w:t>mc</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pentru</w:t>
      </w:r>
      <w:proofErr w:type="spellEnd"/>
      <w:r w:rsidRPr="00745159">
        <w:rPr>
          <w:rFonts w:ascii="Times New Roman" w:hAnsi="Times New Roman"/>
          <w:sz w:val="24"/>
          <w:szCs w:val="24"/>
          <w:lang w:val="fr-FR"/>
        </w:rPr>
        <w:t xml:space="preserve"> deș</w:t>
      </w:r>
      <w:proofErr w:type="spellStart"/>
      <w:r w:rsidRPr="00745159">
        <w:rPr>
          <w:rFonts w:ascii="Times New Roman" w:hAnsi="Times New Roman"/>
          <w:sz w:val="24"/>
          <w:szCs w:val="24"/>
          <w:lang w:val="fr-FR"/>
        </w:rPr>
        <w:t>eurile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reziduale</w:t>
      </w:r>
      <w:proofErr w:type="spellEnd"/>
      <w:r w:rsidRPr="00745159">
        <w:rPr>
          <w:rFonts w:ascii="Times New Roman" w:hAnsi="Times New Roman"/>
          <w:sz w:val="24"/>
          <w:szCs w:val="24"/>
          <w:lang w:val="fr-FR"/>
        </w:rPr>
        <w:t xml:space="preserve"> și </w:t>
      </w:r>
      <w:proofErr w:type="spellStart"/>
      <w:r w:rsidRPr="00745159">
        <w:rPr>
          <w:rFonts w:ascii="Times New Roman" w:hAnsi="Times New Roman"/>
          <w:sz w:val="24"/>
          <w:szCs w:val="24"/>
          <w:lang w:val="fr-FR"/>
        </w:rPr>
        <w:t>biode</w:t>
      </w:r>
      <w:proofErr w:type="spellEnd"/>
      <w:r w:rsidRPr="00745159">
        <w:rPr>
          <w:rFonts w:ascii="Times New Roman" w:hAnsi="Times New Roman"/>
          <w:sz w:val="24"/>
          <w:szCs w:val="24"/>
          <w:lang w:val="fr-FR"/>
        </w:rPr>
        <w:t>ș</w:t>
      </w:r>
      <w:proofErr w:type="spellStart"/>
      <w:r w:rsidRPr="00745159">
        <w:rPr>
          <w:rFonts w:ascii="Times New Roman" w:hAnsi="Times New Roman"/>
          <w:sz w:val="24"/>
          <w:szCs w:val="24"/>
          <w:lang w:val="fr-FR"/>
        </w:rPr>
        <w:t>euri</w:t>
      </w:r>
      <w:proofErr w:type="spellEnd"/>
      <w:r w:rsidRPr="00745159">
        <w:rPr>
          <w:rFonts w:ascii="Times New Roman" w:hAnsi="Times New Roman"/>
          <w:sz w:val="24"/>
          <w:szCs w:val="24"/>
          <w:lang w:val="fr-FR"/>
        </w:rPr>
        <w:t xml:space="preserve">. </w:t>
      </w:r>
    </w:p>
    <w:p w:rsidR="00A82EC7" w:rsidRPr="00745159" w:rsidRDefault="00A82EC7" w:rsidP="00327EEB">
      <w:pPr>
        <w:spacing w:after="0"/>
        <w:ind w:firstLine="720"/>
        <w:jc w:val="both"/>
        <w:rPr>
          <w:rFonts w:ascii="Times New Roman" w:hAnsi="Times New Roman"/>
          <w:sz w:val="24"/>
          <w:szCs w:val="24"/>
          <w:lang w:val="fr-FR"/>
        </w:rPr>
      </w:pPr>
      <w:proofErr w:type="spellStart"/>
      <w:r w:rsidRPr="00745159">
        <w:rPr>
          <w:rFonts w:ascii="Times New Roman" w:hAnsi="Times New Roman"/>
          <w:sz w:val="24"/>
          <w:szCs w:val="24"/>
          <w:lang w:val="fr-FR"/>
        </w:rPr>
        <w:t>Dimensiunea</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recipientelor</w:t>
      </w:r>
      <w:proofErr w:type="spellEnd"/>
      <w:r w:rsidRPr="00745159">
        <w:rPr>
          <w:rFonts w:ascii="Times New Roman" w:hAnsi="Times New Roman"/>
          <w:sz w:val="24"/>
          <w:szCs w:val="24"/>
          <w:lang w:val="fr-FR"/>
        </w:rPr>
        <w:t xml:space="preserve"> ce vor fi </w:t>
      </w:r>
      <w:proofErr w:type="spellStart"/>
      <w:r w:rsidRPr="00745159">
        <w:rPr>
          <w:rFonts w:ascii="Times New Roman" w:hAnsi="Times New Roman"/>
          <w:sz w:val="24"/>
          <w:szCs w:val="24"/>
          <w:lang w:val="fr-FR"/>
        </w:rPr>
        <w:t>achizi</w:t>
      </w:r>
      <w:proofErr w:type="spellEnd"/>
      <w:r w:rsidRPr="00745159">
        <w:rPr>
          <w:rFonts w:ascii="Times New Roman" w:hAnsi="Times New Roman"/>
          <w:sz w:val="24"/>
          <w:szCs w:val="24"/>
          <w:lang w:val="fr-FR"/>
        </w:rPr>
        <w:t>ț</w:t>
      </w:r>
      <w:proofErr w:type="spellStart"/>
      <w:r w:rsidRPr="00745159">
        <w:rPr>
          <w:rFonts w:ascii="Times New Roman" w:hAnsi="Times New Roman"/>
          <w:sz w:val="24"/>
          <w:szCs w:val="24"/>
          <w:lang w:val="fr-FR"/>
        </w:rPr>
        <w:t>ionate</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către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utilizatorii</w:t>
      </w:r>
      <w:proofErr w:type="spellEnd"/>
      <w:r w:rsidRPr="00745159">
        <w:rPr>
          <w:rFonts w:ascii="Times New Roman" w:hAnsi="Times New Roman"/>
          <w:sz w:val="24"/>
          <w:szCs w:val="24"/>
          <w:lang w:val="fr-FR"/>
        </w:rPr>
        <w:t xml:space="preserve"> non-</w:t>
      </w:r>
      <w:proofErr w:type="spellStart"/>
      <w:r w:rsidRPr="00745159">
        <w:rPr>
          <w:rFonts w:ascii="Times New Roman" w:hAnsi="Times New Roman"/>
          <w:sz w:val="24"/>
          <w:szCs w:val="24"/>
          <w:lang w:val="fr-FR"/>
        </w:rPr>
        <w:t>casnici</w:t>
      </w:r>
      <w:proofErr w:type="spellEnd"/>
      <w:r w:rsidRPr="00745159">
        <w:rPr>
          <w:rFonts w:ascii="Times New Roman" w:hAnsi="Times New Roman"/>
          <w:sz w:val="24"/>
          <w:szCs w:val="24"/>
          <w:lang w:val="fr-FR"/>
        </w:rPr>
        <w:t xml:space="preserve"> va fi </w:t>
      </w:r>
      <w:proofErr w:type="spellStart"/>
      <w:r w:rsidRPr="00745159">
        <w:rPr>
          <w:rFonts w:ascii="Times New Roman" w:hAnsi="Times New Roman"/>
          <w:sz w:val="24"/>
          <w:szCs w:val="24"/>
          <w:lang w:val="fr-FR"/>
        </w:rPr>
        <w:t>stabilită</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către</w:t>
      </w:r>
      <w:proofErr w:type="spellEnd"/>
      <w:r w:rsidRPr="00745159">
        <w:rPr>
          <w:rFonts w:ascii="Times New Roman" w:hAnsi="Times New Roman"/>
          <w:sz w:val="24"/>
          <w:szCs w:val="24"/>
          <w:lang w:val="fr-FR"/>
        </w:rPr>
        <w:t xml:space="preserve"> aceș</w:t>
      </w:r>
      <w:proofErr w:type="spellStart"/>
      <w:r w:rsidRPr="00745159">
        <w:rPr>
          <w:rFonts w:ascii="Times New Roman" w:hAnsi="Times New Roman"/>
          <w:sz w:val="24"/>
          <w:szCs w:val="24"/>
          <w:lang w:val="fr-FR"/>
        </w:rPr>
        <w:t>tia</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în</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func</w:t>
      </w:r>
      <w:proofErr w:type="spellEnd"/>
      <w:r w:rsidRPr="00745159">
        <w:rPr>
          <w:rFonts w:ascii="Times New Roman" w:hAnsi="Times New Roman"/>
          <w:sz w:val="24"/>
          <w:szCs w:val="24"/>
          <w:lang w:val="fr-FR"/>
        </w:rPr>
        <w:t>ț</w:t>
      </w:r>
      <w:proofErr w:type="spellStart"/>
      <w:r w:rsidRPr="00745159">
        <w:rPr>
          <w:rFonts w:ascii="Times New Roman" w:hAnsi="Times New Roman"/>
          <w:sz w:val="24"/>
          <w:szCs w:val="24"/>
          <w:lang w:val="fr-FR"/>
        </w:rPr>
        <w:t>ie</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cantită</w:t>
      </w:r>
      <w:proofErr w:type="spellEnd"/>
      <w:r w:rsidRPr="00745159">
        <w:rPr>
          <w:rFonts w:ascii="Times New Roman" w:hAnsi="Times New Roman"/>
          <w:sz w:val="24"/>
          <w:szCs w:val="24"/>
          <w:lang w:val="fr-FR"/>
        </w:rPr>
        <w:t xml:space="preserve">țile </w:t>
      </w:r>
      <w:proofErr w:type="spellStart"/>
      <w:r w:rsidRPr="00745159">
        <w:rPr>
          <w:rFonts w:ascii="Times New Roman" w:hAnsi="Times New Roman"/>
          <w:sz w:val="24"/>
          <w:szCs w:val="24"/>
          <w:lang w:val="fr-FR"/>
        </w:rPr>
        <w:t>generate</w:t>
      </w:r>
      <w:proofErr w:type="spellEnd"/>
      <w:r w:rsidRPr="00745159">
        <w:rPr>
          <w:rFonts w:ascii="Times New Roman" w:hAnsi="Times New Roman"/>
          <w:sz w:val="24"/>
          <w:szCs w:val="24"/>
          <w:lang w:val="fr-FR"/>
        </w:rPr>
        <w:t>, ț</w:t>
      </w:r>
      <w:proofErr w:type="spellStart"/>
      <w:r w:rsidRPr="00745159">
        <w:rPr>
          <w:rFonts w:ascii="Times New Roman" w:hAnsi="Times New Roman"/>
          <w:sz w:val="24"/>
          <w:szCs w:val="24"/>
          <w:lang w:val="fr-FR"/>
        </w:rPr>
        <w:t>inând</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cont</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faptul</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că</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gradul</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umplere</w:t>
      </w:r>
      <w:proofErr w:type="spellEnd"/>
      <w:r w:rsidRPr="00745159">
        <w:rPr>
          <w:rFonts w:ascii="Times New Roman" w:hAnsi="Times New Roman"/>
          <w:sz w:val="24"/>
          <w:szCs w:val="24"/>
          <w:lang w:val="fr-FR"/>
        </w:rPr>
        <w:t xml:space="preserve"> al </w:t>
      </w:r>
      <w:proofErr w:type="spellStart"/>
      <w:r w:rsidRPr="00745159">
        <w:rPr>
          <w:rFonts w:ascii="Times New Roman" w:hAnsi="Times New Roman"/>
          <w:sz w:val="24"/>
          <w:szCs w:val="24"/>
          <w:lang w:val="fr-FR"/>
        </w:rPr>
        <w:t>acestor</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recicpiente</w:t>
      </w:r>
      <w:proofErr w:type="spellEnd"/>
      <w:r w:rsidRPr="00745159">
        <w:rPr>
          <w:rFonts w:ascii="Times New Roman" w:hAnsi="Times New Roman"/>
          <w:sz w:val="24"/>
          <w:szCs w:val="24"/>
          <w:lang w:val="fr-FR"/>
        </w:rPr>
        <w:t xml:space="preserve"> este </w:t>
      </w:r>
      <w:proofErr w:type="spellStart"/>
      <w:r w:rsidRPr="00745159">
        <w:rPr>
          <w:rFonts w:ascii="Times New Roman" w:hAnsi="Times New Roman"/>
          <w:sz w:val="24"/>
          <w:szCs w:val="24"/>
          <w:lang w:val="fr-FR"/>
        </w:rPr>
        <w:t>recomandat</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să</w:t>
      </w:r>
      <w:proofErr w:type="spellEnd"/>
      <w:r w:rsidRPr="00745159">
        <w:rPr>
          <w:rFonts w:ascii="Times New Roman" w:hAnsi="Times New Roman"/>
          <w:sz w:val="24"/>
          <w:szCs w:val="24"/>
          <w:lang w:val="fr-FR"/>
        </w:rPr>
        <w:t xml:space="preserve"> fie </w:t>
      </w:r>
      <w:proofErr w:type="spellStart"/>
      <w:r w:rsidRPr="00745159">
        <w:rPr>
          <w:rFonts w:ascii="Times New Roman" w:hAnsi="Times New Roman"/>
          <w:sz w:val="24"/>
          <w:szCs w:val="24"/>
          <w:lang w:val="fr-FR"/>
        </w:rPr>
        <w:t>maxim</w:t>
      </w:r>
      <w:proofErr w:type="spellEnd"/>
      <w:r w:rsidRPr="00745159">
        <w:rPr>
          <w:rFonts w:ascii="Times New Roman" w:hAnsi="Times New Roman"/>
          <w:sz w:val="24"/>
          <w:szCs w:val="24"/>
          <w:lang w:val="fr-FR"/>
        </w:rPr>
        <w:t xml:space="preserve"> la </w:t>
      </w:r>
      <w:proofErr w:type="spellStart"/>
      <w:r w:rsidRPr="00745159">
        <w:rPr>
          <w:rFonts w:ascii="Times New Roman" w:hAnsi="Times New Roman"/>
          <w:sz w:val="24"/>
          <w:szCs w:val="24"/>
          <w:lang w:val="fr-FR"/>
        </w:rPr>
        <w:t>momentul</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descărcării</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acestora</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către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operator</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în</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conformitate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cu</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graficul</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colectare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contractual</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aplicându</w:t>
      </w:r>
      <w:proofErr w:type="spellEnd"/>
      <w:r w:rsidRPr="00745159">
        <w:rPr>
          <w:rFonts w:ascii="Times New Roman" w:hAnsi="Times New Roman"/>
          <w:sz w:val="24"/>
          <w:szCs w:val="24"/>
          <w:lang w:val="fr-FR"/>
        </w:rPr>
        <w:t xml:space="preserve">-se </w:t>
      </w:r>
      <w:proofErr w:type="spellStart"/>
      <w:r w:rsidRPr="00745159">
        <w:rPr>
          <w:rFonts w:ascii="Times New Roman" w:hAnsi="Times New Roman"/>
          <w:sz w:val="24"/>
          <w:szCs w:val="24"/>
          <w:lang w:val="fr-FR"/>
        </w:rPr>
        <w:t>astfel</w:t>
      </w:r>
      <w:proofErr w:type="spellEnd"/>
      <w:r w:rsidRPr="00745159">
        <w:rPr>
          <w:rFonts w:ascii="Times New Roman" w:hAnsi="Times New Roman"/>
          <w:sz w:val="24"/>
          <w:szCs w:val="24"/>
          <w:lang w:val="fr-FR"/>
        </w:rPr>
        <w:t xml:space="preserve"> instrumental </w:t>
      </w:r>
      <w:proofErr w:type="spellStart"/>
      <w:r w:rsidRPr="00745159">
        <w:rPr>
          <w:rFonts w:ascii="Times New Roman" w:hAnsi="Times New Roman"/>
          <w:sz w:val="24"/>
          <w:szCs w:val="24"/>
          <w:lang w:val="fr-FR"/>
        </w:rPr>
        <w:t>economic</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plăte</w:t>
      </w:r>
      <w:proofErr w:type="spellEnd"/>
      <w:r w:rsidRPr="00745159">
        <w:rPr>
          <w:rFonts w:ascii="Times New Roman" w:hAnsi="Times New Roman"/>
          <w:sz w:val="24"/>
          <w:szCs w:val="24"/>
          <w:lang w:val="fr-FR"/>
        </w:rPr>
        <w:t xml:space="preserve">ște </w:t>
      </w:r>
      <w:proofErr w:type="spellStart"/>
      <w:r w:rsidRPr="00745159">
        <w:rPr>
          <w:rFonts w:ascii="Times New Roman" w:hAnsi="Times New Roman"/>
          <w:sz w:val="24"/>
          <w:szCs w:val="24"/>
          <w:lang w:val="fr-FR"/>
        </w:rPr>
        <w:t>pentru</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cât</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arunci</w:t>
      </w:r>
      <w:proofErr w:type="spellEnd"/>
      <w:r w:rsidRPr="00745159">
        <w:rPr>
          <w:rFonts w:ascii="Times New Roman" w:hAnsi="Times New Roman"/>
          <w:sz w:val="24"/>
          <w:szCs w:val="24"/>
          <w:lang w:val="fr-FR"/>
        </w:rPr>
        <w:t xml:space="preserve">”. </w:t>
      </w:r>
    </w:p>
    <w:p w:rsidR="00A82EC7" w:rsidRPr="00DC2EFF" w:rsidRDefault="00A82EC7" w:rsidP="00A82EC7">
      <w:pPr>
        <w:spacing w:after="0" w:line="240" w:lineRule="auto"/>
        <w:jc w:val="both"/>
        <w:rPr>
          <w:rFonts w:ascii="Times New Roman" w:hAnsi="Times New Roman"/>
          <w:b/>
          <w:sz w:val="24"/>
          <w:szCs w:val="24"/>
          <w:u w:val="single"/>
          <w:lang w:val="ro-RO"/>
        </w:rPr>
      </w:pPr>
    </w:p>
    <w:p w:rsidR="00A82EC7" w:rsidRPr="00DC2EFF" w:rsidRDefault="00A82EC7" w:rsidP="00A82EC7">
      <w:pPr>
        <w:spacing w:after="0" w:line="240" w:lineRule="auto"/>
        <w:jc w:val="both"/>
        <w:rPr>
          <w:rFonts w:ascii="Times New Roman" w:hAnsi="Times New Roman"/>
          <w:b/>
          <w:sz w:val="24"/>
          <w:szCs w:val="24"/>
          <w:u w:val="single"/>
          <w:lang w:val="ro-RO"/>
        </w:rPr>
      </w:pPr>
      <w:r w:rsidRPr="00DC2EFF">
        <w:rPr>
          <w:rFonts w:ascii="Times New Roman" w:hAnsi="Times New Roman"/>
          <w:b/>
          <w:sz w:val="24"/>
          <w:szCs w:val="24"/>
          <w:u w:val="single"/>
          <w:lang w:val="ro-RO"/>
        </w:rPr>
        <w:t>Deșeuri din piețe</w:t>
      </w:r>
    </w:p>
    <w:p w:rsidR="00A82EC7" w:rsidRDefault="00A82EC7" w:rsidP="00A82EC7">
      <w:pPr>
        <w:spacing w:after="0" w:line="240" w:lineRule="auto"/>
        <w:jc w:val="both"/>
        <w:rPr>
          <w:rFonts w:ascii="Times New Roman" w:hAnsi="Times New Roman"/>
          <w:sz w:val="24"/>
          <w:szCs w:val="24"/>
          <w:lang w:val="ro-RO"/>
        </w:rPr>
      </w:pPr>
    </w:p>
    <w:p w:rsidR="00A82EC7" w:rsidRPr="00EC2534" w:rsidRDefault="00A82EC7" w:rsidP="00BA7077">
      <w:pPr>
        <w:spacing w:after="0" w:line="240" w:lineRule="auto"/>
        <w:ind w:firstLine="720"/>
        <w:jc w:val="both"/>
        <w:rPr>
          <w:rFonts w:ascii="Times New Roman" w:hAnsi="Times New Roman"/>
          <w:sz w:val="24"/>
          <w:szCs w:val="24"/>
          <w:lang w:val="ro-RO"/>
        </w:rPr>
      </w:pPr>
      <w:r w:rsidRPr="00B014FA">
        <w:rPr>
          <w:rFonts w:ascii="Times New Roman" w:hAnsi="Times New Roman"/>
          <w:sz w:val="24"/>
          <w:szCs w:val="24"/>
          <w:lang w:val="ro-RO"/>
        </w:rPr>
        <w:t>Deșeurile din piețe vor fi colectate de către administratori și transportate de către operator la instalațiile de tratare/eliminare conform informațiilor prezentate în Anexa 3 și Anexa 4. Recipien</w:t>
      </w:r>
      <w:r>
        <w:rPr>
          <w:rFonts w:ascii="Times New Roman" w:hAnsi="Times New Roman"/>
          <w:sz w:val="24"/>
          <w:szCs w:val="24"/>
          <w:lang w:val="ro-RO"/>
        </w:rPr>
        <w:t>tele</w:t>
      </w:r>
      <w:r w:rsidRPr="00B014FA">
        <w:rPr>
          <w:rFonts w:ascii="Times New Roman" w:hAnsi="Times New Roman"/>
          <w:sz w:val="24"/>
          <w:szCs w:val="24"/>
          <w:lang w:val="ro-RO"/>
        </w:rPr>
        <w:t xml:space="preserve"> vor fi asigura</w:t>
      </w:r>
      <w:r>
        <w:rPr>
          <w:rFonts w:ascii="Times New Roman" w:hAnsi="Times New Roman"/>
          <w:sz w:val="24"/>
          <w:szCs w:val="24"/>
          <w:lang w:val="ro-RO"/>
        </w:rPr>
        <w:t>te</w:t>
      </w:r>
      <w:r w:rsidRPr="00B014FA">
        <w:rPr>
          <w:rFonts w:ascii="Times New Roman" w:hAnsi="Times New Roman"/>
          <w:sz w:val="24"/>
          <w:szCs w:val="24"/>
          <w:lang w:val="ro-RO"/>
        </w:rPr>
        <w:t xml:space="preserve"> de către administratorii piețelor/Primărie, respectând obligațiile</w:t>
      </w:r>
      <w:r>
        <w:rPr>
          <w:rFonts w:ascii="Times New Roman" w:hAnsi="Times New Roman"/>
          <w:sz w:val="24"/>
          <w:szCs w:val="24"/>
          <w:lang w:val="ro-RO"/>
        </w:rPr>
        <w:t xml:space="preserve"> legislative</w:t>
      </w:r>
      <w:r w:rsidRPr="00B014FA">
        <w:rPr>
          <w:rFonts w:ascii="Times New Roman" w:hAnsi="Times New Roman"/>
          <w:sz w:val="24"/>
          <w:szCs w:val="24"/>
          <w:lang w:val="ro-RO"/>
        </w:rPr>
        <w:t xml:space="preserve"> privind colectarea separată, pe categorii, a deșeurilor municipale.</w:t>
      </w:r>
      <w:r>
        <w:rPr>
          <w:rFonts w:ascii="Times New Roman" w:hAnsi="Times New Roman"/>
          <w:sz w:val="24"/>
          <w:szCs w:val="24"/>
          <w:lang w:val="ro-RO"/>
        </w:rPr>
        <w:t xml:space="preserve"> </w:t>
      </w:r>
    </w:p>
    <w:p w:rsidR="00A82EC7" w:rsidRPr="00EC2534" w:rsidRDefault="00A82EC7" w:rsidP="00A82EC7">
      <w:pPr>
        <w:spacing w:after="0" w:line="240" w:lineRule="auto"/>
        <w:jc w:val="both"/>
        <w:rPr>
          <w:rFonts w:ascii="Times New Roman" w:hAnsi="Times New Roman"/>
          <w:sz w:val="24"/>
          <w:szCs w:val="24"/>
          <w:lang w:val="ro-RO"/>
        </w:rPr>
      </w:pPr>
    </w:p>
    <w:p w:rsidR="00A82EC7" w:rsidRPr="00F679A2" w:rsidRDefault="00A82EC7" w:rsidP="00A82EC7">
      <w:pPr>
        <w:spacing w:after="0" w:line="240" w:lineRule="auto"/>
        <w:jc w:val="both"/>
        <w:rPr>
          <w:rFonts w:ascii="Times New Roman" w:hAnsi="Times New Roman"/>
          <w:b/>
          <w:sz w:val="24"/>
          <w:szCs w:val="24"/>
          <w:u w:val="single"/>
          <w:lang w:val="ro-RO"/>
        </w:rPr>
      </w:pPr>
      <w:r w:rsidRPr="00F679A2">
        <w:rPr>
          <w:rFonts w:ascii="Times New Roman" w:hAnsi="Times New Roman"/>
          <w:b/>
          <w:sz w:val="24"/>
          <w:szCs w:val="24"/>
          <w:u w:val="single"/>
          <w:lang w:val="ro-RO"/>
        </w:rPr>
        <w:t>Deșeuri din parcuri și grădini</w:t>
      </w:r>
    </w:p>
    <w:p w:rsidR="00A82EC7" w:rsidRDefault="00A82EC7" w:rsidP="00A82EC7">
      <w:pPr>
        <w:spacing w:after="0" w:line="240" w:lineRule="auto"/>
        <w:jc w:val="both"/>
        <w:rPr>
          <w:rFonts w:ascii="Times New Roman" w:hAnsi="Times New Roman"/>
          <w:sz w:val="24"/>
          <w:szCs w:val="24"/>
          <w:lang w:val="ro-RO"/>
        </w:rPr>
      </w:pPr>
    </w:p>
    <w:p w:rsidR="00A82EC7" w:rsidRPr="00EC2534" w:rsidRDefault="00A82EC7" w:rsidP="00BA7077">
      <w:pPr>
        <w:spacing w:after="0" w:line="240" w:lineRule="auto"/>
        <w:ind w:firstLine="720"/>
        <w:jc w:val="both"/>
        <w:rPr>
          <w:rFonts w:ascii="Times New Roman" w:hAnsi="Times New Roman"/>
          <w:sz w:val="24"/>
          <w:szCs w:val="24"/>
          <w:lang w:val="ro-RO"/>
        </w:rPr>
      </w:pPr>
      <w:r w:rsidRPr="00F679A2">
        <w:rPr>
          <w:rFonts w:ascii="Times New Roman" w:hAnsi="Times New Roman"/>
          <w:sz w:val="24"/>
          <w:szCs w:val="24"/>
          <w:lang w:val="ro-RO"/>
        </w:rPr>
        <w:t xml:space="preserve">Deșeurile din parcuri și grădini vor fi colectate de către administratori și transportate de </w:t>
      </w:r>
      <w:r w:rsidRPr="000F7CE0">
        <w:rPr>
          <w:rFonts w:ascii="Times New Roman" w:hAnsi="Times New Roman"/>
          <w:sz w:val="24"/>
          <w:szCs w:val="24"/>
          <w:lang w:val="ro-RO"/>
        </w:rPr>
        <w:t xml:space="preserve">către operator la instalațiile de tratare/eliminare conform </w:t>
      </w:r>
      <w:r w:rsidRPr="00F679A2">
        <w:rPr>
          <w:rFonts w:ascii="Times New Roman" w:hAnsi="Times New Roman"/>
          <w:sz w:val="24"/>
          <w:szCs w:val="24"/>
          <w:lang w:val="ro-RO"/>
        </w:rPr>
        <w:t>informațiilor prezentate în Anexa 3 și Anexa 4.</w:t>
      </w:r>
      <w:r>
        <w:rPr>
          <w:rFonts w:ascii="Times New Roman" w:hAnsi="Times New Roman"/>
          <w:sz w:val="24"/>
          <w:szCs w:val="24"/>
          <w:lang w:val="ro-RO"/>
        </w:rPr>
        <w:t xml:space="preserve"> Recipientele vor fi asigurate de către </w:t>
      </w:r>
      <w:r w:rsidRPr="00B014FA">
        <w:rPr>
          <w:rFonts w:ascii="Times New Roman" w:hAnsi="Times New Roman"/>
          <w:sz w:val="24"/>
          <w:szCs w:val="24"/>
          <w:lang w:val="ro-RO"/>
        </w:rPr>
        <w:t>administratorii de parcuri și grădini/Primărie,</w:t>
      </w:r>
      <w:r>
        <w:rPr>
          <w:rFonts w:ascii="Times New Roman" w:hAnsi="Times New Roman"/>
          <w:sz w:val="24"/>
          <w:szCs w:val="24"/>
          <w:lang w:val="ro-RO"/>
        </w:rPr>
        <w:t xml:space="preserve"> </w:t>
      </w:r>
      <w:r w:rsidRPr="00B014FA">
        <w:rPr>
          <w:rFonts w:ascii="Times New Roman" w:hAnsi="Times New Roman"/>
          <w:sz w:val="24"/>
          <w:szCs w:val="24"/>
          <w:lang w:val="ro-RO"/>
        </w:rPr>
        <w:t>respectând obligațiile</w:t>
      </w:r>
      <w:r>
        <w:rPr>
          <w:rFonts w:ascii="Times New Roman" w:hAnsi="Times New Roman"/>
          <w:sz w:val="24"/>
          <w:szCs w:val="24"/>
          <w:lang w:val="ro-RO"/>
        </w:rPr>
        <w:t xml:space="preserve"> legislative</w:t>
      </w:r>
      <w:r w:rsidRPr="00B014FA">
        <w:rPr>
          <w:rFonts w:ascii="Times New Roman" w:hAnsi="Times New Roman"/>
          <w:sz w:val="24"/>
          <w:szCs w:val="24"/>
          <w:lang w:val="ro-RO"/>
        </w:rPr>
        <w:t xml:space="preserve"> privind colectarea separată, pe categorii, a deșeurilor municipale.</w:t>
      </w:r>
      <w:r>
        <w:rPr>
          <w:rFonts w:ascii="Times New Roman" w:hAnsi="Times New Roman"/>
          <w:sz w:val="24"/>
          <w:szCs w:val="24"/>
          <w:lang w:val="ro-RO"/>
        </w:rPr>
        <w:t xml:space="preserve"> </w:t>
      </w:r>
    </w:p>
    <w:p w:rsidR="00A82EC7" w:rsidRPr="00F679A2" w:rsidRDefault="00A82EC7" w:rsidP="00A82EC7">
      <w:pPr>
        <w:spacing w:after="0" w:line="240" w:lineRule="auto"/>
        <w:jc w:val="both"/>
        <w:rPr>
          <w:rFonts w:ascii="Times New Roman" w:hAnsi="Times New Roman"/>
          <w:sz w:val="24"/>
          <w:szCs w:val="24"/>
          <w:lang w:val="ro-RO"/>
        </w:rPr>
      </w:pPr>
    </w:p>
    <w:p w:rsidR="00A82EC7" w:rsidRPr="00F679A2" w:rsidRDefault="00A82EC7" w:rsidP="00A82EC7">
      <w:pPr>
        <w:spacing w:after="0" w:line="240" w:lineRule="auto"/>
        <w:jc w:val="both"/>
        <w:rPr>
          <w:rFonts w:ascii="Times New Roman" w:hAnsi="Times New Roman"/>
          <w:b/>
          <w:sz w:val="24"/>
          <w:szCs w:val="24"/>
          <w:u w:val="single"/>
          <w:lang w:val="ro-RO"/>
        </w:rPr>
      </w:pPr>
      <w:r w:rsidRPr="00F679A2">
        <w:rPr>
          <w:rFonts w:ascii="Times New Roman" w:hAnsi="Times New Roman"/>
          <w:b/>
          <w:sz w:val="24"/>
          <w:szCs w:val="24"/>
          <w:u w:val="single"/>
          <w:lang w:val="ro-RO"/>
        </w:rPr>
        <w:t>Deșeuri stradale</w:t>
      </w:r>
    </w:p>
    <w:p w:rsidR="00A82EC7" w:rsidRDefault="00A82EC7" w:rsidP="00A82EC7">
      <w:pPr>
        <w:spacing w:after="0" w:line="240" w:lineRule="auto"/>
        <w:jc w:val="both"/>
        <w:rPr>
          <w:rFonts w:ascii="Times New Roman" w:hAnsi="Times New Roman"/>
          <w:sz w:val="24"/>
          <w:szCs w:val="24"/>
          <w:lang w:val="ro-RO"/>
        </w:rPr>
      </w:pPr>
    </w:p>
    <w:p w:rsidR="00315777" w:rsidRDefault="00CB0123" w:rsidP="00327EEB">
      <w:pPr>
        <w:spacing w:after="0" w:line="240" w:lineRule="auto"/>
        <w:ind w:firstLine="720"/>
        <w:jc w:val="both"/>
        <w:rPr>
          <w:rFonts w:ascii="Times New Roman" w:hAnsi="Times New Roman"/>
          <w:sz w:val="24"/>
          <w:szCs w:val="24"/>
          <w:lang w:val="ro-RO"/>
        </w:rPr>
      </w:pPr>
      <w:r w:rsidRPr="00F679A2">
        <w:rPr>
          <w:rFonts w:ascii="Times New Roman" w:hAnsi="Times New Roman"/>
          <w:sz w:val="24"/>
          <w:szCs w:val="24"/>
          <w:lang w:val="ro-RO"/>
        </w:rPr>
        <w:t>Deșeurile stradale vor fi colectate</w:t>
      </w:r>
      <w:r>
        <w:rPr>
          <w:rFonts w:ascii="Times New Roman" w:hAnsi="Times New Roman"/>
          <w:sz w:val="24"/>
          <w:szCs w:val="24"/>
          <w:lang w:val="ro-RO"/>
        </w:rPr>
        <w:t xml:space="preserve"> de către operatorul desemnat de UAT și vor fi </w:t>
      </w:r>
      <w:r w:rsidRPr="004625CD">
        <w:rPr>
          <w:rFonts w:ascii="Times New Roman" w:hAnsi="Times New Roman"/>
          <w:sz w:val="24"/>
          <w:szCs w:val="24"/>
          <w:lang w:val="ro-RO"/>
        </w:rPr>
        <w:t>transportate de către</w:t>
      </w:r>
      <w:r w:rsidRPr="00376BB1">
        <w:rPr>
          <w:rFonts w:ascii="Times New Roman" w:hAnsi="Times New Roman"/>
          <w:sz w:val="24"/>
          <w:szCs w:val="24"/>
          <w:lang w:val="ro-RO"/>
        </w:rPr>
        <w:t xml:space="preserve"> </w:t>
      </w:r>
      <w:r>
        <w:rPr>
          <w:rFonts w:ascii="Times New Roman" w:hAnsi="Times New Roman"/>
          <w:sz w:val="24"/>
          <w:szCs w:val="24"/>
          <w:lang w:val="ro-RO"/>
        </w:rPr>
        <w:t>operatorul zonal</w:t>
      </w:r>
      <w:r w:rsidRPr="00376BB1">
        <w:rPr>
          <w:rFonts w:ascii="Times New Roman" w:hAnsi="Times New Roman"/>
          <w:sz w:val="24"/>
          <w:szCs w:val="24"/>
          <w:lang w:val="ro-RO"/>
        </w:rPr>
        <w:t xml:space="preserve"> la instalațiile de tratare/eliminare conform </w:t>
      </w:r>
      <w:r w:rsidRPr="00F679A2">
        <w:rPr>
          <w:rFonts w:ascii="Times New Roman" w:hAnsi="Times New Roman"/>
          <w:sz w:val="24"/>
          <w:szCs w:val="24"/>
          <w:lang w:val="ro-RO"/>
        </w:rPr>
        <w:t>informațiilor prezentate în Anexa 3 și Anexa 4.</w:t>
      </w:r>
      <w:r>
        <w:rPr>
          <w:rFonts w:ascii="Times New Roman" w:hAnsi="Times New Roman"/>
          <w:sz w:val="24"/>
          <w:szCs w:val="24"/>
          <w:lang w:val="ro-RO"/>
        </w:rPr>
        <w:t xml:space="preserve"> </w:t>
      </w:r>
    </w:p>
    <w:p w:rsidR="00CB0123" w:rsidRPr="00F679A2" w:rsidRDefault="00CB0123" w:rsidP="00327EEB">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Recipientele de colectare vor fi asigurare de către Primărie, </w:t>
      </w:r>
      <w:r w:rsidRPr="00B014FA">
        <w:rPr>
          <w:rFonts w:ascii="Times New Roman" w:hAnsi="Times New Roman"/>
          <w:sz w:val="24"/>
          <w:szCs w:val="24"/>
          <w:lang w:val="ro-RO"/>
        </w:rPr>
        <w:t>respectând obligațiile</w:t>
      </w:r>
      <w:r>
        <w:rPr>
          <w:rFonts w:ascii="Times New Roman" w:hAnsi="Times New Roman"/>
          <w:sz w:val="24"/>
          <w:szCs w:val="24"/>
          <w:lang w:val="ro-RO"/>
        </w:rPr>
        <w:t xml:space="preserve"> legislative</w:t>
      </w:r>
      <w:r w:rsidRPr="00B014FA">
        <w:rPr>
          <w:rFonts w:ascii="Times New Roman" w:hAnsi="Times New Roman"/>
          <w:sz w:val="24"/>
          <w:szCs w:val="24"/>
          <w:lang w:val="ro-RO"/>
        </w:rPr>
        <w:t xml:space="preserve"> privind colectarea separată, pe categorii, a deșeurilor municipale.</w:t>
      </w:r>
      <w:r>
        <w:rPr>
          <w:rFonts w:ascii="Times New Roman" w:hAnsi="Times New Roman"/>
          <w:sz w:val="24"/>
          <w:szCs w:val="24"/>
          <w:lang w:val="ro-RO"/>
        </w:rPr>
        <w:t xml:space="preserve"> </w:t>
      </w:r>
    </w:p>
    <w:p w:rsidR="00A82EC7" w:rsidRPr="000F7CE0" w:rsidRDefault="00A82EC7" w:rsidP="00A82EC7">
      <w:pPr>
        <w:spacing w:after="0" w:line="240" w:lineRule="auto"/>
        <w:rPr>
          <w:rFonts w:ascii="Times New Roman" w:hAnsi="Times New Roman"/>
          <w:b/>
          <w:sz w:val="24"/>
          <w:szCs w:val="24"/>
          <w:lang w:val="ro-RO"/>
        </w:rPr>
      </w:pPr>
    </w:p>
    <w:p w:rsidR="00A82EC7" w:rsidRDefault="00A82EC7" w:rsidP="00A82EC7">
      <w:pPr>
        <w:spacing w:after="0" w:line="240" w:lineRule="auto"/>
        <w:rPr>
          <w:rFonts w:ascii="Times New Roman" w:hAnsi="Times New Roman"/>
          <w:b/>
          <w:sz w:val="24"/>
          <w:szCs w:val="24"/>
          <w:u w:val="single"/>
          <w:lang w:val="ro-RO"/>
        </w:rPr>
      </w:pPr>
      <w:r w:rsidRPr="000F7CE0">
        <w:rPr>
          <w:rFonts w:ascii="Times New Roman" w:hAnsi="Times New Roman"/>
          <w:b/>
          <w:sz w:val="24"/>
          <w:szCs w:val="24"/>
          <w:u w:val="single"/>
          <w:lang w:val="ro-RO"/>
        </w:rPr>
        <w:t>Deșeuri voluminoase</w:t>
      </w:r>
    </w:p>
    <w:p w:rsidR="00A82EC7" w:rsidRPr="000F7CE0" w:rsidRDefault="00A82EC7" w:rsidP="00A82EC7">
      <w:pPr>
        <w:spacing w:after="0" w:line="240" w:lineRule="auto"/>
        <w:rPr>
          <w:rFonts w:ascii="Times New Roman" w:hAnsi="Times New Roman"/>
          <w:b/>
          <w:sz w:val="24"/>
          <w:szCs w:val="24"/>
          <w:u w:val="single"/>
          <w:lang w:val="ro-RO"/>
        </w:rPr>
      </w:pPr>
    </w:p>
    <w:p w:rsidR="00315777"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Se vor organiza campanii de colectare separată a deşeurilor voluminoase cel puţin trimestrial și frecvența campaniilor şi modul de desfăşurare vor fi stabilite astfel încât să asigure colectarea unei cantităţi cât mai mari de deşeuri voluminoase. Deșeurile voluminoase vor fi transportate de către deținătorul acestora în vederea preluării de către operator, în locurile stabilite de comun acord cu autoritatea locală, amenajate în acest sens. Deșeurile vor fi colectate în containere metalice de 4 mc și depozitarea controlată a acestora, în perioada dintre două campanii trimestriale, este în sarcina operatorului.</w:t>
      </w:r>
      <w:r>
        <w:rPr>
          <w:rFonts w:ascii="Times New Roman" w:hAnsi="Times New Roman"/>
          <w:sz w:val="24"/>
          <w:szCs w:val="24"/>
          <w:lang w:val="ro-RO"/>
        </w:rPr>
        <w:t xml:space="preserve"> </w:t>
      </w:r>
    </w:p>
    <w:p w:rsidR="00315777"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Operatorul este responsabil cu asigurarea unui spațiu controlat de depozitare provizorie a deșeurilor colectate, cât și pentru asigurarea containerelor necesare. </w:t>
      </w:r>
    </w:p>
    <w:p w:rsidR="00A82EC7" w:rsidRPr="001F3505"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Operatorul este responsabil în stabilirea posibilităților și modalităților de valorificare și/sau eliminare ale acestora, prin parteneriate cu orice entități abilitate și autorizate în acest scop. </w:t>
      </w:r>
    </w:p>
    <w:p w:rsidR="00A82EC7" w:rsidRPr="001F3505" w:rsidRDefault="00A82EC7" w:rsidP="00A82EC7">
      <w:pPr>
        <w:spacing w:after="0" w:line="240" w:lineRule="auto"/>
        <w:rPr>
          <w:rFonts w:ascii="Times New Roman" w:hAnsi="Times New Roman"/>
          <w:b/>
          <w:sz w:val="24"/>
          <w:szCs w:val="24"/>
          <w:lang w:val="ro-RO"/>
        </w:rPr>
      </w:pPr>
    </w:p>
    <w:p w:rsidR="00A82EC7" w:rsidRDefault="00A82EC7" w:rsidP="00A82EC7">
      <w:pPr>
        <w:spacing w:after="0" w:line="240" w:lineRule="auto"/>
        <w:rPr>
          <w:rFonts w:ascii="Times New Roman" w:hAnsi="Times New Roman"/>
          <w:b/>
          <w:sz w:val="24"/>
          <w:szCs w:val="24"/>
          <w:u w:val="single"/>
          <w:lang w:val="ro-RO"/>
        </w:rPr>
      </w:pPr>
      <w:r w:rsidRPr="009E49EA">
        <w:rPr>
          <w:rFonts w:ascii="Times New Roman" w:hAnsi="Times New Roman"/>
          <w:b/>
          <w:sz w:val="24"/>
          <w:szCs w:val="24"/>
          <w:u w:val="single"/>
          <w:lang w:val="ro-RO"/>
        </w:rPr>
        <w:t>Deșeuri periculoase</w:t>
      </w:r>
      <w:r w:rsidRPr="007647F1">
        <w:rPr>
          <w:rFonts w:ascii="Times New Roman" w:hAnsi="Times New Roman"/>
          <w:b/>
          <w:sz w:val="24"/>
          <w:szCs w:val="24"/>
          <w:u w:val="single"/>
          <w:lang w:val="ro-RO"/>
        </w:rPr>
        <w:t xml:space="preserve"> fără regim special</w:t>
      </w:r>
    </w:p>
    <w:p w:rsidR="00A82EC7" w:rsidRPr="007647F1" w:rsidRDefault="00A82EC7" w:rsidP="00A82EC7">
      <w:pPr>
        <w:spacing w:after="0" w:line="240" w:lineRule="auto"/>
        <w:rPr>
          <w:rFonts w:ascii="Times New Roman" w:hAnsi="Times New Roman"/>
          <w:b/>
          <w:sz w:val="24"/>
          <w:szCs w:val="24"/>
          <w:u w:val="single"/>
          <w:lang w:val="ro-RO"/>
        </w:rPr>
      </w:pPr>
    </w:p>
    <w:p w:rsidR="00315777"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Se vor organiza campanii de colectare separată a deşeurilor periculoase fără regim special cel puţin trimestrial și frecvența campaniilor şi modul de desfăşurare vor fi stabilite astfel încât să asigure colectarea unei cantităţi cât mai mari de deşeuri periculoase. Deșeurile periculoase fără regim special vor fi transportate de către deținătorul acestora în vederea preluării de către operator, în locurile stabilite de comun acord cu autoritatea locală, amenajate în acest sens. Deșeurile vor fi colectate în containere speciale de 1,2 mc și depozitarea controlată a acestora, în perioada dintre două campanii trimestriale, este în sarcina operatorului. </w:t>
      </w:r>
    </w:p>
    <w:p w:rsidR="00315777"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Operatorul este responsabil cu asigurarea unui spațiu controlat de depozitare provizorie a deșeurilor colectate, cât și pentru asigurarea containerelor necesare. </w:t>
      </w:r>
    </w:p>
    <w:p w:rsidR="00A82EC7" w:rsidRPr="00DC2EFF"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Operatorul este responsabil în stabilirea posibilităților și modalităților de valorificare și/sau eliminare ale acestora, prin parteneriate cu orice entități abilitate și autorizate în acest scop. </w:t>
      </w:r>
    </w:p>
    <w:p w:rsidR="00A82EC7" w:rsidRPr="001F3505" w:rsidRDefault="00A82EC7" w:rsidP="00A82EC7">
      <w:pPr>
        <w:spacing w:after="0" w:line="240" w:lineRule="auto"/>
        <w:jc w:val="both"/>
        <w:rPr>
          <w:rFonts w:ascii="Times New Roman" w:hAnsi="Times New Roman"/>
          <w:color w:val="FF0000"/>
          <w:sz w:val="24"/>
          <w:szCs w:val="24"/>
          <w:lang w:val="ro-RO"/>
        </w:rPr>
      </w:pPr>
    </w:p>
    <w:p w:rsidR="00A82EC7" w:rsidRDefault="00A82EC7" w:rsidP="00A82EC7">
      <w:pPr>
        <w:spacing w:after="0" w:line="240" w:lineRule="auto"/>
        <w:jc w:val="both"/>
        <w:rPr>
          <w:rFonts w:ascii="Times New Roman" w:hAnsi="Times New Roman"/>
          <w:b/>
          <w:sz w:val="24"/>
          <w:szCs w:val="24"/>
          <w:lang w:val="ro-RO"/>
        </w:rPr>
      </w:pPr>
      <w:r w:rsidRPr="00DC2EFF">
        <w:rPr>
          <w:rFonts w:ascii="Times New Roman" w:hAnsi="Times New Roman"/>
          <w:b/>
          <w:sz w:val="24"/>
          <w:szCs w:val="24"/>
          <w:lang w:val="ro-RO"/>
        </w:rPr>
        <w:t>Dotarea minimă necesară pentru punctele</w:t>
      </w:r>
      <w:r>
        <w:rPr>
          <w:rFonts w:ascii="Times New Roman" w:hAnsi="Times New Roman"/>
          <w:b/>
          <w:sz w:val="24"/>
          <w:szCs w:val="24"/>
          <w:lang w:val="ro-RO"/>
        </w:rPr>
        <w:t xml:space="preserve"> comune</w:t>
      </w:r>
      <w:r w:rsidRPr="00DC2EFF">
        <w:rPr>
          <w:rFonts w:ascii="Times New Roman" w:hAnsi="Times New Roman"/>
          <w:b/>
          <w:sz w:val="24"/>
          <w:szCs w:val="24"/>
          <w:lang w:val="ro-RO"/>
        </w:rPr>
        <w:t xml:space="preserve"> de colectare </w:t>
      </w:r>
      <w:r>
        <w:rPr>
          <w:rFonts w:ascii="Times New Roman" w:hAnsi="Times New Roman"/>
          <w:b/>
          <w:sz w:val="24"/>
          <w:szCs w:val="24"/>
          <w:lang w:val="ro-RO"/>
        </w:rPr>
        <w:t>amenajate în</w:t>
      </w:r>
      <w:r w:rsidRPr="00DC2EFF">
        <w:rPr>
          <w:rFonts w:ascii="Times New Roman" w:hAnsi="Times New Roman"/>
          <w:b/>
          <w:sz w:val="24"/>
          <w:szCs w:val="24"/>
          <w:lang w:val="ro-RO"/>
        </w:rPr>
        <w:t xml:space="preserve"> zona</w:t>
      </w:r>
      <w:r>
        <w:rPr>
          <w:rFonts w:ascii="Times New Roman" w:hAnsi="Times New Roman"/>
          <w:b/>
          <w:sz w:val="24"/>
          <w:szCs w:val="24"/>
          <w:lang w:val="ro-RO"/>
        </w:rPr>
        <w:t xml:space="preserve"> gospodăriilor plurifamiliale (blocuri)</w:t>
      </w:r>
      <w:r w:rsidRPr="00DC2EFF">
        <w:rPr>
          <w:rFonts w:ascii="Times New Roman" w:hAnsi="Times New Roman"/>
          <w:b/>
          <w:sz w:val="24"/>
          <w:szCs w:val="24"/>
          <w:lang w:val="ro-RO"/>
        </w:rPr>
        <w:t xml:space="preserve"> din mediul urban și rural</w:t>
      </w:r>
    </w:p>
    <w:p w:rsidR="00A82EC7" w:rsidRPr="00DC2EFF" w:rsidRDefault="00A82EC7" w:rsidP="00A82EC7">
      <w:pPr>
        <w:spacing w:after="0" w:line="240" w:lineRule="auto"/>
        <w:jc w:val="both"/>
        <w:rPr>
          <w:rFonts w:ascii="Times New Roman" w:hAnsi="Times New Roman"/>
          <w:b/>
          <w:sz w:val="24"/>
          <w:szCs w:val="24"/>
          <w:lang w:val="ro-RO"/>
        </w:rPr>
      </w:pPr>
    </w:p>
    <w:p w:rsidR="00A82EC7" w:rsidRPr="00F8756F" w:rsidRDefault="00A82EC7" w:rsidP="00BA7077">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Un punct de colectare va fi echipat cu 3 containere pentru deșeurile reciclabile (hârtie</w:t>
      </w:r>
      <w:r>
        <w:rPr>
          <w:rFonts w:ascii="Times New Roman" w:hAnsi="Times New Roman"/>
          <w:sz w:val="24"/>
          <w:szCs w:val="24"/>
          <w:lang w:val="ro-RO"/>
        </w:rPr>
        <w:t>/</w:t>
      </w:r>
      <w:r w:rsidRPr="00DC2EFF">
        <w:rPr>
          <w:rFonts w:ascii="Times New Roman" w:hAnsi="Times New Roman"/>
          <w:sz w:val="24"/>
          <w:szCs w:val="24"/>
          <w:lang w:val="ro-RO"/>
        </w:rPr>
        <w:t>carton, plastic</w:t>
      </w:r>
      <w:r>
        <w:rPr>
          <w:rFonts w:ascii="Times New Roman" w:hAnsi="Times New Roman"/>
          <w:sz w:val="24"/>
          <w:szCs w:val="24"/>
          <w:lang w:val="ro-RO"/>
        </w:rPr>
        <w:t>/</w:t>
      </w:r>
      <w:r w:rsidRPr="00DC2EFF">
        <w:rPr>
          <w:rFonts w:ascii="Times New Roman" w:hAnsi="Times New Roman"/>
          <w:sz w:val="24"/>
          <w:szCs w:val="24"/>
          <w:lang w:val="ro-RO"/>
        </w:rPr>
        <w:t>metal</w:t>
      </w:r>
      <w:r>
        <w:rPr>
          <w:rFonts w:ascii="Times New Roman" w:hAnsi="Times New Roman"/>
          <w:sz w:val="24"/>
          <w:szCs w:val="24"/>
          <w:lang w:val="ro-RO"/>
        </w:rPr>
        <w:t xml:space="preserve"> și sticlă</w:t>
      </w:r>
      <w:r w:rsidRPr="00DC2EFF">
        <w:rPr>
          <w:rFonts w:ascii="Times New Roman" w:hAnsi="Times New Roman"/>
          <w:sz w:val="24"/>
          <w:szCs w:val="24"/>
          <w:lang w:val="ro-RO"/>
        </w:rPr>
        <w:t xml:space="preserve">), 1 container pentru deșeurile reziduale și 1 container pentru </w:t>
      </w:r>
      <w:r>
        <w:rPr>
          <w:rFonts w:ascii="Times New Roman" w:hAnsi="Times New Roman"/>
          <w:sz w:val="24"/>
          <w:szCs w:val="24"/>
          <w:lang w:val="ro-RO"/>
        </w:rPr>
        <w:t>biodeșeuri</w:t>
      </w:r>
      <w:r w:rsidR="00315777">
        <w:rPr>
          <w:rFonts w:ascii="Times New Roman" w:hAnsi="Times New Roman"/>
          <w:sz w:val="24"/>
          <w:szCs w:val="24"/>
          <w:lang w:val="ro-RO"/>
        </w:rPr>
        <w:t xml:space="preserve"> (zona urbană)</w:t>
      </w:r>
      <w:r w:rsidRPr="00DC2EFF">
        <w:rPr>
          <w:rFonts w:ascii="Times New Roman" w:hAnsi="Times New Roman"/>
          <w:sz w:val="24"/>
          <w:szCs w:val="24"/>
          <w:lang w:val="ro-RO"/>
        </w:rPr>
        <w:t xml:space="preserve">. </w:t>
      </w:r>
      <w:r w:rsidRPr="00E86F33">
        <w:rPr>
          <w:rFonts w:ascii="Times New Roman" w:hAnsi="Times New Roman"/>
          <w:sz w:val="24"/>
          <w:szCs w:val="24"/>
          <w:lang w:val="ro-RO"/>
        </w:rPr>
        <w:t>Containerele trebuie identificate conform prevederilor din Ordinul nr. 1121/2006 al Ministerul Mediului si a Gospodăririi Apelor</w:t>
      </w:r>
      <w:r w:rsidR="00315777">
        <w:rPr>
          <w:rFonts w:ascii="Times New Roman" w:hAnsi="Times New Roman"/>
          <w:sz w:val="24"/>
          <w:szCs w:val="24"/>
          <w:lang w:val="ro-RO"/>
        </w:rPr>
        <w:t xml:space="preserve">, </w:t>
      </w:r>
      <w:r w:rsidR="00315777">
        <w:rPr>
          <w:rFonts w:ascii="Times New Roman" w:hAnsi="Times New Roman"/>
          <w:sz w:val="24"/>
          <w:szCs w:val="24"/>
          <w:lang w:val="it-IT"/>
        </w:rPr>
        <w:t>in principiu se va urmari ca un contaiere să deservească 250 de locuitori .</w:t>
      </w:r>
      <w:r w:rsidRPr="00DC2EFF">
        <w:rPr>
          <w:rFonts w:ascii="Times New Roman" w:hAnsi="Times New Roman"/>
          <w:sz w:val="24"/>
          <w:szCs w:val="24"/>
          <w:lang w:val="ro-RO"/>
        </w:rPr>
        <w:t xml:space="preserve"> </w:t>
      </w:r>
    </w:p>
    <w:p w:rsidR="00A82EC7" w:rsidRDefault="00A82EC7" w:rsidP="00A82EC7">
      <w:pPr>
        <w:spacing w:after="0" w:line="240" w:lineRule="auto"/>
        <w:ind w:firstLine="720"/>
        <w:rPr>
          <w:rFonts w:ascii="Times New Roman" w:hAnsi="Times New Roman"/>
          <w:b/>
          <w:sz w:val="28"/>
          <w:szCs w:val="28"/>
          <w:lang w:val="ro-RO"/>
        </w:rPr>
      </w:pPr>
    </w:p>
    <w:p w:rsidR="00E207BA" w:rsidRDefault="00E207BA" w:rsidP="00E22386">
      <w:pPr>
        <w:spacing w:after="0" w:line="240" w:lineRule="auto"/>
        <w:rPr>
          <w:rFonts w:ascii="Times New Roman" w:hAnsi="Times New Roman"/>
          <w:b/>
          <w:sz w:val="24"/>
          <w:szCs w:val="24"/>
          <w:lang w:val="ro-RO"/>
        </w:rPr>
      </w:pPr>
    </w:p>
    <w:p w:rsidR="008637F8" w:rsidRDefault="008637F8" w:rsidP="00E207BA">
      <w:pPr>
        <w:spacing w:after="0" w:line="240" w:lineRule="auto"/>
        <w:ind w:firstLine="720"/>
        <w:rPr>
          <w:rFonts w:ascii="Times New Roman" w:hAnsi="Times New Roman"/>
          <w:b/>
          <w:sz w:val="24"/>
          <w:szCs w:val="24"/>
          <w:lang w:val="ro-RO"/>
        </w:rPr>
      </w:pPr>
    </w:p>
    <w:p w:rsidR="006A161A" w:rsidRDefault="003C64A6" w:rsidP="00E207BA">
      <w:pPr>
        <w:spacing w:after="0" w:line="240" w:lineRule="auto"/>
        <w:ind w:firstLine="720"/>
        <w:rPr>
          <w:rFonts w:ascii="Times New Roman" w:hAnsi="Times New Roman"/>
          <w:b/>
          <w:sz w:val="24"/>
          <w:szCs w:val="24"/>
          <w:lang w:val="ro-RO"/>
        </w:rPr>
      </w:pPr>
      <w:r>
        <w:rPr>
          <w:rFonts w:ascii="Times New Roman" w:hAnsi="Times New Roman"/>
          <w:b/>
          <w:sz w:val="24"/>
          <w:szCs w:val="24"/>
          <w:lang w:val="ro-RO"/>
        </w:rPr>
        <w:t>ANEXA 3</w:t>
      </w:r>
      <w:r w:rsidRPr="00252E3E">
        <w:rPr>
          <w:rFonts w:ascii="Times New Roman" w:hAnsi="Times New Roman"/>
          <w:b/>
          <w:sz w:val="24"/>
          <w:szCs w:val="24"/>
          <w:lang w:val="ro-RO"/>
        </w:rPr>
        <w:t xml:space="preserve"> – </w:t>
      </w:r>
      <w:r w:rsidRPr="00E207BA">
        <w:rPr>
          <w:rFonts w:ascii="Times New Roman" w:hAnsi="Times New Roman"/>
          <w:b/>
          <w:i/>
          <w:iCs/>
          <w:sz w:val="24"/>
          <w:szCs w:val="24"/>
          <w:lang w:val="ro-RO"/>
        </w:rPr>
        <w:t>FLUXUL DEȘEURILOR</w:t>
      </w:r>
      <w:r w:rsidRPr="00252E3E">
        <w:rPr>
          <w:rFonts w:ascii="Times New Roman" w:hAnsi="Times New Roman"/>
          <w:b/>
          <w:sz w:val="24"/>
          <w:szCs w:val="24"/>
          <w:lang w:val="ro-RO"/>
        </w:rPr>
        <w:t xml:space="preserve"> </w:t>
      </w:r>
    </w:p>
    <w:p w:rsidR="008637F8" w:rsidRDefault="008637F8" w:rsidP="00E207BA">
      <w:pPr>
        <w:spacing w:after="0" w:line="240" w:lineRule="auto"/>
        <w:ind w:firstLine="720"/>
        <w:rPr>
          <w:rFonts w:ascii="Times New Roman" w:hAnsi="Times New Roman"/>
          <w:b/>
          <w:sz w:val="24"/>
          <w:szCs w:val="24"/>
          <w:lang w:val="ro-RO"/>
        </w:rPr>
      </w:pPr>
    </w:p>
    <w:p w:rsidR="0047690E" w:rsidRDefault="0047690E" w:rsidP="00252E3E">
      <w:pPr>
        <w:spacing w:after="0" w:line="240" w:lineRule="auto"/>
        <w:rPr>
          <w:rFonts w:ascii="Times New Roman" w:hAnsi="Times New Roman"/>
          <w:b/>
          <w:sz w:val="24"/>
          <w:szCs w:val="24"/>
          <w:lang w:val="ro-RO"/>
        </w:rPr>
      </w:pPr>
      <w:r>
        <w:rPr>
          <w:rFonts w:ascii="Times New Roman" w:hAnsi="Times New Roman"/>
          <w:b/>
          <w:sz w:val="24"/>
          <w:szCs w:val="24"/>
          <w:lang w:val="ro-RO"/>
        </w:rPr>
        <w:t>Colectare și transport la stația de transfer</w:t>
      </w:r>
      <w:r w:rsidR="002E767E">
        <w:rPr>
          <w:rFonts w:ascii="Times New Roman" w:hAnsi="Times New Roman"/>
          <w:b/>
          <w:sz w:val="24"/>
          <w:szCs w:val="24"/>
          <w:lang w:val="ro-RO"/>
        </w:rPr>
        <w:t xml:space="preserve"> și la </w:t>
      </w:r>
      <w:r w:rsidR="008637F8">
        <w:rPr>
          <w:rFonts w:ascii="Times New Roman" w:hAnsi="Times New Roman"/>
          <w:b/>
          <w:sz w:val="24"/>
          <w:szCs w:val="24"/>
          <w:lang w:val="ro-RO"/>
        </w:rPr>
        <w:t>facilitatea finala</w:t>
      </w:r>
    </w:p>
    <w:p w:rsidR="00E22386" w:rsidRDefault="00E22386" w:rsidP="00252E3E">
      <w:pPr>
        <w:spacing w:after="0" w:line="240" w:lineRule="auto"/>
        <w:rPr>
          <w:rFonts w:ascii="Times New Roman" w:hAnsi="Times New Roman"/>
          <w:b/>
          <w:sz w:val="24"/>
          <w:szCs w:val="24"/>
          <w:lang w:val="ro-RO"/>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413"/>
        <w:gridCol w:w="2537"/>
        <w:gridCol w:w="2453"/>
      </w:tblGrid>
      <w:tr w:rsidR="0024036C" w:rsidRPr="00526035" w:rsidTr="002E767E">
        <w:tc>
          <w:tcPr>
            <w:tcW w:w="3078" w:type="dxa"/>
            <w:shd w:val="clear" w:color="auto" w:fill="auto"/>
          </w:tcPr>
          <w:p w:rsidR="0024036C" w:rsidRPr="00526035" w:rsidRDefault="0024036C" w:rsidP="00526035">
            <w:pPr>
              <w:spacing w:after="0" w:line="240" w:lineRule="auto"/>
              <w:jc w:val="center"/>
              <w:rPr>
                <w:rFonts w:ascii="Times New Roman" w:hAnsi="Times New Roman"/>
                <w:b/>
                <w:sz w:val="24"/>
                <w:szCs w:val="24"/>
                <w:lang w:val="ro-RO"/>
              </w:rPr>
            </w:pPr>
            <w:r w:rsidRPr="00526035">
              <w:rPr>
                <w:rFonts w:ascii="Times New Roman" w:hAnsi="Times New Roman"/>
                <w:b/>
                <w:sz w:val="24"/>
                <w:szCs w:val="24"/>
                <w:lang w:val="ro-RO"/>
              </w:rPr>
              <w:t>Tip deșeuri</w:t>
            </w:r>
          </w:p>
        </w:tc>
        <w:tc>
          <w:tcPr>
            <w:tcW w:w="2413" w:type="dxa"/>
            <w:shd w:val="clear" w:color="auto" w:fill="auto"/>
          </w:tcPr>
          <w:p w:rsidR="0024036C" w:rsidRPr="00526035" w:rsidRDefault="0024036C" w:rsidP="00526035">
            <w:pPr>
              <w:spacing w:after="0" w:line="240" w:lineRule="auto"/>
              <w:jc w:val="center"/>
              <w:rPr>
                <w:rFonts w:ascii="Times New Roman" w:hAnsi="Times New Roman"/>
                <w:b/>
                <w:sz w:val="24"/>
                <w:szCs w:val="24"/>
                <w:lang w:val="ro-RO"/>
              </w:rPr>
            </w:pPr>
            <w:r w:rsidRPr="00526035">
              <w:rPr>
                <w:rFonts w:ascii="Times New Roman" w:hAnsi="Times New Roman"/>
                <w:b/>
                <w:sz w:val="24"/>
                <w:szCs w:val="24"/>
                <w:lang w:val="ro-RO"/>
              </w:rPr>
              <w:t>Mod colectare</w:t>
            </w:r>
          </w:p>
        </w:tc>
        <w:tc>
          <w:tcPr>
            <w:tcW w:w="2537" w:type="dxa"/>
            <w:shd w:val="clear" w:color="auto" w:fill="auto"/>
          </w:tcPr>
          <w:p w:rsidR="0024036C" w:rsidRPr="00526035" w:rsidRDefault="0024036C" w:rsidP="00526035">
            <w:pPr>
              <w:spacing w:after="0" w:line="240" w:lineRule="auto"/>
              <w:jc w:val="center"/>
              <w:rPr>
                <w:rFonts w:ascii="Times New Roman" w:hAnsi="Times New Roman"/>
                <w:b/>
                <w:sz w:val="24"/>
                <w:szCs w:val="24"/>
                <w:lang w:val="ro-RO"/>
              </w:rPr>
            </w:pPr>
            <w:r w:rsidRPr="00526035">
              <w:rPr>
                <w:rFonts w:ascii="Times New Roman" w:hAnsi="Times New Roman"/>
                <w:b/>
                <w:sz w:val="24"/>
                <w:szCs w:val="24"/>
                <w:lang w:val="ro-RO"/>
              </w:rPr>
              <w:t xml:space="preserve">Facilitate </w:t>
            </w:r>
            <w:r w:rsidR="002E767E">
              <w:rPr>
                <w:rFonts w:ascii="Times New Roman" w:hAnsi="Times New Roman"/>
                <w:b/>
                <w:sz w:val="24"/>
                <w:szCs w:val="24"/>
                <w:lang w:val="ro-RO"/>
              </w:rPr>
              <w:t>depozitare</w:t>
            </w:r>
            <w:r>
              <w:rPr>
                <w:rFonts w:ascii="Times New Roman" w:hAnsi="Times New Roman"/>
                <w:b/>
                <w:sz w:val="24"/>
                <w:szCs w:val="24"/>
                <w:lang w:val="ro-RO"/>
              </w:rPr>
              <w:t xml:space="preserve"> </w:t>
            </w:r>
            <w:r w:rsidR="002E767E">
              <w:rPr>
                <w:rFonts w:ascii="Times New Roman" w:hAnsi="Times New Roman"/>
                <w:b/>
                <w:sz w:val="24"/>
                <w:szCs w:val="24"/>
                <w:lang w:val="ro-RO"/>
              </w:rPr>
              <w:t>temporara</w:t>
            </w:r>
          </w:p>
        </w:tc>
        <w:tc>
          <w:tcPr>
            <w:tcW w:w="2453" w:type="dxa"/>
          </w:tcPr>
          <w:p w:rsidR="0024036C" w:rsidRPr="00526035" w:rsidRDefault="002E767E" w:rsidP="0052603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Facilitate finala </w:t>
            </w:r>
          </w:p>
        </w:tc>
      </w:tr>
      <w:tr w:rsidR="0024036C" w:rsidRPr="00526035" w:rsidTr="002E767E">
        <w:tc>
          <w:tcPr>
            <w:tcW w:w="3078" w:type="dxa"/>
            <w:shd w:val="clear" w:color="auto" w:fill="auto"/>
          </w:tcPr>
          <w:p w:rsidR="0024036C" w:rsidRPr="00526035" w:rsidRDefault="0024036C" w:rsidP="00274A7C">
            <w:pPr>
              <w:spacing w:after="0" w:line="240" w:lineRule="auto"/>
              <w:jc w:val="both"/>
              <w:rPr>
                <w:rFonts w:ascii="Times New Roman" w:hAnsi="Times New Roman"/>
                <w:sz w:val="24"/>
                <w:szCs w:val="24"/>
                <w:lang w:val="pt-PT"/>
              </w:rPr>
            </w:pPr>
            <w:r w:rsidRPr="00526035">
              <w:rPr>
                <w:rFonts w:ascii="Times New Roman" w:hAnsi="Times New Roman"/>
                <w:sz w:val="24"/>
                <w:szCs w:val="24"/>
                <w:lang w:val="pt-PT"/>
              </w:rPr>
              <w:t>Deșeuri biodegradabile</w:t>
            </w:r>
            <w:r w:rsidR="002E767E">
              <w:rPr>
                <w:rFonts w:ascii="Times New Roman" w:hAnsi="Times New Roman"/>
                <w:sz w:val="24"/>
                <w:szCs w:val="24"/>
                <w:lang w:val="pt-PT"/>
              </w:rPr>
              <w:t xml:space="preserve"> si reziduale</w:t>
            </w:r>
            <w:r>
              <w:rPr>
                <w:rFonts w:ascii="Times New Roman" w:hAnsi="Times New Roman"/>
                <w:sz w:val="24"/>
                <w:szCs w:val="24"/>
                <w:lang w:val="pt-PT"/>
              </w:rPr>
              <w:t xml:space="preserve"> din zonele rurale</w:t>
            </w:r>
            <w:r w:rsidR="002E767E">
              <w:rPr>
                <w:rFonts w:ascii="Times New Roman" w:hAnsi="Times New Roman"/>
                <w:sz w:val="24"/>
                <w:szCs w:val="24"/>
                <w:lang w:val="pt-PT"/>
              </w:rPr>
              <w:t xml:space="preserve"> (50% biodeseuri) </w:t>
            </w:r>
          </w:p>
        </w:tc>
        <w:tc>
          <w:tcPr>
            <w:tcW w:w="2413" w:type="dxa"/>
            <w:shd w:val="clear" w:color="auto" w:fill="auto"/>
          </w:tcPr>
          <w:p w:rsidR="0024036C" w:rsidRPr="00327EEB" w:rsidRDefault="00432855" w:rsidP="00526035">
            <w:pPr>
              <w:spacing w:after="0" w:line="240" w:lineRule="auto"/>
              <w:rPr>
                <w:rFonts w:ascii="Times New Roman" w:hAnsi="Times New Roman"/>
                <w:sz w:val="24"/>
                <w:szCs w:val="24"/>
              </w:rPr>
            </w:pPr>
            <w:r>
              <w:rPr>
                <w:rFonts w:ascii="Times New Roman" w:hAnsi="Times New Roman"/>
                <w:sz w:val="24"/>
                <w:szCs w:val="24"/>
                <w:lang w:val="ro-RO"/>
              </w:rPr>
              <w:t>In amestec</w:t>
            </w:r>
          </w:p>
        </w:tc>
        <w:tc>
          <w:tcPr>
            <w:tcW w:w="2537" w:type="dxa"/>
            <w:shd w:val="clear" w:color="auto" w:fill="auto"/>
          </w:tcPr>
          <w:p w:rsidR="0024036C" w:rsidRPr="00526035" w:rsidRDefault="0024036C" w:rsidP="00B155E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4036C" w:rsidRPr="00526035" w:rsidRDefault="002E767E" w:rsidP="00B155E0">
            <w:pPr>
              <w:spacing w:after="0" w:line="240" w:lineRule="auto"/>
              <w:rPr>
                <w:rFonts w:ascii="Times New Roman" w:hAnsi="Times New Roman"/>
                <w:sz w:val="24"/>
                <w:szCs w:val="24"/>
                <w:lang w:val="ro-RO"/>
              </w:rPr>
            </w:pPr>
            <w:r>
              <w:rPr>
                <w:rFonts w:ascii="Times New Roman" w:hAnsi="Times New Roman"/>
                <w:sz w:val="24"/>
                <w:szCs w:val="24"/>
                <w:lang w:val="ro-RO"/>
              </w:rPr>
              <w:t>TMB Sanpaul</w:t>
            </w:r>
          </w:p>
        </w:tc>
      </w:tr>
      <w:tr w:rsidR="0024036C" w:rsidRPr="00526035" w:rsidTr="002E767E">
        <w:tc>
          <w:tcPr>
            <w:tcW w:w="3078" w:type="dxa"/>
            <w:shd w:val="clear" w:color="auto" w:fill="auto"/>
          </w:tcPr>
          <w:p w:rsidR="0024036C" w:rsidRPr="00526035" w:rsidRDefault="002E767E" w:rsidP="00250790">
            <w:pPr>
              <w:spacing w:after="0" w:line="240" w:lineRule="auto"/>
              <w:jc w:val="both"/>
              <w:rPr>
                <w:rFonts w:ascii="Times New Roman" w:hAnsi="Times New Roman"/>
                <w:sz w:val="24"/>
                <w:szCs w:val="24"/>
                <w:lang w:val="pt-PT"/>
              </w:rPr>
            </w:pPr>
            <w:r w:rsidRPr="00526035">
              <w:rPr>
                <w:rFonts w:ascii="Times New Roman" w:hAnsi="Times New Roman"/>
                <w:sz w:val="24"/>
                <w:szCs w:val="24"/>
                <w:lang w:val="pt-PT"/>
              </w:rPr>
              <w:t>Deșeuri biodegradabile</w:t>
            </w:r>
            <w:r>
              <w:rPr>
                <w:rFonts w:ascii="Times New Roman" w:hAnsi="Times New Roman"/>
                <w:sz w:val="24"/>
                <w:szCs w:val="24"/>
                <w:lang w:val="pt-PT"/>
              </w:rPr>
              <w:t xml:space="preserve"> si reziduale din zonele </w:t>
            </w:r>
            <w:r w:rsidR="00904DA1">
              <w:rPr>
                <w:rFonts w:ascii="Times New Roman" w:hAnsi="Times New Roman"/>
                <w:sz w:val="24"/>
                <w:szCs w:val="24"/>
                <w:lang w:val="pt-PT"/>
              </w:rPr>
              <w:t>urbane</w:t>
            </w:r>
            <w:r>
              <w:rPr>
                <w:rFonts w:ascii="Times New Roman" w:hAnsi="Times New Roman"/>
                <w:sz w:val="24"/>
                <w:szCs w:val="24"/>
                <w:lang w:val="pt-PT"/>
              </w:rPr>
              <w:t xml:space="preserve"> </w:t>
            </w:r>
          </w:p>
        </w:tc>
        <w:tc>
          <w:tcPr>
            <w:tcW w:w="2413" w:type="dxa"/>
            <w:shd w:val="clear" w:color="auto" w:fill="auto"/>
          </w:tcPr>
          <w:p w:rsidR="0024036C" w:rsidRPr="00526035" w:rsidRDefault="00904DA1" w:rsidP="00250790">
            <w:pPr>
              <w:spacing w:after="0" w:line="240" w:lineRule="auto"/>
              <w:rPr>
                <w:rFonts w:ascii="Times New Roman" w:hAnsi="Times New Roman"/>
                <w:sz w:val="24"/>
                <w:szCs w:val="24"/>
                <w:lang w:val="ro-RO"/>
              </w:rPr>
            </w:pPr>
            <w:r>
              <w:rPr>
                <w:rFonts w:ascii="Times New Roman" w:hAnsi="Times New Roman"/>
                <w:sz w:val="24"/>
                <w:szCs w:val="24"/>
                <w:lang w:val="ro-RO"/>
              </w:rPr>
              <w:t>Separat</w:t>
            </w:r>
          </w:p>
        </w:tc>
        <w:tc>
          <w:tcPr>
            <w:tcW w:w="2537" w:type="dxa"/>
            <w:shd w:val="clear" w:color="auto" w:fill="auto"/>
          </w:tcPr>
          <w:p w:rsidR="0024036C" w:rsidRPr="00526035" w:rsidRDefault="0024036C" w:rsidP="0025079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4036C" w:rsidRPr="00526035" w:rsidRDefault="002E767E" w:rsidP="00250790">
            <w:pPr>
              <w:spacing w:after="0" w:line="240" w:lineRule="auto"/>
              <w:rPr>
                <w:rFonts w:ascii="Times New Roman" w:hAnsi="Times New Roman"/>
                <w:sz w:val="24"/>
                <w:szCs w:val="24"/>
                <w:lang w:val="ro-RO"/>
              </w:rPr>
            </w:pPr>
            <w:r>
              <w:rPr>
                <w:rFonts w:ascii="Times New Roman" w:hAnsi="Times New Roman"/>
                <w:sz w:val="24"/>
                <w:szCs w:val="24"/>
                <w:lang w:val="ro-RO"/>
              </w:rPr>
              <w:t>TMB Sanpaul</w:t>
            </w:r>
          </w:p>
        </w:tc>
      </w:tr>
      <w:tr w:rsidR="00D50A16" w:rsidRPr="00526035" w:rsidTr="002E767E">
        <w:tc>
          <w:tcPr>
            <w:tcW w:w="3078" w:type="dxa"/>
            <w:shd w:val="clear" w:color="auto" w:fill="auto"/>
          </w:tcPr>
          <w:p w:rsidR="00D50A16" w:rsidRPr="00526035" w:rsidRDefault="00D50A16" w:rsidP="00250790">
            <w:pPr>
              <w:spacing w:after="0" w:line="240" w:lineRule="auto"/>
              <w:jc w:val="both"/>
              <w:rPr>
                <w:rFonts w:ascii="Times New Roman" w:hAnsi="Times New Roman"/>
                <w:sz w:val="24"/>
                <w:szCs w:val="24"/>
                <w:lang w:val="pt-PT"/>
              </w:rPr>
            </w:pPr>
            <w:r>
              <w:rPr>
                <w:rFonts w:ascii="Times New Roman" w:hAnsi="Times New Roman"/>
                <w:sz w:val="24"/>
                <w:szCs w:val="24"/>
                <w:lang w:val="ro-RO"/>
              </w:rPr>
              <w:t>Biodeșeurile</w:t>
            </w:r>
            <w:r w:rsidRPr="00191AF0">
              <w:rPr>
                <w:rFonts w:ascii="Times New Roman" w:hAnsi="Times New Roman"/>
                <w:sz w:val="24"/>
                <w:szCs w:val="24"/>
                <w:lang w:val="ro-RO"/>
              </w:rPr>
              <w:t xml:space="preserve"> din zonele </w:t>
            </w:r>
            <w:r>
              <w:rPr>
                <w:rFonts w:ascii="Times New Roman" w:hAnsi="Times New Roman"/>
                <w:sz w:val="24"/>
                <w:szCs w:val="24"/>
                <w:lang w:val="ro-RO"/>
              </w:rPr>
              <w:t>rurale</w:t>
            </w:r>
            <w:r w:rsidRPr="00201138">
              <w:rPr>
                <w:rFonts w:ascii="Times New Roman" w:hAnsi="Times New Roman"/>
                <w:sz w:val="24"/>
                <w:szCs w:val="24"/>
                <w:lang w:val="ro-RO"/>
              </w:rPr>
              <w:t xml:space="preserve"> </w:t>
            </w:r>
            <w:r>
              <w:rPr>
                <w:rFonts w:ascii="Times New Roman" w:hAnsi="Times New Roman"/>
                <w:sz w:val="24"/>
                <w:szCs w:val="24"/>
                <w:lang w:val="ro-RO"/>
              </w:rPr>
              <w:t>de la gospodăriile individuale</w:t>
            </w:r>
            <w:r w:rsidRPr="00644A29">
              <w:rPr>
                <w:rFonts w:ascii="Times New Roman" w:hAnsi="Times New Roman"/>
                <w:sz w:val="24"/>
                <w:szCs w:val="24"/>
                <w:lang w:val="ro-RO"/>
              </w:rPr>
              <w:t xml:space="preserve"> (</w:t>
            </w:r>
            <w:r>
              <w:rPr>
                <w:rFonts w:ascii="Times New Roman" w:hAnsi="Times New Roman"/>
                <w:sz w:val="24"/>
                <w:szCs w:val="24"/>
                <w:lang w:val="ro-RO"/>
              </w:rPr>
              <w:t xml:space="preserve">deținătorii de compostoare - </w:t>
            </w:r>
            <w:r w:rsidRPr="00644A29">
              <w:rPr>
                <w:rFonts w:ascii="Times New Roman" w:hAnsi="Times New Roman"/>
                <w:sz w:val="24"/>
                <w:szCs w:val="24"/>
                <w:lang w:val="ro-RO"/>
              </w:rPr>
              <w:t>zona</w:t>
            </w:r>
            <w:r>
              <w:rPr>
                <w:rFonts w:ascii="Times New Roman" w:hAnsi="Times New Roman"/>
                <w:sz w:val="24"/>
                <w:szCs w:val="24"/>
                <w:lang w:val="ro-RO"/>
              </w:rPr>
              <w:t xml:space="preserve"> case</w:t>
            </w:r>
            <w:r w:rsidRPr="00644A29">
              <w:rPr>
                <w:rFonts w:ascii="Times New Roman" w:hAnsi="Times New Roman"/>
                <w:sz w:val="24"/>
                <w:szCs w:val="24"/>
                <w:lang w:val="ro-RO"/>
              </w:rPr>
              <w:t>)</w:t>
            </w:r>
          </w:p>
        </w:tc>
        <w:tc>
          <w:tcPr>
            <w:tcW w:w="2413" w:type="dxa"/>
            <w:shd w:val="clear" w:color="auto" w:fill="auto"/>
          </w:tcPr>
          <w:p w:rsidR="00D50A16" w:rsidRDefault="00D50A16" w:rsidP="00250790">
            <w:pPr>
              <w:spacing w:after="0" w:line="240" w:lineRule="auto"/>
              <w:rPr>
                <w:rFonts w:ascii="Times New Roman" w:hAnsi="Times New Roman"/>
                <w:sz w:val="24"/>
                <w:szCs w:val="24"/>
                <w:lang w:val="ro-RO"/>
              </w:rPr>
            </w:pPr>
            <w:r>
              <w:rPr>
                <w:rFonts w:ascii="Times New Roman" w:hAnsi="Times New Roman"/>
                <w:sz w:val="24"/>
                <w:szCs w:val="24"/>
                <w:lang w:val="ro-RO"/>
              </w:rPr>
              <w:t>Separare și valorificare la sursă</w:t>
            </w:r>
          </w:p>
        </w:tc>
        <w:tc>
          <w:tcPr>
            <w:tcW w:w="2537" w:type="dxa"/>
            <w:shd w:val="clear" w:color="auto" w:fill="auto"/>
          </w:tcPr>
          <w:p w:rsidR="00D50A16" w:rsidRPr="00526035" w:rsidRDefault="00D50A16" w:rsidP="00250790">
            <w:pPr>
              <w:spacing w:after="0" w:line="240" w:lineRule="auto"/>
              <w:rPr>
                <w:rFonts w:ascii="Times New Roman" w:hAnsi="Times New Roman"/>
                <w:sz w:val="24"/>
                <w:szCs w:val="24"/>
                <w:lang w:val="ro-RO"/>
              </w:rPr>
            </w:pPr>
            <w:r>
              <w:rPr>
                <w:rFonts w:ascii="Times New Roman" w:hAnsi="Times New Roman"/>
                <w:sz w:val="24"/>
                <w:szCs w:val="24"/>
                <w:lang w:val="ro-RO"/>
              </w:rPr>
              <w:t>-</w:t>
            </w:r>
          </w:p>
        </w:tc>
        <w:tc>
          <w:tcPr>
            <w:tcW w:w="2453" w:type="dxa"/>
          </w:tcPr>
          <w:p w:rsidR="00D50A16" w:rsidRDefault="00D50A16" w:rsidP="00250790">
            <w:pPr>
              <w:spacing w:after="0" w:line="240" w:lineRule="auto"/>
              <w:rPr>
                <w:rFonts w:ascii="Times New Roman" w:hAnsi="Times New Roman"/>
                <w:sz w:val="24"/>
                <w:szCs w:val="24"/>
                <w:lang w:val="ro-RO"/>
              </w:rPr>
            </w:pPr>
            <w:r>
              <w:rPr>
                <w:rFonts w:ascii="Times New Roman" w:hAnsi="Times New Roman"/>
                <w:sz w:val="24"/>
                <w:szCs w:val="24"/>
                <w:lang w:val="ro-RO"/>
              </w:rPr>
              <w:t>-</w:t>
            </w:r>
          </w:p>
        </w:tc>
      </w:tr>
      <w:tr w:rsidR="0024036C" w:rsidRPr="00526035" w:rsidTr="002E767E">
        <w:tc>
          <w:tcPr>
            <w:tcW w:w="3078" w:type="dxa"/>
            <w:shd w:val="clear" w:color="auto" w:fill="auto"/>
          </w:tcPr>
          <w:p w:rsidR="0024036C" w:rsidRPr="00526035" w:rsidRDefault="0024036C" w:rsidP="00250790">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de hârtie/carton</w:t>
            </w:r>
          </w:p>
        </w:tc>
        <w:tc>
          <w:tcPr>
            <w:tcW w:w="2413" w:type="dxa"/>
            <w:shd w:val="clear" w:color="auto" w:fill="auto"/>
          </w:tcPr>
          <w:p w:rsidR="0024036C" w:rsidRPr="00526035" w:rsidRDefault="0024036C" w:rsidP="0025079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Separat </w:t>
            </w:r>
          </w:p>
        </w:tc>
        <w:tc>
          <w:tcPr>
            <w:tcW w:w="2537" w:type="dxa"/>
            <w:shd w:val="clear" w:color="auto" w:fill="auto"/>
          </w:tcPr>
          <w:p w:rsidR="0024036C" w:rsidRPr="00526035" w:rsidRDefault="0024036C" w:rsidP="0025079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4036C" w:rsidRPr="00526035" w:rsidRDefault="002E767E" w:rsidP="00250790">
            <w:pPr>
              <w:spacing w:after="0" w:line="240" w:lineRule="auto"/>
              <w:rPr>
                <w:rFonts w:ascii="Times New Roman" w:hAnsi="Times New Roman"/>
                <w:sz w:val="24"/>
                <w:szCs w:val="24"/>
                <w:lang w:val="ro-RO"/>
              </w:rPr>
            </w:pPr>
            <w:r>
              <w:rPr>
                <w:rFonts w:ascii="Times New Roman" w:hAnsi="Times New Roman"/>
                <w:sz w:val="24"/>
                <w:szCs w:val="24"/>
                <w:lang w:val="ro-RO"/>
              </w:rPr>
              <w:t>SSCT Cristesti</w:t>
            </w:r>
          </w:p>
        </w:tc>
      </w:tr>
      <w:tr w:rsidR="0024036C" w:rsidRPr="00526035" w:rsidTr="002E767E">
        <w:tc>
          <w:tcPr>
            <w:tcW w:w="3078" w:type="dxa"/>
            <w:shd w:val="clear" w:color="auto" w:fill="auto"/>
          </w:tcPr>
          <w:p w:rsidR="0024036C" w:rsidRPr="00526035" w:rsidRDefault="0024036C" w:rsidP="00250790">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de plastic</w:t>
            </w:r>
          </w:p>
        </w:tc>
        <w:tc>
          <w:tcPr>
            <w:tcW w:w="2413" w:type="dxa"/>
            <w:shd w:val="clear" w:color="auto" w:fill="auto"/>
          </w:tcPr>
          <w:p w:rsidR="0024036C" w:rsidRPr="00526035" w:rsidRDefault="0024036C" w:rsidP="00250790">
            <w:pPr>
              <w:spacing w:after="0" w:line="240" w:lineRule="auto"/>
              <w:rPr>
                <w:rFonts w:ascii="Times New Roman" w:hAnsi="Times New Roman"/>
                <w:sz w:val="24"/>
                <w:szCs w:val="24"/>
                <w:lang w:val="pt-PT"/>
              </w:rPr>
            </w:pPr>
            <w:r w:rsidRPr="00526035">
              <w:rPr>
                <w:rFonts w:ascii="Times New Roman" w:hAnsi="Times New Roman"/>
                <w:sz w:val="24"/>
                <w:szCs w:val="24"/>
                <w:lang w:val="ro-RO"/>
              </w:rPr>
              <w:t xml:space="preserve">În amestec cu deșeurile de metal </w:t>
            </w:r>
          </w:p>
        </w:tc>
        <w:tc>
          <w:tcPr>
            <w:tcW w:w="2537" w:type="dxa"/>
            <w:shd w:val="clear" w:color="auto" w:fill="auto"/>
          </w:tcPr>
          <w:p w:rsidR="0024036C" w:rsidRPr="00526035" w:rsidRDefault="0024036C" w:rsidP="0025079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4036C" w:rsidRPr="00526035" w:rsidRDefault="002E767E" w:rsidP="00250790">
            <w:pPr>
              <w:spacing w:after="0" w:line="240" w:lineRule="auto"/>
              <w:rPr>
                <w:rFonts w:ascii="Times New Roman" w:hAnsi="Times New Roman"/>
                <w:sz w:val="24"/>
                <w:szCs w:val="24"/>
                <w:lang w:val="ro-RO"/>
              </w:rPr>
            </w:pPr>
            <w:r>
              <w:rPr>
                <w:rFonts w:ascii="Times New Roman" w:hAnsi="Times New Roman"/>
                <w:sz w:val="24"/>
                <w:szCs w:val="24"/>
                <w:lang w:val="ro-RO"/>
              </w:rPr>
              <w:t>SSCT Cristesti</w:t>
            </w:r>
          </w:p>
        </w:tc>
      </w:tr>
      <w:tr w:rsidR="0024036C" w:rsidRPr="00526035" w:rsidTr="002E767E">
        <w:tc>
          <w:tcPr>
            <w:tcW w:w="3078" w:type="dxa"/>
            <w:shd w:val="clear" w:color="auto" w:fill="auto"/>
          </w:tcPr>
          <w:p w:rsidR="0024036C" w:rsidRPr="00526035" w:rsidRDefault="0024036C" w:rsidP="00250790">
            <w:pPr>
              <w:spacing w:after="0" w:line="240" w:lineRule="auto"/>
              <w:rPr>
                <w:rFonts w:ascii="Times New Roman" w:hAnsi="Times New Roman"/>
                <w:sz w:val="24"/>
                <w:szCs w:val="24"/>
              </w:rPr>
            </w:pPr>
            <w:proofErr w:type="spellStart"/>
            <w:r w:rsidRPr="00526035">
              <w:rPr>
                <w:rFonts w:ascii="Times New Roman" w:hAnsi="Times New Roman"/>
                <w:sz w:val="24"/>
                <w:szCs w:val="24"/>
              </w:rPr>
              <w:t>Deșeuri</w:t>
            </w:r>
            <w:proofErr w:type="spellEnd"/>
            <w:r w:rsidRPr="00526035">
              <w:rPr>
                <w:rFonts w:ascii="Times New Roman" w:hAnsi="Times New Roman"/>
                <w:sz w:val="24"/>
                <w:szCs w:val="24"/>
              </w:rPr>
              <w:t xml:space="preserve"> de metal </w:t>
            </w:r>
          </w:p>
        </w:tc>
        <w:tc>
          <w:tcPr>
            <w:tcW w:w="2413" w:type="dxa"/>
            <w:shd w:val="clear" w:color="auto" w:fill="auto"/>
          </w:tcPr>
          <w:p w:rsidR="0024036C" w:rsidRPr="00745159" w:rsidRDefault="0024036C" w:rsidP="00250790">
            <w:pPr>
              <w:spacing w:after="0" w:line="240" w:lineRule="auto"/>
              <w:rPr>
                <w:rFonts w:ascii="Times New Roman" w:hAnsi="Times New Roman"/>
                <w:sz w:val="24"/>
                <w:szCs w:val="24"/>
                <w:lang w:val="fr-FR"/>
              </w:rPr>
            </w:pPr>
            <w:r w:rsidRPr="00526035">
              <w:rPr>
                <w:rFonts w:ascii="Times New Roman" w:hAnsi="Times New Roman"/>
                <w:sz w:val="24"/>
                <w:szCs w:val="24"/>
                <w:lang w:val="ro-RO"/>
              </w:rPr>
              <w:t xml:space="preserve">În amestec cu deșeurile de plastic </w:t>
            </w:r>
          </w:p>
        </w:tc>
        <w:tc>
          <w:tcPr>
            <w:tcW w:w="2537" w:type="dxa"/>
            <w:shd w:val="clear" w:color="auto" w:fill="auto"/>
          </w:tcPr>
          <w:p w:rsidR="0024036C" w:rsidRPr="00526035" w:rsidRDefault="0024036C" w:rsidP="0025079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4036C" w:rsidRPr="00526035" w:rsidRDefault="002E767E" w:rsidP="00250790">
            <w:pPr>
              <w:spacing w:after="0" w:line="240" w:lineRule="auto"/>
              <w:rPr>
                <w:rFonts w:ascii="Times New Roman" w:hAnsi="Times New Roman"/>
                <w:sz w:val="24"/>
                <w:szCs w:val="24"/>
                <w:lang w:val="ro-RO"/>
              </w:rPr>
            </w:pPr>
            <w:r>
              <w:rPr>
                <w:rFonts w:ascii="Times New Roman" w:hAnsi="Times New Roman"/>
                <w:sz w:val="24"/>
                <w:szCs w:val="24"/>
                <w:lang w:val="ro-RO"/>
              </w:rPr>
              <w:t>SSCT Cristest</w:t>
            </w:r>
            <w:r w:rsidR="008637F8">
              <w:rPr>
                <w:rFonts w:ascii="Times New Roman" w:hAnsi="Times New Roman"/>
                <w:sz w:val="24"/>
                <w:szCs w:val="24"/>
                <w:lang w:val="ro-RO"/>
              </w:rPr>
              <w:t>i</w:t>
            </w:r>
          </w:p>
        </w:tc>
      </w:tr>
      <w:tr w:rsidR="0024036C" w:rsidRPr="00745159" w:rsidTr="002E767E">
        <w:tc>
          <w:tcPr>
            <w:tcW w:w="3078" w:type="dxa"/>
            <w:shd w:val="clear" w:color="auto" w:fill="auto"/>
          </w:tcPr>
          <w:p w:rsidR="0024036C" w:rsidRPr="00526035" w:rsidRDefault="0024036C" w:rsidP="00250790">
            <w:pPr>
              <w:spacing w:after="0" w:line="240" w:lineRule="auto"/>
              <w:rPr>
                <w:rFonts w:ascii="Times New Roman" w:hAnsi="Times New Roman"/>
                <w:sz w:val="24"/>
                <w:szCs w:val="24"/>
              </w:rPr>
            </w:pPr>
            <w:proofErr w:type="spellStart"/>
            <w:r w:rsidRPr="00526035">
              <w:rPr>
                <w:rFonts w:ascii="Times New Roman" w:hAnsi="Times New Roman"/>
                <w:sz w:val="24"/>
                <w:szCs w:val="24"/>
              </w:rPr>
              <w:t>Deșeuri</w:t>
            </w:r>
            <w:proofErr w:type="spellEnd"/>
            <w:r w:rsidRPr="00526035">
              <w:rPr>
                <w:rFonts w:ascii="Times New Roman" w:hAnsi="Times New Roman"/>
                <w:sz w:val="24"/>
                <w:szCs w:val="24"/>
              </w:rPr>
              <w:t xml:space="preserve"> de </w:t>
            </w:r>
            <w:proofErr w:type="spellStart"/>
            <w:r w:rsidRPr="00526035">
              <w:rPr>
                <w:rFonts w:ascii="Times New Roman" w:hAnsi="Times New Roman"/>
                <w:sz w:val="24"/>
                <w:szCs w:val="24"/>
              </w:rPr>
              <w:t>sticlă</w:t>
            </w:r>
            <w:proofErr w:type="spellEnd"/>
          </w:p>
        </w:tc>
        <w:tc>
          <w:tcPr>
            <w:tcW w:w="2413" w:type="dxa"/>
            <w:shd w:val="clear" w:color="auto" w:fill="auto"/>
          </w:tcPr>
          <w:p w:rsidR="0024036C" w:rsidRPr="00526035" w:rsidRDefault="0024036C" w:rsidP="0025079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Separat </w:t>
            </w:r>
          </w:p>
        </w:tc>
        <w:tc>
          <w:tcPr>
            <w:tcW w:w="2537" w:type="dxa"/>
            <w:shd w:val="clear" w:color="auto" w:fill="auto"/>
          </w:tcPr>
          <w:p w:rsidR="0024036C" w:rsidRPr="00526035" w:rsidRDefault="002E767E" w:rsidP="00250790">
            <w:pPr>
              <w:spacing w:after="0" w:line="240" w:lineRule="auto"/>
              <w:rPr>
                <w:rFonts w:ascii="Times New Roman" w:hAnsi="Times New Roman"/>
                <w:sz w:val="24"/>
                <w:szCs w:val="24"/>
                <w:lang w:val="ro-RO"/>
              </w:rPr>
            </w:pPr>
            <w:r>
              <w:rPr>
                <w:rFonts w:ascii="Times New Roman" w:hAnsi="Times New Roman"/>
                <w:sz w:val="24"/>
                <w:szCs w:val="24"/>
                <w:lang w:val="ro-RO"/>
              </w:rPr>
              <w:t xml:space="preserve">Statia de transfer </w:t>
            </w:r>
            <w:r w:rsidR="009C3DB0" w:rsidRPr="009C3DB0">
              <w:rPr>
                <w:rFonts w:ascii="Times New Roman" w:hAnsi="Times New Roman"/>
                <w:sz w:val="24"/>
                <w:szCs w:val="24"/>
                <w:lang w:val="ro-RO"/>
              </w:rPr>
              <w:t>Bălăușeri</w:t>
            </w:r>
          </w:p>
        </w:tc>
        <w:tc>
          <w:tcPr>
            <w:tcW w:w="2453" w:type="dxa"/>
          </w:tcPr>
          <w:p w:rsidR="0024036C" w:rsidRDefault="00D50A16" w:rsidP="00250790">
            <w:pPr>
              <w:spacing w:after="0" w:line="240" w:lineRule="auto"/>
              <w:rPr>
                <w:rFonts w:ascii="Times New Roman" w:hAnsi="Times New Roman"/>
                <w:sz w:val="24"/>
                <w:szCs w:val="24"/>
                <w:lang w:val="ro-RO"/>
              </w:rPr>
            </w:pPr>
            <w:r>
              <w:rPr>
                <w:rFonts w:ascii="Times New Roman" w:hAnsi="Times New Roman"/>
                <w:sz w:val="24"/>
                <w:szCs w:val="24"/>
                <w:lang w:val="ro-RO"/>
              </w:rPr>
              <w:t>Valorificare din ST-Bălăușeri</w:t>
            </w:r>
          </w:p>
        </w:tc>
      </w:tr>
      <w:tr w:rsidR="0024036C" w:rsidRPr="00526035" w:rsidTr="002E767E">
        <w:tc>
          <w:tcPr>
            <w:tcW w:w="3078" w:type="dxa"/>
            <w:shd w:val="clear" w:color="auto" w:fill="auto"/>
          </w:tcPr>
          <w:p w:rsidR="0024036C" w:rsidRPr="00526035" w:rsidRDefault="0024036C" w:rsidP="00F367BD">
            <w:pPr>
              <w:spacing w:after="0" w:line="240" w:lineRule="auto"/>
              <w:rPr>
                <w:rFonts w:ascii="Times New Roman" w:hAnsi="Times New Roman"/>
                <w:sz w:val="24"/>
                <w:szCs w:val="24"/>
                <w:lang w:val="pt-PT"/>
              </w:rPr>
            </w:pPr>
            <w:r w:rsidRPr="00526035">
              <w:rPr>
                <w:rFonts w:ascii="Times New Roman" w:hAnsi="Times New Roman"/>
                <w:sz w:val="24"/>
                <w:szCs w:val="24"/>
                <w:lang w:val="pt-PT"/>
              </w:rPr>
              <w:lastRenderedPageBreak/>
              <w:t xml:space="preserve">Deșeuri verzi (din parcuri și gradini) </w:t>
            </w:r>
          </w:p>
        </w:tc>
        <w:tc>
          <w:tcPr>
            <w:tcW w:w="2413" w:type="dxa"/>
            <w:shd w:val="clear" w:color="auto" w:fill="auto"/>
          </w:tcPr>
          <w:p w:rsidR="0024036C" w:rsidRPr="0043650B" w:rsidRDefault="0024036C" w:rsidP="00F367BD">
            <w:pPr>
              <w:spacing w:after="0" w:line="240" w:lineRule="auto"/>
              <w:rPr>
                <w:rFonts w:ascii="Times New Roman" w:hAnsi="Times New Roman"/>
                <w:color w:val="000000"/>
                <w:sz w:val="24"/>
                <w:szCs w:val="24"/>
                <w:lang w:val="ro-RO"/>
              </w:rPr>
            </w:pPr>
            <w:r w:rsidRPr="0043650B">
              <w:rPr>
                <w:rFonts w:ascii="Times New Roman" w:hAnsi="Times New Roman"/>
                <w:color w:val="000000"/>
                <w:sz w:val="24"/>
                <w:szCs w:val="24"/>
                <w:lang w:val="ro-RO"/>
              </w:rPr>
              <w:t>Separat pe două fracții (biodeșeuri, alte deșeuri)</w:t>
            </w:r>
          </w:p>
        </w:tc>
        <w:tc>
          <w:tcPr>
            <w:tcW w:w="2537" w:type="dxa"/>
            <w:shd w:val="clear" w:color="auto" w:fill="auto"/>
          </w:tcPr>
          <w:p w:rsidR="0024036C" w:rsidRPr="00526035" w:rsidRDefault="0024036C" w:rsidP="00F367BD">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4036C" w:rsidRPr="00FC6ABB" w:rsidRDefault="00745159" w:rsidP="00FC6ABB">
            <w:pPr>
              <w:spacing w:after="0" w:line="240" w:lineRule="auto"/>
              <w:ind w:left="720" w:hanging="720"/>
            </w:pPr>
            <w:r w:rsidRPr="00745159">
              <w:t xml:space="preserve">SSCT </w:t>
            </w:r>
            <w:proofErr w:type="spellStart"/>
            <w:r w:rsidRPr="00745159">
              <w:t>Cristesti</w:t>
            </w:r>
            <w:proofErr w:type="spellEnd"/>
          </w:p>
        </w:tc>
      </w:tr>
      <w:tr w:rsidR="0024036C" w:rsidRPr="00526035" w:rsidTr="002E767E">
        <w:tc>
          <w:tcPr>
            <w:tcW w:w="3078" w:type="dxa"/>
            <w:shd w:val="clear" w:color="auto" w:fill="auto"/>
          </w:tcPr>
          <w:p w:rsidR="0024036C" w:rsidRPr="00526035" w:rsidRDefault="0024036C" w:rsidP="00F367BD">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din piețe</w:t>
            </w:r>
          </w:p>
        </w:tc>
        <w:tc>
          <w:tcPr>
            <w:tcW w:w="2413" w:type="dxa"/>
            <w:shd w:val="clear" w:color="auto" w:fill="auto"/>
          </w:tcPr>
          <w:p w:rsidR="0024036C" w:rsidRPr="0043650B" w:rsidRDefault="0024036C" w:rsidP="00F367BD">
            <w:pPr>
              <w:spacing w:after="0" w:line="240" w:lineRule="auto"/>
              <w:rPr>
                <w:rFonts w:ascii="Times New Roman" w:hAnsi="Times New Roman"/>
                <w:color w:val="000000"/>
                <w:sz w:val="24"/>
                <w:szCs w:val="24"/>
                <w:lang w:val="ro-RO"/>
              </w:rPr>
            </w:pPr>
            <w:r w:rsidRPr="0043650B">
              <w:rPr>
                <w:rFonts w:ascii="Times New Roman" w:hAnsi="Times New Roman"/>
                <w:color w:val="000000"/>
                <w:sz w:val="24"/>
                <w:szCs w:val="24"/>
                <w:lang w:val="ro-RO"/>
              </w:rPr>
              <w:t>Separat pe 5 fracții (3 fracții de deșeuri reciclabile, biodeșeuri, deșeuri reziduale)</w:t>
            </w:r>
          </w:p>
        </w:tc>
        <w:tc>
          <w:tcPr>
            <w:tcW w:w="2537" w:type="dxa"/>
            <w:shd w:val="clear" w:color="auto" w:fill="auto"/>
          </w:tcPr>
          <w:p w:rsidR="0024036C" w:rsidRPr="00526035" w:rsidRDefault="0024036C" w:rsidP="00F367BD">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4036C" w:rsidRDefault="002E767E" w:rsidP="00F367BD">
            <w:pPr>
              <w:spacing w:after="0" w:line="240" w:lineRule="auto"/>
              <w:rPr>
                <w:rFonts w:ascii="Times New Roman" w:hAnsi="Times New Roman"/>
                <w:sz w:val="24"/>
                <w:szCs w:val="24"/>
                <w:lang w:val="ro-RO"/>
              </w:rPr>
            </w:pPr>
            <w:r>
              <w:rPr>
                <w:rFonts w:ascii="Times New Roman" w:hAnsi="Times New Roman"/>
                <w:sz w:val="24"/>
                <w:szCs w:val="24"/>
                <w:lang w:val="ro-RO"/>
              </w:rPr>
              <w:t>SSCT Cristesti</w:t>
            </w:r>
          </w:p>
          <w:p w:rsidR="002E767E" w:rsidRPr="00526035" w:rsidRDefault="002E767E" w:rsidP="00F367BD">
            <w:pPr>
              <w:spacing w:after="0" w:line="240" w:lineRule="auto"/>
              <w:rPr>
                <w:rFonts w:ascii="Times New Roman" w:hAnsi="Times New Roman"/>
                <w:sz w:val="24"/>
                <w:szCs w:val="24"/>
                <w:lang w:val="ro-RO"/>
              </w:rPr>
            </w:pPr>
            <w:r>
              <w:rPr>
                <w:rFonts w:ascii="Times New Roman" w:hAnsi="Times New Roman"/>
                <w:sz w:val="24"/>
                <w:szCs w:val="24"/>
                <w:lang w:val="ro-RO"/>
              </w:rPr>
              <w:t>TMB Sanpaul</w:t>
            </w:r>
          </w:p>
        </w:tc>
      </w:tr>
      <w:tr w:rsidR="0024036C" w:rsidRPr="00526035" w:rsidTr="002E767E">
        <w:tc>
          <w:tcPr>
            <w:tcW w:w="3078" w:type="dxa"/>
            <w:shd w:val="clear" w:color="auto" w:fill="auto"/>
          </w:tcPr>
          <w:p w:rsidR="0024036C" w:rsidRPr="00526035" w:rsidRDefault="0024036C" w:rsidP="00F367BD">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stradale</w:t>
            </w:r>
          </w:p>
        </w:tc>
        <w:tc>
          <w:tcPr>
            <w:tcW w:w="2413" w:type="dxa"/>
            <w:shd w:val="clear" w:color="auto" w:fill="auto"/>
          </w:tcPr>
          <w:p w:rsidR="0024036C" w:rsidRPr="0043650B" w:rsidRDefault="0024036C" w:rsidP="00F367BD">
            <w:pPr>
              <w:spacing w:after="0" w:line="240" w:lineRule="auto"/>
              <w:rPr>
                <w:rFonts w:ascii="Times New Roman" w:hAnsi="Times New Roman"/>
                <w:color w:val="000000"/>
                <w:sz w:val="24"/>
                <w:szCs w:val="24"/>
                <w:lang w:val="ro-RO"/>
              </w:rPr>
            </w:pPr>
            <w:r w:rsidRPr="0043650B">
              <w:rPr>
                <w:rFonts w:ascii="Times New Roman" w:hAnsi="Times New Roman"/>
                <w:color w:val="000000"/>
                <w:sz w:val="24"/>
                <w:szCs w:val="24"/>
                <w:lang w:val="ro-RO"/>
              </w:rPr>
              <w:t>Separat pe 5 fracții (3 fracții de deșeuri reciclabile, biodeșeuri,deșeuri  reziduale)</w:t>
            </w:r>
          </w:p>
        </w:tc>
        <w:tc>
          <w:tcPr>
            <w:tcW w:w="2537" w:type="dxa"/>
            <w:shd w:val="clear" w:color="auto" w:fill="auto"/>
          </w:tcPr>
          <w:p w:rsidR="0024036C" w:rsidRPr="00526035" w:rsidRDefault="0024036C" w:rsidP="00F367BD">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Bălăușeri</w:t>
            </w:r>
            <w:r w:rsidRPr="00526035">
              <w:rPr>
                <w:rFonts w:ascii="Times New Roman" w:hAnsi="Times New Roman"/>
                <w:sz w:val="24"/>
                <w:szCs w:val="24"/>
                <w:lang w:val="ro-RO"/>
              </w:rPr>
              <w:t xml:space="preserve">  </w:t>
            </w:r>
          </w:p>
        </w:tc>
        <w:tc>
          <w:tcPr>
            <w:tcW w:w="2453" w:type="dxa"/>
          </w:tcPr>
          <w:p w:rsidR="002E767E" w:rsidRDefault="002E767E" w:rsidP="002E767E">
            <w:pPr>
              <w:spacing w:after="0" w:line="240" w:lineRule="auto"/>
              <w:rPr>
                <w:rFonts w:ascii="Times New Roman" w:hAnsi="Times New Roman"/>
                <w:sz w:val="24"/>
                <w:szCs w:val="24"/>
                <w:lang w:val="ro-RO"/>
              </w:rPr>
            </w:pPr>
            <w:r>
              <w:rPr>
                <w:rFonts w:ascii="Times New Roman" w:hAnsi="Times New Roman"/>
                <w:sz w:val="24"/>
                <w:szCs w:val="24"/>
                <w:lang w:val="ro-RO"/>
              </w:rPr>
              <w:t>SSCT Cristesti</w:t>
            </w:r>
          </w:p>
          <w:p w:rsidR="0024036C" w:rsidRPr="00526035" w:rsidRDefault="002E767E" w:rsidP="002E767E">
            <w:pPr>
              <w:spacing w:after="0" w:line="240" w:lineRule="auto"/>
              <w:rPr>
                <w:rFonts w:ascii="Times New Roman" w:hAnsi="Times New Roman"/>
                <w:sz w:val="24"/>
                <w:szCs w:val="24"/>
                <w:lang w:val="ro-RO"/>
              </w:rPr>
            </w:pPr>
            <w:r>
              <w:rPr>
                <w:rFonts w:ascii="Times New Roman" w:hAnsi="Times New Roman"/>
                <w:sz w:val="24"/>
                <w:szCs w:val="24"/>
                <w:lang w:val="ro-RO"/>
              </w:rPr>
              <w:t>TMB Sanpaul</w:t>
            </w:r>
          </w:p>
        </w:tc>
      </w:tr>
    </w:tbl>
    <w:p w:rsidR="00296135" w:rsidRDefault="00296135" w:rsidP="00FC6ABB">
      <w:pPr>
        <w:ind w:left="1980" w:hanging="1260"/>
        <w:rPr>
          <w:rFonts w:ascii="Times New Roman" w:hAnsi="Times New Roman"/>
          <w:b/>
          <w:sz w:val="24"/>
          <w:szCs w:val="24"/>
          <w:lang w:val="ro-RO"/>
        </w:rPr>
      </w:pPr>
    </w:p>
    <w:p w:rsidR="007D7369" w:rsidRDefault="003C64A6" w:rsidP="00FC6ABB">
      <w:pPr>
        <w:ind w:left="1980" w:hanging="1260"/>
        <w:rPr>
          <w:rFonts w:ascii="Times New Roman" w:hAnsi="Times New Roman"/>
          <w:sz w:val="24"/>
          <w:szCs w:val="24"/>
          <w:lang w:val="ro-RO"/>
        </w:rPr>
      </w:pPr>
      <w:r>
        <w:rPr>
          <w:rFonts w:ascii="Times New Roman" w:hAnsi="Times New Roman"/>
          <w:b/>
          <w:sz w:val="24"/>
          <w:szCs w:val="24"/>
          <w:lang w:val="ro-RO"/>
        </w:rPr>
        <w:t>ANEXA 4</w:t>
      </w:r>
      <w:r w:rsidRPr="00252E3E">
        <w:rPr>
          <w:rFonts w:ascii="Times New Roman" w:hAnsi="Times New Roman"/>
          <w:b/>
          <w:sz w:val="24"/>
          <w:szCs w:val="24"/>
          <w:lang w:val="ro-RO"/>
        </w:rPr>
        <w:t xml:space="preserve"> - </w:t>
      </w:r>
      <w:r w:rsidRPr="00E207BA">
        <w:rPr>
          <w:rFonts w:ascii="Times New Roman" w:hAnsi="Times New Roman"/>
          <w:b/>
          <w:i/>
          <w:iCs/>
          <w:sz w:val="24"/>
          <w:szCs w:val="24"/>
          <w:lang w:val="ro-RO"/>
        </w:rPr>
        <w:t>FRECVENȚA DE COLECTARE A DEŞEURILOR MENAJERE ȘI SIMILARE</w:t>
      </w:r>
    </w:p>
    <w:p w:rsidR="00562ABB" w:rsidRDefault="00CD5B0C" w:rsidP="00BA7077">
      <w:pPr>
        <w:shd w:val="clear" w:color="auto" w:fill="FFFFFF"/>
        <w:ind w:firstLine="720"/>
        <w:jc w:val="both"/>
        <w:rPr>
          <w:rFonts w:ascii="Times New Roman" w:hAnsi="Times New Roman"/>
          <w:sz w:val="24"/>
          <w:szCs w:val="24"/>
          <w:lang w:val="ro-RO"/>
        </w:rPr>
      </w:pPr>
      <w:r w:rsidRPr="00F50F49">
        <w:rPr>
          <w:rFonts w:ascii="Times New Roman" w:hAnsi="Times New Roman"/>
          <w:sz w:val="24"/>
          <w:szCs w:val="24"/>
          <w:lang w:val="ro-RO"/>
        </w:rPr>
        <w:t>Frecvențele de colectare trebuie să respecte prevederile din O</w:t>
      </w:r>
      <w:r w:rsidR="00000D89" w:rsidRPr="00F50F49">
        <w:rPr>
          <w:rFonts w:ascii="Times New Roman" w:hAnsi="Times New Roman"/>
          <w:sz w:val="24"/>
          <w:szCs w:val="24"/>
          <w:lang w:val="ro-RO"/>
        </w:rPr>
        <w:t>rdinul ANRSC nr. 82/2015 și Ordi</w:t>
      </w:r>
      <w:r w:rsidRPr="00F50F49">
        <w:rPr>
          <w:rFonts w:ascii="Times New Roman" w:hAnsi="Times New Roman"/>
          <w:sz w:val="24"/>
          <w:szCs w:val="24"/>
          <w:lang w:val="ro-RO"/>
        </w:rPr>
        <w:t>nul Ministrului Sănătății nr. 119/2014 și sunt prezentate în tabelul de mai jos.</w:t>
      </w:r>
      <w:r w:rsidR="00D24F2F" w:rsidRPr="00F50F49">
        <w:rPr>
          <w:rFonts w:ascii="Times New Roman" w:hAnsi="Times New Roman"/>
          <w:sz w:val="24"/>
          <w:szCs w:val="24"/>
          <w:lang w:val="ro-RO"/>
        </w:rPr>
        <w:t xml:space="preserve"> Aceasta va putea fi modificată în cursul derulării contractului, cu asigurarea respectării echilibrului contractual, în funcție de cantitățile real gestionate.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552"/>
        <w:gridCol w:w="1984"/>
        <w:gridCol w:w="3896"/>
      </w:tblGrid>
      <w:tr w:rsidR="00562ABB" w:rsidRPr="00526035" w:rsidTr="00296135">
        <w:trPr>
          <w:trHeight w:val="746"/>
        </w:trPr>
        <w:tc>
          <w:tcPr>
            <w:tcW w:w="756" w:type="dxa"/>
          </w:tcPr>
          <w:p w:rsidR="00562ABB" w:rsidRPr="00526035" w:rsidRDefault="00562ABB" w:rsidP="0043650B">
            <w:pPr>
              <w:spacing w:after="0" w:line="240" w:lineRule="auto"/>
              <w:jc w:val="center"/>
              <w:rPr>
                <w:rFonts w:ascii="Times New Roman" w:hAnsi="Times New Roman"/>
                <w:b/>
                <w:noProof/>
                <w:sz w:val="24"/>
                <w:szCs w:val="24"/>
                <w:lang w:val="ro-RO"/>
              </w:rPr>
            </w:pPr>
            <w:r w:rsidRPr="00526035">
              <w:rPr>
                <w:rFonts w:ascii="Times New Roman" w:hAnsi="Times New Roman"/>
                <w:b/>
                <w:noProof/>
                <w:sz w:val="24"/>
                <w:szCs w:val="24"/>
                <w:lang w:val="ro-RO"/>
              </w:rPr>
              <w:t>Nr. crt.</w:t>
            </w:r>
          </w:p>
        </w:tc>
        <w:tc>
          <w:tcPr>
            <w:tcW w:w="3552" w:type="dxa"/>
          </w:tcPr>
          <w:p w:rsidR="00562ABB" w:rsidRPr="00526035" w:rsidRDefault="00562ABB" w:rsidP="0043650B">
            <w:pPr>
              <w:spacing w:after="0" w:line="240" w:lineRule="auto"/>
              <w:jc w:val="center"/>
              <w:rPr>
                <w:rFonts w:ascii="Times New Roman" w:hAnsi="Times New Roman"/>
                <w:b/>
                <w:noProof/>
                <w:sz w:val="24"/>
                <w:szCs w:val="24"/>
                <w:lang w:val="ro-RO"/>
              </w:rPr>
            </w:pPr>
            <w:r w:rsidRPr="00526035">
              <w:rPr>
                <w:rFonts w:ascii="Times New Roman" w:hAnsi="Times New Roman"/>
                <w:b/>
                <w:noProof/>
                <w:sz w:val="24"/>
                <w:szCs w:val="24"/>
                <w:lang w:val="ro-RO"/>
              </w:rPr>
              <w:t>Zona/fracția colectata separat</w:t>
            </w:r>
          </w:p>
        </w:tc>
        <w:tc>
          <w:tcPr>
            <w:tcW w:w="1984" w:type="dxa"/>
          </w:tcPr>
          <w:p w:rsidR="00562ABB" w:rsidRPr="00526035" w:rsidRDefault="00562ABB" w:rsidP="0043650B">
            <w:pPr>
              <w:spacing w:after="0" w:line="240" w:lineRule="auto"/>
              <w:jc w:val="center"/>
              <w:rPr>
                <w:rFonts w:ascii="Times New Roman" w:hAnsi="Times New Roman"/>
                <w:b/>
                <w:noProof/>
                <w:sz w:val="24"/>
                <w:szCs w:val="24"/>
                <w:lang w:val="ro-RO"/>
              </w:rPr>
            </w:pPr>
            <w:r w:rsidRPr="00526035">
              <w:rPr>
                <w:rFonts w:ascii="Times New Roman" w:hAnsi="Times New Roman"/>
                <w:b/>
                <w:noProof/>
                <w:sz w:val="24"/>
                <w:szCs w:val="24"/>
                <w:lang w:val="ro-RO"/>
              </w:rPr>
              <w:t>Capacitate pubela/container</w:t>
            </w:r>
          </w:p>
          <w:p w:rsidR="00562ABB" w:rsidRPr="00526035" w:rsidRDefault="00562ABB" w:rsidP="0043650B">
            <w:pPr>
              <w:spacing w:after="0" w:line="240" w:lineRule="auto"/>
              <w:jc w:val="center"/>
              <w:rPr>
                <w:rFonts w:ascii="Times New Roman" w:hAnsi="Times New Roman"/>
                <w:b/>
                <w:noProof/>
                <w:sz w:val="24"/>
                <w:szCs w:val="24"/>
                <w:lang w:val="ro-RO"/>
              </w:rPr>
            </w:pPr>
            <w:r w:rsidRPr="00526035">
              <w:rPr>
                <w:rFonts w:ascii="Times New Roman" w:hAnsi="Times New Roman"/>
                <w:b/>
                <w:noProof/>
                <w:sz w:val="24"/>
                <w:szCs w:val="24"/>
                <w:lang w:val="ro-RO"/>
              </w:rPr>
              <w:t>(litri)</w:t>
            </w:r>
          </w:p>
        </w:tc>
        <w:tc>
          <w:tcPr>
            <w:tcW w:w="3896" w:type="dxa"/>
          </w:tcPr>
          <w:p w:rsidR="00562ABB" w:rsidRPr="00526035" w:rsidRDefault="00562ABB" w:rsidP="0043650B">
            <w:pPr>
              <w:spacing w:after="0" w:line="240" w:lineRule="auto"/>
              <w:jc w:val="center"/>
              <w:rPr>
                <w:rFonts w:ascii="Times New Roman" w:hAnsi="Times New Roman"/>
                <w:b/>
                <w:noProof/>
                <w:sz w:val="24"/>
                <w:szCs w:val="24"/>
                <w:lang w:val="ro-RO"/>
              </w:rPr>
            </w:pPr>
            <w:r w:rsidRPr="00526035">
              <w:rPr>
                <w:rFonts w:ascii="Times New Roman" w:hAnsi="Times New Roman"/>
                <w:b/>
                <w:noProof/>
                <w:sz w:val="24"/>
                <w:szCs w:val="24"/>
                <w:lang w:val="ro-RO"/>
              </w:rPr>
              <w:t>Frecventa de colectare</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b/>
                <w:noProof/>
                <w:sz w:val="24"/>
                <w:szCs w:val="24"/>
                <w:lang w:val="ro-RO"/>
              </w:rPr>
            </w:pPr>
            <w:r w:rsidRPr="00526035">
              <w:rPr>
                <w:rFonts w:ascii="Times New Roman" w:hAnsi="Times New Roman"/>
                <w:b/>
                <w:noProof/>
                <w:sz w:val="24"/>
                <w:szCs w:val="24"/>
                <w:lang w:val="ro-RO"/>
              </w:rPr>
              <w:t>1</w:t>
            </w:r>
          </w:p>
        </w:tc>
        <w:tc>
          <w:tcPr>
            <w:tcW w:w="9432" w:type="dxa"/>
            <w:gridSpan w:val="3"/>
          </w:tcPr>
          <w:p w:rsidR="00562ABB" w:rsidRPr="00526035" w:rsidRDefault="00562ABB" w:rsidP="0043650B">
            <w:pPr>
              <w:spacing w:after="0" w:line="240" w:lineRule="auto"/>
              <w:rPr>
                <w:rFonts w:ascii="Times New Roman" w:hAnsi="Times New Roman"/>
                <w:b/>
                <w:noProof/>
                <w:sz w:val="24"/>
                <w:szCs w:val="24"/>
                <w:lang w:val="ro-RO"/>
              </w:rPr>
            </w:pPr>
            <w:r w:rsidRPr="00526035">
              <w:rPr>
                <w:rFonts w:ascii="Times New Roman" w:hAnsi="Times New Roman"/>
                <w:b/>
                <w:noProof/>
                <w:sz w:val="24"/>
                <w:szCs w:val="24"/>
                <w:lang w:val="ro-RO"/>
              </w:rPr>
              <w:t>Mediul urban</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b/>
                <w:noProof/>
                <w:sz w:val="24"/>
                <w:szCs w:val="24"/>
                <w:lang w:val="ro-RO"/>
              </w:rPr>
            </w:pPr>
            <w:r w:rsidRPr="00526035">
              <w:rPr>
                <w:rFonts w:ascii="Times New Roman" w:hAnsi="Times New Roman"/>
                <w:b/>
                <w:noProof/>
                <w:sz w:val="24"/>
                <w:szCs w:val="24"/>
                <w:lang w:val="ro-RO"/>
              </w:rPr>
              <w:t>1.1</w:t>
            </w:r>
          </w:p>
        </w:tc>
        <w:tc>
          <w:tcPr>
            <w:tcW w:w="9432" w:type="dxa"/>
            <w:gridSpan w:val="3"/>
          </w:tcPr>
          <w:p w:rsidR="00562ABB" w:rsidRPr="00526035" w:rsidRDefault="00562ABB" w:rsidP="0043650B">
            <w:pPr>
              <w:spacing w:after="0" w:line="240" w:lineRule="auto"/>
              <w:rPr>
                <w:rFonts w:ascii="Times New Roman" w:hAnsi="Times New Roman"/>
                <w:b/>
                <w:noProof/>
                <w:sz w:val="24"/>
                <w:szCs w:val="24"/>
                <w:lang w:val="ro-RO"/>
              </w:rPr>
            </w:pPr>
            <w:r w:rsidRPr="00526035">
              <w:rPr>
                <w:rFonts w:ascii="Times New Roman" w:hAnsi="Times New Roman"/>
                <w:b/>
                <w:noProof/>
                <w:sz w:val="24"/>
                <w:szCs w:val="24"/>
                <w:lang w:val="ro-RO"/>
              </w:rPr>
              <w:t>Puncte de colectare plurifamiliale</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1.1.1</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Hartie si carton</w:t>
            </w:r>
          </w:p>
        </w:tc>
        <w:tc>
          <w:tcPr>
            <w:tcW w:w="1984"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Pr="00526035">
              <w:rPr>
                <w:rFonts w:ascii="Times New Roman" w:hAnsi="Times New Roman"/>
                <w:noProof/>
                <w:sz w:val="24"/>
                <w:szCs w:val="24"/>
                <w:lang w:val="ro-RO"/>
              </w:rPr>
              <w:t xml:space="preserve">100 </w:t>
            </w:r>
          </w:p>
        </w:tc>
        <w:tc>
          <w:tcPr>
            <w:tcW w:w="389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Bisăptămânal </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1.1.2</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Plastic si metal</w:t>
            </w:r>
          </w:p>
        </w:tc>
        <w:tc>
          <w:tcPr>
            <w:tcW w:w="1984"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Pr="00526035">
              <w:rPr>
                <w:rFonts w:ascii="Times New Roman" w:hAnsi="Times New Roman"/>
                <w:noProof/>
                <w:sz w:val="24"/>
                <w:szCs w:val="24"/>
                <w:lang w:val="ro-RO"/>
              </w:rPr>
              <w:t xml:space="preserve">100 </w:t>
            </w:r>
          </w:p>
        </w:tc>
        <w:tc>
          <w:tcPr>
            <w:tcW w:w="389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1.1.3</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Sticla</w:t>
            </w:r>
          </w:p>
        </w:tc>
        <w:tc>
          <w:tcPr>
            <w:tcW w:w="1984"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Pr="00526035">
              <w:rPr>
                <w:rFonts w:ascii="Times New Roman" w:hAnsi="Times New Roman"/>
                <w:noProof/>
                <w:sz w:val="24"/>
                <w:szCs w:val="24"/>
                <w:lang w:val="ro-RO"/>
              </w:rPr>
              <w:t xml:space="preserve">100 </w:t>
            </w:r>
          </w:p>
        </w:tc>
        <w:tc>
          <w:tcPr>
            <w:tcW w:w="389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Săptămânal  </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1.1.4</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Biodeșeuri</w:t>
            </w:r>
          </w:p>
        </w:tc>
        <w:tc>
          <w:tcPr>
            <w:tcW w:w="1984"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Pr="00526035">
              <w:rPr>
                <w:rFonts w:ascii="Times New Roman" w:hAnsi="Times New Roman"/>
                <w:noProof/>
                <w:sz w:val="24"/>
                <w:szCs w:val="24"/>
                <w:lang w:val="ro-RO"/>
              </w:rPr>
              <w:t xml:space="preserve">100 </w:t>
            </w:r>
          </w:p>
        </w:tc>
        <w:tc>
          <w:tcPr>
            <w:tcW w:w="3896" w:type="dxa"/>
          </w:tcPr>
          <w:p w:rsidR="00372440" w:rsidRDefault="00372440" w:rsidP="00372440">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Bisăptămânal</w:t>
            </w:r>
          </w:p>
          <w:p w:rsidR="00372440" w:rsidRPr="00526035" w:rsidRDefault="00372440" w:rsidP="00372440">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Zilnic</w:t>
            </w:r>
            <w:r w:rsidRPr="00DC2EFF">
              <w:rPr>
                <w:rFonts w:ascii="Times New Roman" w:hAnsi="Times New Roman"/>
                <w:noProof/>
                <w:sz w:val="24"/>
                <w:szCs w:val="24"/>
                <w:lang w:val="ro-RO"/>
              </w:rPr>
              <w:t>, în cazul UAT</w:t>
            </w:r>
            <w:r>
              <w:rPr>
                <w:rFonts w:ascii="Times New Roman" w:hAnsi="Times New Roman"/>
                <w:noProof/>
                <w:sz w:val="24"/>
                <w:szCs w:val="24"/>
                <w:lang w:val="ro-RO"/>
              </w:rPr>
              <w:t xml:space="preserve"> </w:t>
            </w:r>
            <w:r w:rsidR="00EF6846">
              <w:rPr>
                <w:rFonts w:ascii="Times New Roman" w:hAnsi="Times New Roman"/>
                <w:noProof/>
                <w:sz w:val="24"/>
                <w:szCs w:val="24"/>
                <w:lang w:val="ro-RO"/>
              </w:rPr>
              <w:t>Sovata</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1.1.5.</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Reziduale</w:t>
            </w:r>
          </w:p>
        </w:tc>
        <w:tc>
          <w:tcPr>
            <w:tcW w:w="1984"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Pr="00526035">
              <w:rPr>
                <w:rFonts w:ascii="Times New Roman" w:hAnsi="Times New Roman"/>
                <w:noProof/>
                <w:sz w:val="24"/>
                <w:szCs w:val="24"/>
                <w:lang w:val="ro-RO"/>
              </w:rPr>
              <w:t xml:space="preserve">100 </w:t>
            </w:r>
          </w:p>
        </w:tc>
        <w:tc>
          <w:tcPr>
            <w:tcW w:w="3896" w:type="dxa"/>
          </w:tcPr>
          <w:p w:rsidR="00372440" w:rsidRDefault="00372440" w:rsidP="00372440">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Bisăptămânal</w:t>
            </w:r>
          </w:p>
          <w:p w:rsidR="00372440" w:rsidRPr="00526035" w:rsidRDefault="00372440" w:rsidP="00372440">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Zilnic</w:t>
            </w:r>
            <w:r w:rsidRPr="00DC2EFF">
              <w:rPr>
                <w:rFonts w:ascii="Times New Roman" w:hAnsi="Times New Roman"/>
                <w:noProof/>
                <w:sz w:val="24"/>
                <w:szCs w:val="24"/>
                <w:lang w:val="ro-RO"/>
              </w:rPr>
              <w:t>, în cazul UAT</w:t>
            </w:r>
            <w:r>
              <w:rPr>
                <w:rFonts w:ascii="Times New Roman" w:hAnsi="Times New Roman"/>
                <w:noProof/>
                <w:sz w:val="24"/>
                <w:szCs w:val="24"/>
                <w:lang w:val="ro-RO"/>
              </w:rPr>
              <w:t xml:space="preserve"> Sovata</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b/>
                <w:noProof/>
                <w:sz w:val="24"/>
                <w:szCs w:val="24"/>
                <w:lang w:val="ro-RO"/>
              </w:rPr>
            </w:pPr>
            <w:r w:rsidRPr="00526035">
              <w:rPr>
                <w:rFonts w:ascii="Times New Roman" w:hAnsi="Times New Roman"/>
                <w:b/>
                <w:noProof/>
                <w:sz w:val="24"/>
                <w:szCs w:val="24"/>
                <w:lang w:val="ro-RO"/>
              </w:rPr>
              <w:t>1.2</w:t>
            </w:r>
          </w:p>
        </w:tc>
        <w:tc>
          <w:tcPr>
            <w:tcW w:w="3552" w:type="dxa"/>
          </w:tcPr>
          <w:p w:rsidR="00562ABB" w:rsidRPr="00526035" w:rsidRDefault="00562ABB" w:rsidP="0043650B">
            <w:pPr>
              <w:spacing w:after="0" w:line="240" w:lineRule="auto"/>
              <w:rPr>
                <w:rFonts w:ascii="Times New Roman" w:hAnsi="Times New Roman"/>
                <w:b/>
                <w:noProof/>
                <w:sz w:val="24"/>
                <w:szCs w:val="24"/>
                <w:lang w:val="ro-RO"/>
              </w:rPr>
            </w:pPr>
            <w:r w:rsidRPr="00526035">
              <w:rPr>
                <w:rFonts w:ascii="Times New Roman" w:hAnsi="Times New Roman"/>
                <w:b/>
                <w:noProof/>
                <w:sz w:val="24"/>
                <w:szCs w:val="24"/>
                <w:lang w:val="ro-RO"/>
              </w:rPr>
              <w:t>Gospodarii individuale</w:t>
            </w:r>
            <w:r w:rsidR="00315777">
              <w:rPr>
                <w:rFonts w:ascii="Times New Roman" w:hAnsi="Times New Roman"/>
                <w:b/>
                <w:noProof/>
                <w:sz w:val="24"/>
                <w:szCs w:val="24"/>
                <w:lang w:val="ro-RO"/>
              </w:rPr>
              <w:t xml:space="preserve"> (case)</w:t>
            </w:r>
          </w:p>
        </w:tc>
        <w:tc>
          <w:tcPr>
            <w:tcW w:w="1984" w:type="dxa"/>
          </w:tcPr>
          <w:p w:rsidR="00562ABB" w:rsidRPr="00526035" w:rsidRDefault="00562ABB" w:rsidP="0043650B">
            <w:pPr>
              <w:spacing w:after="0" w:line="240" w:lineRule="auto"/>
              <w:rPr>
                <w:rFonts w:ascii="Times New Roman" w:hAnsi="Times New Roman"/>
                <w:noProof/>
                <w:sz w:val="24"/>
                <w:szCs w:val="24"/>
                <w:lang w:val="ro-RO"/>
              </w:rPr>
            </w:pPr>
          </w:p>
        </w:tc>
        <w:tc>
          <w:tcPr>
            <w:tcW w:w="3896" w:type="dxa"/>
          </w:tcPr>
          <w:p w:rsidR="00562ABB" w:rsidRPr="00526035" w:rsidRDefault="00562ABB" w:rsidP="0043650B">
            <w:pPr>
              <w:spacing w:after="0" w:line="240" w:lineRule="auto"/>
              <w:rPr>
                <w:rFonts w:ascii="Times New Roman" w:hAnsi="Times New Roman"/>
                <w:noProof/>
                <w:sz w:val="24"/>
                <w:szCs w:val="24"/>
                <w:lang w:val="ro-RO"/>
              </w:rPr>
            </w:pPr>
          </w:p>
        </w:tc>
      </w:tr>
      <w:tr w:rsidR="00562ABB" w:rsidRPr="00526035" w:rsidTr="00296135">
        <w:tc>
          <w:tcPr>
            <w:tcW w:w="756"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1.2.1</w:t>
            </w:r>
          </w:p>
        </w:tc>
        <w:tc>
          <w:tcPr>
            <w:tcW w:w="3552"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Hartie si carton - „din poarta in poarta”</w:t>
            </w:r>
          </w:p>
        </w:tc>
        <w:tc>
          <w:tcPr>
            <w:tcW w:w="1984" w:type="dxa"/>
          </w:tcPr>
          <w:p w:rsidR="00562ABB" w:rsidRPr="007D7369" w:rsidRDefault="00372440"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Saci de 120 l</w:t>
            </w:r>
          </w:p>
        </w:tc>
        <w:tc>
          <w:tcPr>
            <w:tcW w:w="3896"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L</w:t>
            </w:r>
            <w:r w:rsidR="00372440">
              <w:rPr>
                <w:rFonts w:ascii="Times New Roman" w:hAnsi="Times New Roman"/>
                <w:noProof/>
                <w:sz w:val="24"/>
                <w:szCs w:val="24"/>
                <w:lang w:val="ro-RO"/>
              </w:rPr>
              <w:t>unar</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1.2.2</w:t>
            </w:r>
          </w:p>
        </w:tc>
        <w:tc>
          <w:tcPr>
            <w:tcW w:w="3552"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Plastic si metal - „din poarta in poarta”</w:t>
            </w:r>
          </w:p>
        </w:tc>
        <w:tc>
          <w:tcPr>
            <w:tcW w:w="1984" w:type="dxa"/>
          </w:tcPr>
          <w:p w:rsidR="00562ABB" w:rsidRPr="007D7369" w:rsidRDefault="00372440"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Saci de 120 l</w:t>
            </w:r>
          </w:p>
        </w:tc>
        <w:tc>
          <w:tcPr>
            <w:tcW w:w="3896" w:type="dxa"/>
          </w:tcPr>
          <w:p w:rsidR="00562ABB" w:rsidRPr="00526035" w:rsidRDefault="00592156"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Din 2 in 2 saptamani</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1.2.3</w:t>
            </w:r>
          </w:p>
        </w:tc>
        <w:tc>
          <w:tcPr>
            <w:tcW w:w="3552"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Sticla -</w:t>
            </w:r>
            <w:r w:rsidR="00315777" w:rsidRPr="00086858">
              <w:rPr>
                <w:rFonts w:ascii="Times New Roman" w:hAnsi="Times New Roman"/>
                <w:noProof/>
                <w:sz w:val="24"/>
                <w:szCs w:val="24"/>
                <w:lang w:val="ro-RO"/>
              </w:rPr>
              <w:t xml:space="preserve"> puncte de colectare plurifamiliale</w:t>
            </w:r>
          </w:p>
        </w:tc>
        <w:tc>
          <w:tcPr>
            <w:tcW w:w="1984" w:type="dxa"/>
          </w:tcPr>
          <w:p w:rsidR="00562ABB" w:rsidRPr="00526035" w:rsidRDefault="007C1881"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1.100 litri</w:t>
            </w:r>
          </w:p>
        </w:tc>
        <w:tc>
          <w:tcPr>
            <w:tcW w:w="3896" w:type="dxa"/>
          </w:tcPr>
          <w:p w:rsidR="00562ABB" w:rsidRPr="00526035" w:rsidRDefault="00C22C69"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Lunar</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1.2.4</w:t>
            </w:r>
          </w:p>
        </w:tc>
        <w:tc>
          <w:tcPr>
            <w:tcW w:w="3552" w:type="dxa"/>
          </w:tcPr>
          <w:p w:rsidR="00562ABB" w:rsidRPr="00526035" w:rsidRDefault="00562ABB"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Biodeșeuri - </w:t>
            </w:r>
            <w:r w:rsidRPr="00526035">
              <w:rPr>
                <w:rFonts w:ascii="Times New Roman" w:hAnsi="Times New Roman"/>
                <w:noProof/>
                <w:sz w:val="24"/>
                <w:szCs w:val="24"/>
                <w:lang w:val="ro-RO"/>
              </w:rPr>
              <w:t>„din poarta in poarta”</w:t>
            </w:r>
            <w:r>
              <w:rPr>
                <w:rFonts w:ascii="Times New Roman" w:hAnsi="Times New Roman"/>
                <w:noProof/>
                <w:sz w:val="24"/>
                <w:szCs w:val="24"/>
                <w:lang w:val="ro-RO"/>
              </w:rPr>
              <w:t xml:space="preserve"> </w:t>
            </w:r>
          </w:p>
        </w:tc>
        <w:tc>
          <w:tcPr>
            <w:tcW w:w="1984" w:type="dxa"/>
          </w:tcPr>
          <w:p w:rsidR="00562ABB" w:rsidRPr="007D7369" w:rsidRDefault="00372440"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Saci de 120 l</w:t>
            </w:r>
          </w:p>
        </w:tc>
        <w:tc>
          <w:tcPr>
            <w:tcW w:w="3896" w:type="dxa"/>
          </w:tcPr>
          <w:p w:rsidR="00562ABB" w:rsidRPr="00526035" w:rsidRDefault="004D28CC"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Din 2 in 2 saptamani</w:t>
            </w:r>
            <w:r w:rsidR="00372440">
              <w:rPr>
                <w:rFonts w:ascii="Times New Roman" w:hAnsi="Times New Roman"/>
                <w:noProof/>
                <w:sz w:val="24"/>
                <w:szCs w:val="24"/>
                <w:lang w:val="ro-RO"/>
              </w:rPr>
              <w:t xml:space="preserve">, alternativ </w:t>
            </w:r>
            <w:r w:rsidR="00315777">
              <w:rPr>
                <w:rFonts w:ascii="Times New Roman" w:hAnsi="Times New Roman"/>
                <w:noProof/>
                <w:sz w:val="24"/>
                <w:szCs w:val="24"/>
                <w:lang w:val="ro-RO"/>
              </w:rPr>
              <w:t>deșeu rezidual</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1.2.5</w:t>
            </w:r>
          </w:p>
        </w:tc>
        <w:tc>
          <w:tcPr>
            <w:tcW w:w="3552" w:type="dxa"/>
          </w:tcPr>
          <w:p w:rsidR="00562ABB" w:rsidRPr="00526035" w:rsidRDefault="00562ABB"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Reziduale - </w:t>
            </w:r>
            <w:r w:rsidRPr="00526035">
              <w:rPr>
                <w:rFonts w:ascii="Times New Roman" w:hAnsi="Times New Roman"/>
                <w:noProof/>
                <w:sz w:val="24"/>
                <w:szCs w:val="24"/>
                <w:lang w:val="ro-RO"/>
              </w:rPr>
              <w:t>„din poarta in poarta”</w:t>
            </w:r>
          </w:p>
        </w:tc>
        <w:tc>
          <w:tcPr>
            <w:tcW w:w="1984" w:type="dxa"/>
          </w:tcPr>
          <w:p w:rsidR="00562ABB" w:rsidRPr="007D7369" w:rsidRDefault="00745159" w:rsidP="0043650B">
            <w:pPr>
              <w:spacing w:after="0" w:line="240" w:lineRule="auto"/>
              <w:rPr>
                <w:rFonts w:ascii="Times New Roman" w:hAnsi="Times New Roman"/>
                <w:noProof/>
                <w:sz w:val="24"/>
                <w:szCs w:val="24"/>
                <w:lang w:val="ro-RO"/>
              </w:rPr>
            </w:pPr>
            <w:r w:rsidRPr="00745159">
              <w:rPr>
                <w:rFonts w:ascii="Times New Roman" w:hAnsi="Times New Roman"/>
                <w:noProof/>
                <w:sz w:val="24"/>
                <w:szCs w:val="24"/>
                <w:lang w:val="ro-RO"/>
              </w:rPr>
              <w:t>Saci de 120 l</w:t>
            </w:r>
          </w:p>
        </w:tc>
        <w:tc>
          <w:tcPr>
            <w:tcW w:w="3896" w:type="dxa"/>
          </w:tcPr>
          <w:p w:rsidR="00562ABB" w:rsidRPr="00526035" w:rsidRDefault="004D28CC" w:rsidP="0043650B">
            <w:pPr>
              <w:spacing w:after="0" w:line="240" w:lineRule="auto"/>
              <w:rPr>
                <w:rFonts w:ascii="Times New Roman" w:hAnsi="Times New Roman"/>
                <w:noProof/>
                <w:sz w:val="24"/>
                <w:szCs w:val="24"/>
                <w:lang w:val="ro-RO"/>
              </w:rPr>
            </w:pPr>
            <w:r>
              <w:rPr>
                <w:rFonts w:ascii="Times New Roman" w:hAnsi="Times New Roman"/>
                <w:noProof/>
                <w:sz w:val="24"/>
                <w:szCs w:val="24"/>
                <w:lang w:val="ro-RO"/>
              </w:rPr>
              <w:t>Din 2 in 2 saptamani</w:t>
            </w:r>
            <w:r w:rsidR="00372440">
              <w:rPr>
                <w:rFonts w:ascii="Times New Roman" w:hAnsi="Times New Roman"/>
                <w:noProof/>
                <w:sz w:val="24"/>
                <w:szCs w:val="24"/>
                <w:lang w:val="ro-RO"/>
              </w:rPr>
              <w:t>, alternativ de</w:t>
            </w:r>
            <w:r w:rsidR="00315777">
              <w:rPr>
                <w:rFonts w:ascii="Times New Roman" w:hAnsi="Times New Roman"/>
                <w:noProof/>
                <w:sz w:val="24"/>
                <w:szCs w:val="24"/>
                <w:lang w:val="ro-RO"/>
              </w:rPr>
              <w:t>șeu</w:t>
            </w:r>
            <w:r w:rsidR="00372440">
              <w:rPr>
                <w:rFonts w:ascii="Times New Roman" w:hAnsi="Times New Roman"/>
                <w:noProof/>
                <w:sz w:val="24"/>
                <w:szCs w:val="24"/>
                <w:lang w:val="ro-RO"/>
              </w:rPr>
              <w:t xml:space="preserve"> </w:t>
            </w:r>
            <w:r w:rsidR="00315777">
              <w:rPr>
                <w:rFonts w:ascii="Times New Roman" w:hAnsi="Times New Roman"/>
                <w:noProof/>
                <w:sz w:val="24"/>
                <w:szCs w:val="24"/>
                <w:lang w:val="ro-RO"/>
              </w:rPr>
              <w:t>biodeșeuri</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b/>
                <w:noProof/>
                <w:sz w:val="24"/>
                <w:szCs w:val="24"/>
                <w:lang w:val="ro-RO"/>
              </w:rPr>
            </w:pPr>
            <w:r w:rsidRPr="00526035">
              <w:rPr>
                <w:rFonts w:ascii="Times New Roman" w:hAnsi="Times New Roman"/>
                <w:b/>
                <w:noProof/>
                <w:sz w:val="24"/>
                <w:szCs w:val="24"/>
                <w:lang w:val="ro-RO"/>
              </w:rPr>
              <w:t>2</w:t>
            </w:r>
            <w:r>
              <w:rPr>
                <w:rFonts w:ascii="Times New Roman" w:hAnsi="Times New Roman"/>
                <w:b/>
                <w:noProof/>
                <w:sz w:val="24"/>
                <w:szCs w:val="24"/>
                <w:lang w:val="ro-RO"/>
              </w:rPr>
              <w:t>.</w:t>
            </w:r>
          </w:p>
        </w:tc>
        <w:tc>
          <w:tcPr>
            <w:tcW w:w="9432" w:type="dxa"/>
            <w:gridSpan w:val="3"/>
          </w:tcPr>
          <w:p w:rsidR="00562ABB" w:rsidRPr="007D7369" w:rsidRDefault="00562ABB" w:rsidP="0043650B">
            <w:pPr>
              <w:spacing w:after="0" w:line="240" w:lineRule="auto"/>
              <w:rPr>
                <w:rFonts w:ascii="Times New Roman" w:hAnsi="Times New Roman"/>
                <w:b/>
                <w:noProof/>
                <w:sz w:val="24"/>
                <w:szCs w:val="24"/>
                <w:lang w:val="ro-RO"/>
              </w:rPr>
            </w:pPr>
            <w:r w:rsidRPr="007D7369">
              <w:rPr>
                <w:rFonts w:ascii="Times New Roman" w:hAnsi="Times New Roman"/>
                <w:b/>
                <w:noProof/>
                <w:sz w:val="24"/>
                <w:szCs w:val="24"/>
                <w:lang w:val="ro-RO"/>
              </w:rPr>
              <w:t>Mediul rural</w:t>
            </w:r>
          </w:p>
        </w:tc>
      </w:tr>
      <w:tr w:rsidR="00562ABB" w:rsidRPr="00526035" w:rsidTr="00296135">
        <w:tc>
          <w:tcPr>
            <w:tcW w:w="756" w:type="dxa"/>
          </w:tcPr>
          <w:p w:rsidR="00562ABB" w:rsidRPr="00526035" w:rsidRDefault="00562ABB" w:rsidP="0043650B">
            <w:pPr>
              <w:spacing w:after="0" w:line="240" w:lineRule="auto"/>
              <w:rPr>
                <w:rFonts w:ascii="Times New Roman" w:hAnsi="Times New Roman"/>
                <w:b/>
                <w:noProof/>
                <w:sz w:val="24"/>
                <w:szCs w:val="24"/>
                <w:lang w:val="ro-RO"/>
              </w:rPr>
            </w:pPr>
            <w:r>
              <w:rPr>
                <w:rFonts w:ascii="Times New Roman" w:hAnsi="Times New Roman"/>
                <w:b/>
                <w:noProof/>
                <w:sz w:val="24"/>
                <w:szCs w:val="24"/>
                <w:lang w:val="ro-RO"/>
              </w:rPr>
              <w:t>2.1</w:t>
            </w:r>
          </w:p>
        </w:tc>
        <w:tc>
          <w:tcPr>
            <w:tcW w:w="9432" w:type="dxa"/>
            <w:gridSpan w:val="3"/>
          </w:tcPr>
          <w:p w:rsidR="00562ABB" w:rsidRPr="007D7369" w:rsidRDefault="00562ABB" w:rsidP="0043650B">
            <w:pPr>
              <w:spacing w:after="0" w:line="240" w:lineRule="auto"/>
              <w:rPr>
                <w:rFonts w:ascii="Times New Roman" w:hAnsi="Times New Roman"/>
                <w:b/>
                <w:noProof/>
                <w:sz w:val="24"/>
                <w:szCs w:val="24"/>
                <w:lang w:val="ro-RO"/>
              </w:rPr>
            </w:pPr>
            <w:r w:rsidRPr="007D7369">
              <w:rPr>
                <w:rFonts w:ascii="Times New Roman" w:hAnsi="Times New Roman"/>
                <w:b/>
                <w:noProof/>
                <w:sz w:val="24"/>
                <w:szCs w:val="24"/>
                <w:lang w:val="ro-RO"/>
              </w:rPr>
              <w:t>Gospodarii individuale</w:t>
            </w:r>
            <w:r w:rsidR="007C1881">
              <w:rPr>
                <w:rFonts w:ascii="Times New Roman" w:hAnsi="Times New Roman"/>
                <w:b/>
                <w:noProof/>
                <w:sz w:val="24"/>
                <w:szCs w:val="24"/>
                <w:lang w:val="ro-RO"/>
              </w:rPr>
              <w:t xml:space="preserve"> (case)</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lastRenderedPageBreak/>
              <w:t>2.1</w:t>
            </w:r>
            <w:r>
              <w:rPr>
                <w:rFonts w:ascii="Times New Roman" w:hAnsi="Times New Roman"/>
                <w:noProof/>
                <w:sz w:val="24"/>
                <w:szCs w:val="24"/>
                <w:lang w:val="ro-RO"/>
              </w:rPr>
              <w:t>.1</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Hartie si carton – „din poarta in poarta”</w:t>
            </w:r>
          </w:p>
        </w:tc>
        <w:tc>
          <w:tcPr>
            <w:tcW w:w="1984" w:type="dxa"/>
          </w:tcPr>
          <w:p w:rsidR="00372440" w:rsidRPr="00372440" w:rsidRDefault="00372440" w:rsidP="00372440">
            <w:pPr>
              <w:spacing w:after="0" w:line="240" w:lineRule="auto"/>
              <w:rPr>
                <w:rFonts w:ascii="Times New Roman" w:hAnsi="Times New Roman"/>
                <w:noProof/>
                <w:sz w:val="24"/>
                <w:szCs w:val="24"/>
                <w:lang w:val="ro-RO"/>
              </w:rPr>
            </w:pPr>
            <w:r w:rsidRPr="00372440">
              <w:rPr>
                <w:rFonts w:ascii="Times New Roman" w:hAnsi="Times New Roman"/>
                <w:noProof/>
                <w:sz w:val="24"/>
                <w:szCs w:val="24"/>
                <w:lang w:val="ro-RO"/>
              </w:rPr>
              <w:t>Saci 120 litri</w:t>
            </w:r>
          </w:p>
        </w:tc>
        <w:tc>
          <w:tcPr>
            <w:tcW w:w="389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Lunar </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2.1.2</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Plastic si metal – „din poarta in poarta”</w:t>
            </w:r>
          </w:p>
        </w:tc>
        <w:tc>
          <w:tcPr>
            <w:tcW w:w="1984" w:type="dxa"/>
          </w:tcPr>
          <w:p w:rsidR="00372440" w:rsidRPr="00372440" w:rsidRDefault="00372440" w:rsidP="00372440">
            <w:pPr>
              <w:spacing w:after="0" w:line="240" w:lineRule="auto"/>
              <w:rPr>
                <w:rFonts w:ascii="Times New Roman" w:hAnsi="Times New Roman"/>
                <w:noProof/>
                <w:sz w:val="24"/>
                <w:szCs w:val="24"/>
                <w:lang w:val="ro-RO"/>
              </w:rPr>
            </w:pPr>
            <w:r w:rsidRPr="00372440">
              <w:rPr>
                <w:rFonts w:ascii="Times New Roman" w:hAnsi="Times New Roman"/>
                <w:noProof/>
                <w:sz w:val="24"/>
                <w:szCs w:val="24"/>
                <w:lang w:val="ro-RO"/>
              </w:rPr>
              <w:t>Saci 120 litri</w:t>
            </w:r>
          </w:p>
        </w:tc>
        <w:tc>
          <w:tcPr>
            <w:tcW w:w="3896" w:type="dxa"/>
          </w:tcPr>
          <w:p w:rsidR="00372440" w:rsidRPr="00526035" w:rsidRDefault="00BF2374"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Din 2 in 2 saptamani</w:t>
            </w:r>
          </w:p>
        </w:tc>
      </w:tr>
      <w:tr w:rsidR="00372440" w:rsidRPr="00526035" w:rsidTr="00296135">
        <w:tc>
          <w:tcPr>
            <w:tcW w:w="75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2.1.3</w:t>
            </w:r>
          </w:p>
        </w:tc>
        <w:tc>
          <w:tcPr>
            <w:tcW w:w="3552" w:type="dxa"/>
          </w:tcPr>
          <w:p w:rsidR="00372440" w:rsidRPr="00526035" w:rsidRDefault="00372440" w:rsidP="00372440">
            <w:pPr>
              <w:spacing w:after="0" w:line="240" w:lineRule="auto"/>
              <w:rPr>
                <w:rFonts w:ascii="Times New Roman" w:hAnsi="Times New Roman"/>
                <w:noProof/>
                <w:sz w:val="24"/>
                <w:szCs w:val="24"/>
                <w:lang w:val="ro-RO"/>
              </w:rPr>
            </w:pPr>
            <w:r w:rsidRPr="00526035">
              <w:rPr>
                <w:rFonts w:ascii="Times New Roman" w:hAnsi="Times New Roman"/>
                <w:noProof/>
                <w:sz w:val="24"/>
                <w:szCs w:val="24"/>
                <w:lang w:val="ro-RO"/>
              </w:rPr>
              <w:t>Sticla -</w:t>
            </w:r>
            <w:r w:rsidR="00581D33">
              <w:rPr>
                <w:rFonts w:ascii="Times New Roman" w:hAnsi="Times New Roman"/>
                <w:noProof/>
                <w:sz w:val="24"/>
                <w:szCs w:val="24"/>
                <w:lang w:val="ro-RO"/>
              </w:rPr>
              <w:t xml:space="preserve"> </w:t>
            </w:r>
            <w:r w:rsidR="007C1881" w:rsidRPr="00086858">
              <w:rPr>
                <w:rFonts w:ascii="Times New Roman" w:hAnsi="Times New Roman"/>
                <w:noProof/>
                <w:sz w:val="24"/>
                <w:szCs w:val="24"/>
                <w:lang w:val="ro-RO"/>
              </w:rPr>
              <w:t>puncte de colectare plurifamiliale</w:t>
            </w:r>
          </w:p>
        </w:tc>
        <w:tc>
          <w:tcPr>
            <w:tcW w:w="1984" w:type="dxa"/>
          </w:tcPr>
          <w:p w:rsidR="00372440" w:rsidRPr="00372440" w:rsidRDefault="007C1881"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1.100</w:t>
            </w:r>
            <w:r w:rsidR="00593056">
              <w:rPr>
                <w:rFonts w:ascii="Times New Roman" w:hAnsi="Times New Roman"/>
                <w:noProof/>
                <w:sz w:val="24"/>
                <w:szCs w:val="24"/>
                <w:lang w:val="ro-RO"/>
              </w:rPr>
              <w:t xml:space="preserve"> l</w:t>
            </w:r>
            <w:r>
              <w:rPr>
                <w:rFonts w:ascii="Times New Roman" w:hAnsi="Times New Roman"/>
                <w:noProof/>
                <w:sz w:val="24"/>
                <w:szCs w:val="24"/>
                <w:lang w:val="ro-RO"/>
              </w:rPr>
              <w:t>itri</w:t>
            </w:r>
          </w:p>
        </w:tc>
        <w:tc>
          <w:tcPr>
            <w:tcW w:w="3896" w:type="dxa"/>
          </w:tcPr>
          <w:p w:rsidR="00372440" w:rsidRPr="00526035"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Lunar </w:t>
            </w:r>
          </w:p>
        </w:tc>
      </w:tr>
      <w:tr w:rsidR="00372440" w:rsidRPr="00526035" w:rsidTr="00296135">
        <w:tc>
          <w:tcPr>
            <w:tcW w:w="756" w:type="dxa"/>
          </w:tcPr>
          <w:p w:rsidR="00372440"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2.1.4</w:t>
            </w:r>
          </w:p>
        </w:tc>
        <w:tc>
          <w:tcPr>
            <w:tcW w:w="3552" w:type="dxa"/>
          </w:tcPr>
          <w:p w:rsidR="00372440" w:rsidRPr="00526035" w:rsidRDefault="00586EE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Reziduale/</w:t>
            </w:r>
            <w:r w:rsidR="00372440">
              <w:rPr>
                <w:rFonts w:ascii="Times New Roman" w:hAnsi="Times New Roman"/>
                <w:noProof/>
                <w:sz w:val="24"/>
                <w:szCs w:val="24"/>
                <w:lang w:val="ro-RO"/>
              </w:rPr>
              <w:t xml:space="preserve">Biodeșeuri - </w:t>
            </w:r>
            <w:r w:rsidR="00372440" w:rsidRPr="00526035">
              <w:rPr>
                <w:rFonts w:ascii="Times New Roman" w:hAnsi="Times New Roman"/>
                <w:noProof/>
                <w:sz w:val="24"/>
                <w:szCs w:val="24"/>
                <w:lang w:val="ro-RO"/>
              </w:rPr>
              <w:t>„din poarta in poarta”</w:t>
            </w:r>
            <w:r w:rsidR="00372440">
              <w:rPr>
                <w:rFonts w:ascii="Times New Roman" w:hAnsi="Times New Roman"/>
                <w:noProof/>
                <w:sz w:val="24"/>
                <w:szCs w:val="24"/>
                <w:lang w:val="ro-RO"/>
              </w:rPr>
              <w:t xml:space="preserve"> </w:t>
            </w:r>
          </w:p>
        </w:tc>
        <w:tc>
          <w:tcPr>
            <w:tcW w:w="1984" w:type="dxa"/>
          </w:tcPr>
          <w:p w:rsidR="00372440" w:rsidRPr="00372440" w:rsidRDefault="00745159" w:rsidP="00372440">
            <w:pPr>
              <w:spacing w:after="0" w:line="240" w:lineRule="auto"/>
              <w:rPr>
                <w:rFonts w:ascii="Times New Roman" w:hAnsi="Times New Roman"/>
                <w:noProof/>
                <w:sz w:val="24"/>
                <w:szCs w:val="24"/>
                <w:lang w:val="ro-RO"/>
              </w:rPr>
            </w:pPr>
            <w:r w:rsidRPr="00745159">
              <w:rPr>
                <w:rFonts w:ascii="Times New Roman" w:hAnsi="Times New Roman"/>
                <w:noProof/>
                <w:sz w:val="24"/>
                <w:szCs w:val="24"/>
                <w:lang w:val="ro-RO"/>
              </w:rPr>
              <w:t>Saci de 120 l</w:t>
            </w:r>
          </w:p>
        </w:tc>
        <w:tc>
          <w:tcPr>
            <w:tcW w:w="3896" w:type="dxa"/>
          </w:tcPr>
          <w:p w:rsidR="00372440" w:rsidRPr="00526035" w:rsidRDefault="00581D33"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Saptamanal</w:t>
            </w:r>
          </w:p>
        </w:tc>
      </w:tr>
      <w:tr w:rsidR="00562ABB" w:rsidRPr="009764FF" w:rsidTr="00296135">
        <w:tc>
          <w:tcPr>
            <w:tcW w:w="756" w:type="dxa"/>
          </w:tcPr>
          <w:p w:rsidR="00562ABB" w:rsidRPr="009764FF" w:rsidRDefault="00562ABB" w:rsidP="0043650B">
            <w:pPr>
              <w:spacing w:after="0" w:line="240" w:lineRule="auto"/>
              <w:rPr>
                <w:rFonts w:ascii="Times New Roman" w:hAnsi="Times New Roman"/>
                <w:b/>
                <w:noProof/>
                <w:sz w:val="24"/>
                <w:szCs w:val="24"/>
                <w:lang w:val="ro-RO"/>
              </w:rPr>
            </w:pPr>
            <w:r w:rsidRPr="009764FF">
              <w:rPr>
                <w:rFonts w:ascii="Times New Roman" w:hAnsi="Times New Roman"/>
                <w:b/>
                <w:noProof/>
                <w:sz w:val="24"/>
                <w:szCs w:val="24"/>
                <w:lang w:val="ro-RO"/>
              </w:rPr>
              <w:t>2.2</w:t>
            </w:r>
          </w:p>
        </w:tc>
        <w:tc>
          <w:tcPr>
            <w:tcW w:w="3552" w:type="dxa"/>
          </w:tcPr>
          <w:p w:rsidR="00562ABB" w:rsidRPr="009764FF" w:rsidRDefault="00562ABB" w:rsidP="0043650B">
            <w:pPr>
              <w:spacing w:after="0" w:line="240" w:lineRule="auto"/>
              <w:rPr>
                <w:rFonts w:ascii="Times New Roman" w:hAnsi="Times New Roman"/>
                <w:noProof/>
                <w:sz w:val="24"/>
                <w:szCs w:val="24"/>
                <w:lang w:val="ro-RO"/>
              </w:rPr>
            </w:pPr>
            <w:r w:rsidRPr="009764FF">
              <w:rPr>
                <w:rFonts w:ascii="Times New Roman" w:hAnsi="Times New Roman"/>
                <w:b/>
                <w:noProof/>
                <w:sz w:val="24"/>
                <w:szCs w:val="24"/>
                <w:lang w:val="ro-RO"/>
              </w:rPr>
              <w:t>Puncte de colectare plurifamiliale</w:t>
            </w:r>
            <w:r w:rsidR="00372440">
              <w:rPr>
                <w:rFonts w:ascii="Times New Roman" w:hAnsi="Times New Roman"/>
                <w:b/>
                <w:noProof/>
                <w:sz w:val="24"/>
                <w:szCs w:val="24"/>
                <w:lang w:val="ro-RO"/>
              </w:rPr>
              <w:t xml:space="preserve"> (blocuri)</w:t>
            </w:r>
          </w:p>
        </w:tc>
        <w:tc>
          <w:tcPr>
            <w:tcW w:w="1984" w:type="dxa"/>
          </w:tcPr>
          <w:p w:rsidR="00562ABB" w:rsidRPr="009764FF" w:rsidRDefault="00E45A71" w:rsidP="0043650B">
            <w:pPr>
              <w:spacing w:after="0" w:line="240" w:lineRule="auto"/>
              <w:rPr>
                <w:rFonts w:ascii="Times New Roman" w:hAnsi="Times New Roman"/>
                <w:noProof/>
                <w:sz w:val="24"/>
                <w:szCs w:val="24"/>
                <w:lang w:val="ro-RO"/>
              </w:rPr>
            </w:pPr>
            <w:r w:rsidRPr="00086858">
              <w:rPr>
                <w:rFonts w:ascii="Times New Roman" w:hAnsi="Times New Roman"/>
                <w:noProof/>
                <w:sz w:val="24"/>
                <w:szCs w:val="24"/>
                <w:lang w:val="ro-RO"/>
              </w:rPr>
              <w:t>La fel ca la punctul 1</w:t>
            </w:r>
            <w:r>
              <w:rPr>
                <w:rFonts w:ascii="Times New Roman" w:hAnsi="Times New Roman"/>
                <w:noProof/>
                <w:sz w:val="24"/>
                <w:szCs w:val="24"/>
                <w:lang w:val="ro-RO"/>
              </w:rPr>
              <w:t>.1</w:t>
            </w:r>
          </w:p>
        </w:tc>
        <w:tc>
          <w:tcPr>
            <w:tcW w:w="3896" w:type="dxa"/>
          </w:tcPr>
          <w:p w:rsidR="00562ABB" w:rsidRPr="009764FF" w:rsidRDefault="00E45A71" w:rsidP="0043650B">
            <w:pPr>
              <w:spacing w:after="0" w:line="240" w:lineRule="auto"/>
              <w:rPr>
                <w:rFonts w:ascii="Times New Roman" w:hAnsi="Times New Roman"/>
                <w:noProof/>
                <w:sz w:val="24"/>
                <w:szCs w:val="24"/>
                <w:lang w:val="ro-RO"/>
              </w:rPr>
            </w:pPr>
            <w:r w:rsidRPr="00086858">
              <w:rPr>
                <w:rFonts w:ascii="Times New Roman" w:hAnsi="Times New Roman"/>
                <w:noProof/>
                <w:sz w:val="24"/>
                <w:szCs w:val="24"/>
                <w:lang w:val="ro-RO"/>
              </w:rPr>
              <w:t>La fel ca la punctul 1</w:t>
            </w:r>
            <w:r>
              <w:rPr>
                <w:rFonts w:ascii="Times New Roman" w:hAnsi="Times New Roman"/>
                <w:noProof/>
                <w:sz w:val="24"/>
                <w:szCs w:val="24"/>
                <w:lang w:val="ro-RO"/>
              </w:rPr>
              <w:t>.1</w:t>
            </w:r>
          </w:p>
        </w:tc>
      </w:tr>
      <w:tr w:rsidR="00E45A71" w:rsidRPr="009764FF" w:rsidTr="00F53FDA">
        <w:tc>
          <w:tcPr>
            <w:tcW w:w="756" w:type="dxa"/>
          </w:tcPr>
          <w:p w:rsidR="00E45A71" w:rsidRPr="009764FF" w:rsidRDefault="00E45A71" w:rsidP="0043650B">
            <w:pPr>
              <w:spacing w:after="0" w:line="240" w:lineRule="auto"/>
              <w:rPr>
                <w:rFonts w:ascii="Times New Roman" w:hAnsi="Times New Roman"/>
                <w:b/>
                <w:noProof/>
                <w:sz w:val="24"/>
                <w:szCs w:val="24"/>
                <w:lang w:val="ro-RO"/>
              </w:rPr>
            </w:pPr>
            <w:r w:rsidRPr="009764FF">
              <w:rPr>
                <w:rFonts w:ascii="Times New Roman" w:hAnsi="Times New Roman"/>
                <w:b/>
                <w:noProof/>
                <w:sz w:val="24"/>
                <w:szCs w:val="24"/>
                <w:lang w:val="ro-RO"/>
              </w:rPr>
              <w:t>3.</w:t>
            </w:r>
          </w:p>
        </w:tc>
        <w:tc>
          <w:tcPr>
            <w:tcW w:w="9432" w:type="dxa"/>
            <w:gridSpan w:val="3"/>
          </w:tcPr>
          <w:p w:rsidR="00E45A71" w:rsidRPr="009764FF" w:rsidRDefault="00E45A71" w:rsidP="0043650B">
            <w:pPr>
              <w:spacing w:after="0" w:line="240" w:lineRule="auto"/>
              <w:rPr>
                <w:rFonts w:ascii="Times New Roman" w:hAnsi="Times New Roman"/>
                <w:noProof/>
                <w:sz w:val="24"/>
                <w:szCs w:val="24"/>
                <w:lang w:val="ro-RO"/>
              </w:rPr>
            </w:pPr>
            <w:r w:rsidRPr="009764FF">
              <w:rPr>
                <w:rFonts w:ascii="Times New Roman" w:hAnsi="Times New Roman"/>
                <w:b/>
                <w:noProof/>
                <w:sz w:val="24"/>
                <w:szCs w:val="24"/>
                <w:lang w:val="ro-RO"/>
              </w:rPr>
              <w:t xml:space="preserve">Deșeuri din servicii (parcuri, gradini, piete etc) </w:t>
            </w:r>
          </w:p>
        </w:tc>
      </w:tr>
      <w:tr w:rsidR="00372440" w:rsidRPr="009764FF" w:rsidTr="00296135">
        <w:tc>
          <w:tcPr>
            <w:tcW w:w="756" w:type="dxa"/>
          </w:tcPr>
          <w:p w:rsidR="00372440" w:rsidRPr="009764FF" w:rsidRDefault="00372440" w:rsidP="00372440">
            <w:pPr>
              <w:spacing w:after="0" w:line="240" w:lineRule="auto"/>
              <w:rPr>
                <w:rFonts w:ascii="Times New Roman" w:hAnsi="Times New Roman"/>
                <w:noProof/>
                <w:sz w:val="24"/>
                <w:szCs w:val="24"/>
                <w:lang w:val="ro-RO"/>
              </w:rPr>
            </w:pPr>
            <w:r w:rsidRPr="009764FF">
              <w:rPr>
                <w:rFonts w:ascii="Times New Roman" w:hAnsi="Times New Roman"/>
                <w:noProof/>
                <w:sz w:val="24"/>
                <w:szCs w:val="24"/>
                <w:lang w:val="ro-RO"/>
              </w:rPr>
              <w:t>3.1</w:t>
            </w:r>
          </w:p>
        </w:tc>
        <w:tc>
          <w:tcPr>
            <w:tcW w:w="3552" w:type="dxa"/>
          </w:tcPr>
          <w:p w:rsidR="00372440" w:rsidRPr="009764FF" w:rsidRDefault="00372440" w:rsidP="00372440">
            <w:pPr>
              <w:spacing w:after="0" w:line="240" w:lineRule="auto"/>
              <w:rPr>
                <w:rFonts w:ascii="Times New Roman" w:hAnsi="Times New Roman"/>
                <w:noProof/>
                <w:sz w:val="24"/>
                <w:szCs w:val="24"/>
                <w:lang w:val="ro-RO"/>
              </w:rPr>
            </w:pPr>
            <w:r w:rsidRPr="009764FF">
              <w:rPr>
                <w:rFonts w:ascii="Times New Roman" w:hAnsi="Times New Roman"/>
                <w:noProof/>
                <w:sz w:val="24"/>
                <w:szCs w:val="24"/>
                <w:lang w:val="ro-RO"/>
              </w:rPr>
              <w:t>Deșeuri din pa</w:t>
            </w:r>
            <w:r>
              <w:rPr>
                <w:rFonts w:ascii="Times New Roman" w:hAnsi="Times New Roman"/>
                <w:noProof/>
                <w:sz w:val="24"/>
                <w:szCs w:val="24"/>
                <w:lang w:val="ro-RO"/>
              </w:rPr>
              <w:t>rcuri și grădini</w:t>
            </w:r>
          </w:p>
          <w:p w:rsidR="00372440" w:rsidRPr="009764FF" w:rsidRDefault="00372440" w:rsidP="00372440">
            <w:pPr>
              <w:spacing w:after="0" w:line="240" w:lineRule="auto"/>
              <w:jc w:val="both"/>
              <w:rPr>
                <w:rFonts w:ascii="Times New Roman" w:hAnsi="Times New Roman"/>
                <w:noProof/>
                <w:sz w:val="24"/>
                <w:szCs w:val="24"/>
                <w:lang w:val="ro-RO"/>
              </w:rPr>
            </w:pPr>
            <w:r w:rsidRPr="009764FF">
              <w:rPr>
                <w:rFonts w:ascii="Times New Roman" w:hAnsi="Times New Roman"/>
                <w:noProof/>
                <w:sz w:val="24"/>
                <w:szCs w:val="24"/>
                <w:lang w:val="ro-RO"/>
              </w:rPr>
              <w:t xml:space="preserve">Colectate pe </w:t>
            </w:r>
            <w:r>
              <w:rPr>
                <w:rFonts w:ascii="Times New Roman" w:hAnsi="Times New Roman"/>
                <w:noProof/>
                <w:sz w:val="24"/>
                <w:szCs w:val="24"/>
                <w:lang w:val="ro-RO"/>
              </w:rPr>
              <w:t>5</w:t>
            </w:r>
            <w:r w:rsidRPr="009764FF">
              <w:rPr>
                <w:rFonts w:ascii="Times New Roman" w:hAnsi="Times New Roman"/>
                <w:noProof/>
                <w:sz w:val="24"/>
                <w:szCs w:val="24"/>
                <w:lang w:val="ro-RO"/>
              </w:rPr>
              <w:t xml:space="preserve"> fracții: hârtie/carton, plastic/metal, sticlă, biodeșeuri și reziduale</w:t>
            </w:r>
          </w:p>
        </w:tc>
        <w:tc>
          <w:tcPr>
            <w:tcW w:w="1984" w:type="dxa"/>
          </w:tcPr>
          <w:p w:rsidR="00372440" w:rsidRPr="009764FF"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Recipiente asigurate de către administratorii de parcuri și grădini/Primărie</w:t>
            </w:r>
          </w:p>
        </w:tc>
        <w:tc>
          <w:tcPr>
            <w:tcW w:w="3896" w:type="dxa"/>
          </w:tcPr>
          <w:p w:rsidR="00372440" w:rsidRPr="009764FF"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r w:rsidR="00372440" w:rsidRPr="009764FF" w:rsidTr="00296135">
        <w:tc>
          <w:tcPr>
            <w:tcW w:w="756" w:type="dxa"/>
          </w:tcPr>
          <w:p w:rsidR="00372440" w:rsidRPr="009764FF" w:rsidRDefault="00372440" w:rsidP="00372440">
            <w:pPr>
              <w:spacing w:after="0" w:line="240" w:lineRule="auto"/>
              <w:rPr>
                <w:rFonts w:ascii="Times New Roman" w:hAnsi="Times New Roman"/>
                <w:noProof/>
                <w:sz w:val="24"/>
                <w:szCs w:val="24"/>
                <w:lang w:val="ro-RO"/>
              </w:rPr>
            </w:pPr>
            <w:r w:rsidRPr="009764FF">
              <w:rPr>
                <w:rFonts w:ascii="Times New Roman" w:hAnsi="Times New Roman"/>
                <w:noProof/>
                <w:sz w:val="24"/>
                <w:szCs w:val="24"/>
                <w:lang w:val="ro-RO"/>
              </w:rPr>
              <w:t>3.2</w:t>
            </w:r>
          </w:p>
        </w:tc>
        <w:tc>
          <w:tcPr>
            <w:tcW w:w="3552" w:type="dxa"/>
          </w:tcPr>
          <w:p w:rsidR="00372440" w:rsidRPr="009764FF" w:rsidRDefault="00372440" w:rsidP="00372440">
            <w:pPr>
              <w:spacing w:after="0" w:line="240" w:lineRule="auto"/>
              <w:rPr>
                <w:rFonts w:ascii="Times New Roman" w:hAnsi="Times New Roman"/>
                <w:noProof/>
                <w:sz w:val="24"/>
                <w:szCs w:val="24"/>
                <w:lang w:val="ro-RO"/>
              </w:rPr>
            </w:pPr>
            <w:r w:rsidRPr="009764FF">
              <w:rPr>
                <w:rFonts w:ascii="Times New Roman" w:hAnsi="Times New Roman"/>
                <w:noProof/>
                <w:sz w:val="24"/>
                <w:szCs w:val="24"/>
                <w:lang w:val="ro-RO"/>
              </w:rPr>
              <w:t>Deșeuri din piețe</w:t>
            </w:r>
          </w:p>
          <w:p w:rsidR="00372440" w:rsidRPr="009764FF" w:rsidRDefault="00372440" w:rsidP="00372440">
            <w:pPr>
              <w:spacing w:after="0" w:line="240" w:lineRule="auto"/>
              <w:jc w:val="both"/>
              <w:rPr>
                <w:rFonts w:ascii="Times New Roman" w:hAnsi="Times New Roman"/>
                <w:noProof/>
                <w:sz w:val="24"/>
                <w:szCs w:val="24"/>
                <w:lang w:val="ro-RO"/>
              </w:rPr>
            </w:pPr>
            <w:r w:rsidRPr="009764FF">
              <w:rPr>
                <w:rFonts w:ascii="Times New Roman" w:hAnsi="Times New Roman"/>
                <w:noProof/>
                <w:sz w:val="24"/>
                <w:szCs w:val="24"/>
                <w:lang w:val="ro-RO"/>
              </w:rPr>
              <w:t xml:space="preserve">Colectate pe </w:t>
            </w:r>
            <w:r>
              <w:rPr>
                <w:rFonts w:ascii="Times New Roman" w:hAnsi="Times New Roman"/>
                <w:noProof/>
                <w:sz w:val="24"/>
                <w:szCs w:val="24"/>
                <w:lang w:val="ro-RO"/>
              </w:rPr>
              <w:t>5</w:t>
            </w:r>
            <w:r w:rsidRPr="009764FF">
              <w:rPr>
                <w:rFonts w:ascii="Times New Roman" w:hAnsi="Times New Roman"/>
                <w:noProof/>
                <w:sz w:val="24"/>
                <w:szCs w:val="24"/>
                <w:lang w:val="ro-RO"/>
              </w:rPr>
              <w:t xml:space="preserve"> fracții: hârtie/carton, plastic/metal, sticlă, biodeșeuri și reziduale</w:t>
            </w:r>
          </w:p>
        </w:tc>
        <w:tc>
          <w:tcPr>
            <w:tcW w:w="1984" w:type="dxa"/>
          </w:tcPr>
          <w:p w:rsidR="00372440" w:rsidRPr="009764FF"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Recipiente asigurate de către administratorii de </w:t>
            </w:r>
            <w:r w:rsidR="00E45A71">
              <w:rPr>
                <w:rFonts w:ascii="Times New Roman" w:hAnsi="Times New Roman"/>
                <w:noProof/>
                <w:sz w:val="24"/>
                <w:szCs w:val="24"/>
                <w:lang w:val="ro-RO"/>
              </w:rPr>
              <w:t xml:space="preserve">piețe </w:t>
            </w:r>
            <w:r>
              <w:rPr>
                <w:rFonts w:ascii="Times New Roman" w:hAnsi="Times New Roman"/>
                <w:noProof/>
                <w:sz w:val="24"/>
                <w:szCs w:val="24"/>
                <w:lang w:val="ro-RO"/>
              </w:rPr>
              <w:t>/</w:t>
            </w:r>
            <w:r w:rsidR="00E45A71">
              <w:rPr>
                <w:rFonts w:ascii="Times New Roman" w:hAnsi="Times New Roman"/>
                <w:noProof/>
                <w:sz w:val="24"/>
                <w:szCs w:val="24"/>
                <w:lang w:val="ro-RO"/>
              </w:rPr>
              <w:t xml:space="preserve"> </w:t>
            </w:r>
            <w:r>
              <w:rPr>
                <w:rFonts w:ascii="Times New Roman" w:hAnsi="Times New Roman"/>
                <w:noProof/>
                <w:sz w:val="24"/>
                <w:szCs w:val="24"/>
                <w:lang w:val="ro-RO"/>
              </w:rPr>
              <w:t>Primărie</w:t>
            </w:r>
          </w:p>
        </w:tc>
        <w:tc>
          <w:tcPr>
            <w:tcW w:w="3896" w:type="dxa"/>
          </w:tcPr>
          <w:p w:rsidR="00372440" w:rsidRPr="009764FF"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r w:rsidR="00372440" w:rsidRPr="009764FF" w:rsidTr="00296135">
        <w:tc>
          <w:tcPr>
            <w:tcW w:w="756" w:type="dxa"/>
          </w:tcPr>
          <w:p w:rsidR="00372440" w:rsidRPr="009764FF" w:rsidRDefault="00372440" w:rsidP="00372440">
            <w:pPr>
              <w:spacing w:after="0" w:line="240" w:lineRule="auto"/>
              <w:rPr>
                <w:rFonts w:ascii="Times New Roman" w:hAnsi="Times New Roman"/>
                <w:noProof/>
                <w:sz w:val="24"/>
                <w:szCs w:val="24"/>
                <w:lang w:val="ro-RO"/>
              </w:rPr>
            </w:pPr>
            <w:r w:rsidRPr="009764FF">
              <w:rPr>
                <w:rFonts w:ascii="Times New Roman" w:hAnsi="Times New Roman"/>
                <w:noProof/>
                <w:sz w:val="24"/>
                <w:szCs w:val="24"/>
                <w:lang w:val="ro-RO"/>
              </w:rPr>
              <w:t>3.3</w:t>
            </w:r>
          </w:p>
        </w:tc>
        <w:tc>
          <w:tcPr>
            <w:tcW w:w="3552" w:type="dxa"/>
          </w:tcPr>
          <w:p w:rsidR="00372440" w:rsidRPr="009764FF" w:rsidRDefault="00372440" w:rsidP="00372440">
            <w:pPr>
              <w:spacing w:after="0" w:line="240" w:lineRule="auto"/>
              <w:rPr>
                <w:rFonts w:ascii="Times New Roman" w:hAnsi="Times New Roman"/>
                <w:noProof/>
                <w:sz w:val="24"/>
                <w:szCs w:val="24"/>
                <w:lang w:val="ro-RO"/>
              </w:rPr>
            </w:pPr>
            <w:r w:rsidRPr="009764FF">
              <w:rPr>
                <w:rFonts w:ascii="Times New Roman" w:hAnsi="Times New Roman"/>
                <w:noProof/>
                <w:sz w:val="24"/>
                <w:szCs w:val="24"/>
                <w:lang w:val="ro-RO"/>
              </w:rPr>
              <w:t>Deșeuri stradale</w:t>
            </w:r>
          </w:p>
          <w:p w:rsidR="00372440" w:rsidRPr="009764FF" w:rsidRDefault="00372440" w:rsidP="00372440">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Colectate pe 5</w:t>
            </w:r>
            <w:r w:rsidRPr="009764FF">
              <w:rPr>
                <w:rFonts w:ascii="Times New Roman" w:hAnsi="Times New Roman"/>
                <w:noProof/>
                <w:sz w:val="24"/>
                <w:szCs w:val="24"/>
                <w:lang w:val="ro-RO"/>
              </w:rPr>
              <w:t xml:space="preserve"> fracții: hârtie/carton, plastic/metal, sticlă, biodeșeuri și reziduale</w:t>
            </w:r>
          </w:p>
        </w:tc>
        <w:tc>
          <w:tcPr>
            <w:tcW w:w="1984" w:type="dxa"/>
          </w:tcPr>
          <w:p w:rsidR="00372440" w:rsidRPr="009764FF"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Recipiente asigurate de către Primărie </w:t>
            </w:r>
          </w:p>
        </w:tc>
        <w:tc>
          <w:tcPr>
            <w:tcW w:w="3896" w:type="dxa"/>
          </w:tcPr>
          <w:p w:rsidR="00372440" w:rsidRPr="009764FF" w:rsidRDefault="00372440" w:rsidP="0037244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bl>
    <w:p w:rsidR="007D7369" w:rsidRDefault="007D7369" w:rsidP="00252E3E">
      <w:pPr>
        <w:autoSpaceDE w:val="0"/>
        <w:autoSpaceDN w:val="0"/>
        <w:adjustRightInd w:val="0"/>
        <w:spacing w:after="0" w:line="240" w:lineRule="auto"/>
        <w:jc w:val="both"/>
        <w:rPr>
          <w:rFonts w:ascii="Times New Roman" w:hAnsi="Times New Roman"/>
          <w:b/>
          <w:i/>
          <w:sz w:val="24"/>
          <w:szCs w:val="24"/>
          <w:lang w:val="it-IT"/>
        </w:rPr>
      </w:pPr>
    </w:p>
    <w:p w:rsidR="00B31B20" w:rsidRPr="00EC2534" w:rsidRDefault="00B31B20" w:rsidP="00B31B20">
      <w:pPr>
        <w:autoSpaceDE w:val="0"/>
        <w:autoSpaceDN w:val="0"/>
        <w:adjustRightInd w:val="0"/>
        <w:spacing w:after="0" w:line="240" w:lineRule="auto"/>
        <w:jc w:val="both"/>
        <w:rPr>
          <w:rFonts w:ascii="Times New Roman" w:hAnsi="Times New Roman"/>
          <w:b/>
          <w:i/>
          <w:sz w:val="24"/>
          <w:szCs w:val="24"/>
          <w:lang w:val="ro-RO"/>
        </w:rPr>
      </w:pPr>
      <w:r w:rsidRPr="00EC2534">
        <w:rPr>
          <w:rFonts w:ascii="Times New Roman" w:hAnsi="Times New Roman"/>
          <w:b/>
          <w:i/>
          <w:sz w:val="24"/>
          <w:szCs w:val="24"/>
          <w:lang w:val="ro-RO"/>
        </w:rPr>
        <w:t xml:space="preserve">Notă: </w:t>
      </w:r>
    </w:p>
    <w:p w:rsidR="00B31B20" w:rsidRDefault="00B31B20" w:rsidP="00B31B20">
      <w:pPr>
        <w:pStyle w:val="ListParagraph"/>
        <w:autoSpaceDE w:val="0"/>
        <w:autoSpaceDN w:val="0"/>
        <w:adjustRightInd w:val="0"/>
        <w:spacing w:after="0" w:line="240" w:lineRule="auto"/>
        <w:ind w:left="0"/>
        <w:jc w:val="both"/>
        <w:rPr>
          <w:rFonts w:ascii="Times New Roman" w:hAnsi="Times New Roman"/>
          <w:b/>
          <w:bCs/>
          <w:i/>
          <w:sz w:val="24"/>
          <w:szCs w:val="24"/>
          <w:lang w:val="ro-RO"/>
        </w:rPr>
      </w:pPr>
      <w:r w:rsidRPr="00EC2534">
        <w:rPr>
          <w:rFonts w:ascii="Times New Roman" w:hAnsi="Times New Roman"/>
          <w:b/>
          <w:bCs/>
          <w:i/>
          <w:sz w:val="24"/>
          <w:szCs w:val="24"/>
          <w:lang w:val="ro-RO"/>
        </w:rPr>
        <w:t xml:space="preserve">1. </w:t>
      </w:r>
      <w:r>
        <w:rPr>
          <w:rFonts w:ascii="Times New Roman" w:hAnsi="Times New Roman"/>
          <w:b/>
          <w:bCs/>
          <w:i/>
          <w:sz w:val="24"/>
          <w:szCs w:val="24"/>
          <w:lang w:val="ro-RO"/>
        </w:rPr>
        <w:t>Colectarea deșeurilor municipale generate de către utilizatorii non-casnici (similare):</w:t>
      </w:r>
    </w:p>
    <w:p w:rsidR="00B31B20" w:rsidRPr="00DD1407" w:rsidRDefault="00B31B20" w:rsidP="00B31B20">
      <w:pPr>
        <w:spacing w:after="0" w:line="240" w:lineRule="auto"/>
        <w:jc w:val="both"/>
        <w:rPr>
          <w:rFonts w:ascii="Times New Roman" w:hAnsi="Times New Roman"/>
          <w:i/>
          <w:iCs/>
          <w:sz w:val="24"/>
          <w:szCs w:val="24"/>
          <w:lang w:val="ro-RO"/>
        </w:rPr>
      </w:pPr>
      <w:r w:rsidRPr="00E87873">
        <w:rPr>
          <w:rFonts w:ascii="Times New Roman" w:hAnsi="Times New Roman"/>
          <w:i/>
          <w:sz w:val="24"/>
          <w:szCs w:val="24"/>
          <w:lang w:val="ro-RO"/>
        </w:rPr>
        <w:t xml:space="preserve">Graficul de colectare și modalitatea de colectare a deșeurilor municipale generate de către utilizatorii </w:t>
      </w:r>
      <w:r>
        <w:rPr>
          <w:rFonts w:ascii="Times New Roman" w:hAnsi="Times New Roman"/>
          <w:i/>
          <w:sz w:val="24"/>
          <w:szCs w:val="24"/>
          <w:lang w:val="ro-RO"/>
        </w:rPr>
        <w:t>non-</w:t>
      </w:r>
      <w:r w:rsidRPr="00E87873">
        <w:rPr>
          <w:rFonts w:ascii="Times New Roman" w:hAnsi="Times New Roman"/>
          <w:i/>
          <w:sz w:val="24"/>
          <w:szCs w:val="24"/>
          <w:lang w:val="ro-RO"/>
        </w:rPr>
        <w:t xml:space="preserve">casnici </w:t>
      </w:r>
      <w:r>
        <w:rPr>
          <w:rFonts w:ascii="Times New Roman" w:hAnsi="Times New Roman"/>
          <w:i/>
          <w:sz w:val="24"/>
          <w:szCs w:val="24"/>
          <w:lang w:val="ro-RO"/>
        </w:rPr>
        <w:t xml:space="preserve">(similare) </w:t>
      </w:r>
      <w:r w:rsidRPr="00E87873">
        <w:rPr>
          <w:rFonts w:ascii="Times New Roman" w:hAnsi="Times New Roman"/>
          <w:i/>
          <w:sz w:val="24"/>
          <w:szCs w:val="24"/>
          <w:lang w:val="ro-RO"/>
        </w:rPr>
        <w:t>vor fi aceleași cu cele aplicate colectării deșeurilor municipale de la utilizatorii casnici. Astfel, colectarea deșeurilor municipale de la utilizatorii non-casnici se va realiza conform celor indicate în tabelul de mai sus.</w:t>
      </w:r>
      <w:r w:rsidRPr="00190B6E">
        <w:rPr>
          <w:rFonts w:ascii="Times New Roman" w:hAnsi="Times New Roman"/>
          <w:i/>
          <w:sz w:val="24"/>
          <w:szCs w:val="24"/>
          <w:lang w:val="ro-RO"/>
        </w:rPr>
        <w:t xml:space="preserve"> </w:t>
      </w:r>
    </w:p>
    <w:p w:rsidR="00B31B20" w:rsidRDefault="00B31B20" w:rsidP="00B31B20">
      <w:pPr>
        <w:pStyle w:val="ListParagraph"/>
        <w:spacing w:after="0" w:line="240" w:lineRule="auto"/>
        <w:ind w:left="0"/>
        <w:jc w:val="both"/>
        <w:rPr>
          <w:rFonts w:ascii="Times New Roman" w:hAnsi="Times New Roman"/>
          <w:b/>
          <w:bCs/>
          <w:i/>
          <w:sz w:val="24"/>
          <w:szCs w:val="24"/>
          <w:lang w:val="ro-RO"/>
        </w:rPr>
      </w:pPr>
    </w:p>
    <w:p w:rsidR="00B31B20" w:rsidRDefault="00B31B20" w:rsidP="00B31B20">
      <w:pPr>
        <w:pStyle w:val="ListParagraph"/>
        <w:spacing w:after="0" w:line="240" w:lineRule="auto"/>
        <w:ind w:left="0"/>
        <w:jc w:val="both"/>
        <w:rPr>
          <w:rFonts w:ascii="Times New Roman" w:hAnsi="Times New Roman"/>
          <w:b/>
          <w:bCs/>
          <w:i/>
          <w:sz w:val="24"/>
          <w:szCs w:val="24"/>
          <w:lang w:val="ro-RO"/>
        </w:rPr>
      </w:pPr>
      <w:r>
        <w:rPr>
          <w:rFonts w:ascii="Times New Roman" w:hAnsi="Times New Roman"/>
          <w:b/>
          <w:bCs/>
          <w:i/>
          <w:sz w:val="24"/>
          <w:szCs w:val="24"/>
          <w:lang w:val="ro-RO"/>
        </w:rPr>
        <w:t>2</w:t>
      </w:r>
      <w:r w:rsidRPr="00EC2534">
        <w:rPr>
          <w:rFonts w:ascii="Times New Roman" w:hAnsi="Times New Roman"/>
          <w:b/>
          <w:bCs/>
          <w:i/>
          <w:sz w:val="24"/>
          <w:szCs w:val="24"/>
          <w:lang w:val="ro-RO"/>
        </w:rPr>
        <w:t>.</w:t>
      </w:r>
      <w:r>
        <w:rPr>
          <w:rFonts w:ascii="Times New Roman" w:hAnsi="Times New Roman"/>
          <w:b/>
          <w:bCs/>
          <w:i/>
          <w:sz w:val="24"/>
          <w:szCs w:val="24"/>
          <w:lang w:val="ro-RO"/>
        </w:rPr>
        <w:t xml:space="preserve"> Colectarea biodeșeurilor generate în zona rurală de către utilizatorii casnici de la gospodăriile plurifamilale:</w:t>
      </w:r>
    </w:p>
    <w:p w:rsidR="00B31B20" w:rsidRPr="005628E2" w:rsidRDefault="00B31B20" w:rsidP="00B31B20">
      <w:pPr>
        <w:pStyle w:val="ListParagraph"/>
        <w:spacing w:after="0" w:line="240" w:lineRule="auto"/>
        <w:ind w:left="0"/>
        <w:jc w:val="both"/>
        <w:rPr>
          <w:rFonts w:ascii="Times New Roman" w:hAnsi="Times New Roman"/>
          <w:i/>
          <w:sz w:val="24"/>
          <w:szCs w:val="24"/>
          <w:lang w:val="ro-RO"/>
        </w:rPr>
      </w:pPr>
      <w:r>
        <w:rPr>
          <w:rFonts w:ascii="Times New Roman" w:hAnsi="Times New Roman"/>
          <w:i/>
          <w:sz w:val="24"/>
          <w:szCs w:val="24"/>
          <w:lang w:val="ro-RO"/>
        </w:rPr>
        <w:t xml:space="preserve">Biodeșeurile generate în mediul rural, în cadrul gospodăriilor plurifamilale, vor fi sortate și valorificate la sursă, direct de către utilizatorii serviciului, prin intermediul unităților de compostare ce le vor avea în dotare. Astfel, biodeșeurile nu vor fi colectate de către operator. </w:t>
      </w:r>
    </w:p>
    <w:p w:rsidR="00B31B20" w:rsidRPr="00B932C9" w:rsidRDefault="00B31B20" w:rsidP="00B31B20">
      <w:pPr>
        <w:pStyle w:val="ListParagraph"/>
        <w:spacing w:after="0" w:line="240" w:lineRule="auto"/>
        <w:ind w:left="0"/>
        <w:jc w:val="both"/>
        <w:rPr>
          <w:rFonts w:ascii="Times New Roman" w:hAnsi="Times New Roman"/>
          <w:iCs/>
          <w:sz w:val="24"/>
          <w:szCs w:val="24"/>
          <w:lang w:val="ro-RO"/>
        </w:rPr>
      </w:pPr>
    </w:p>
    <w:p w:rsidR="008954AC" w:rsidRDefault="008954AC" w:rsidP="007D7369">
      <w:pPr>
        <w:ind w:firstLine="720"/>
        <w:rPr>
          <w:rFonts w:ascii="Times New Roman" w:hAnsi="Times New Roman"/>
          <w:b/>
          <w:sz w:val="24"/>
          <w:szCs w:val="24"/>
          <w:lang w:val="ro-RO"/>
        </w:rPr>
      </w:pPr>
    </w:p>
    <w:p w:rsidR="00C25D93" w:rsidRDefault="00C25D93" w:rsidP="007D7369">
      <w:pPr>
        <w:ind w:firstLine="720"/>
        <w:rPr>
          <w:rFonts w:ascii="Times New Roman" w:hAnsi="Times New Roman"/>
          <w:b/>
          <w:sz w:val="24"/>
          <w:szCs w:val="24"/>
          <w:lang w:val="ro-RO"/>
        </w:rPr>
      </w:pPr>
      <w:r>
        <w:rPr>
          <w:rFonts w:ascii="Times New Roman" w:hAnsi="Times New Roman"/>
          <w:b/>
          <w:sz w:val="24"/>
          <w:szCs w:val="24"/>
          <w:lang w:val="ro-RO"/>
        </w:rPr>
        <w:t xml:space="preserve">ANEXA 5 – </w:t>
      </w:r>
      <w:r w:rsidRPr="007D7369">
        <w:rPr>
          <w:rFonts w:ascii="Times New Roman" w:hAnsi="Times New Roman"/>
          <w:b/>
          <w:i/>
          <w:iCs/>
          <w:sz w:val="24"/>
          <w:szCs w:val="24"/>
          <w:lang w:val="ro-RO"/>
        </w:rPr>
        <w:t>RECIPIENȚI DE COLECTARE PUȘI LA DISPOZIȚIA OPERATORULUI</w:t>
      </w:r>
    </w:p>
    <w:p w:rsidR="00C25D93" w:rsidRPr="00745159" w:rsidRDefault="00C25D93" w:rsidP="009764FF">
      <w:pPr>
        <w:pStyle w:val="ListParagraph"/>
        <w:spacing w:after="0" w:line="240" w:lineRule="auto"/>
        <w:ind w:left="0"/>
        <w:rPr>
          <w:rFonts w:ascii="Times New Roman" w:hAnsi="Times New Roman"/>
          <w:b/>
          <w:bCs/>
          <w:i/>
          <w:sz w:val="24"/>
          <w:szCs w:val="24"/>
          <w:lang w:val="fr-FR"/>
        </w:rPr>
      </w:pPr>
    </w:p>
    <w:p w:rsidR="00C25D93" w:rsidRPr="00745159" w:rsidRDefault="00C25D93" w:rsidP="009764FF">
      <w:pPr>
        <w:pStyle w:val="ListParagraph"/>
        <w:spacing w:after="0" w:line="240" w:lineRule="auto"/>
        <w:ind w:left="0"/>
        <w:rPr>
          <w:rFonts w:ascii="Times New Roman" w:hAnsi="Times New Roman"/>
          <w:b/>
          <w:bCs/>
          <w:i/>
          <w:sz w:val="24"/>
          <w:szCs w:val="24"/>
          <w:lang w:val="fr-FR"/>
        </w:rPr>
      </w:pPr>
    </w:p>
    <w:tbl>
      <w:tblPr>
        <w:tblW w:w="96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71"/>
        <w:gridCol w:w="1256"/>
        <w:gridCol w:w="1566"/>
        <w:gridCol w:w="1710"/>
        <w:gridCol w:w="2160"/>
      </w:tblGrid>
      <w:tr w:rsidR="000953D2" w:rsidRPr="00745159" w:rsidTr="00B159EB">
        <w:trPr>
          <w:trHeight w:val="525"/>
        </w:trPr>
        <w:tc>
          <w:tcPr>
            <w:tcW w:w="577" w:type="dxa"/>
            <w:shd w:val="clear" w:color="auto" w:fill="auto"/>
            <w:hideMark/>
          </w:tcPr>
          <w:p w:rsidR="000953D2" w:rsidRPr="00B14375" w:rsidRDefault="000953D2" w:rsidP="00C25D93">
            <w:pPr>
              <w:spacing w:after="0" w:line="240" w:lineRule="auto"/>
              <w:jc w:val="center"/>
              <w:rPr>
                <w:rFonts w:ascii="Times New Roman" w:eastAsia="Times New Roman" w:hAnsi="Times New Roman"/>
                <w:b/>
                <w:bCs/>
                <w:color w:val="000000"/>
                <w:sz w:val="24"/>
                <w:szCs w:val="24"/>
              </w:rPr>
            </w:pPr>
            <w:r w:rsidRPr="00B14375">
              <w:rPr>
                <w:rFonts w:ascii="Times New Roman" w:eastAsia="Times New Roman" w:hAnsi="Times New Roman"/>
                <w:b/>
                <w:bCs/>
                <w:color w:val="000000"/>
                <w:sz w:val="24"/>
                <w:szCs w:val="24"/>
              </w:rPr>
              <w:t>Nr.</w:t>
            </w:r>
          </w:p>
          <w:p w:rsidR="000953D2" w:rsidRPr="00B14375" w:rsidRDefault="000953D2" w:rsidP="00C25D93">
            <w:pPr>
              <w:spacing w:after="0" w:line="240" w:lineRule="auto"/>
              <w:jc w:val="center"/>
              <w:rPr>
                <w:rFonts w:ascii="Times New Roman" w:eastAsia="Times New Roman" w:hAnsi="Times New Roman"/>
                <w:b/>
                <w:bCs/>
                <w:color w:val="000000"/>
                <w:sz w:val="24"/>
                <w:szCs w:val="24"/>
              </w:rPr>
            </w:pPr>
            <w:proofErr w:type="spellStart"/>
            <w:r w:rsidRPr="00B14375">
              <w:rPr>
                <w:rFonts w:ascii="Times New Roman" w:eastAsia="Times New Roman" w:hAnsi="Times New Roman"/>
                <w:b/>
                <w:bCs/>
                <w:color w:val="000000"/>
                <w:sz w:val="24"/>
                <w:szCs w:val="24"/>
              </w:rPr>
              <w:t>crt</w:t>
            </w:r>
            <w:proofErr w:type="spellEnd"/>
            <w:r w:rsidRPr="00B14375">
              <w:rPr>
                <w:rFonts w:ascii="Times New Roman" w:eastAsia="Times New Roman" w:hAnsi="Times New Roman"/>
                <w:b/>
                <w:bCs/>
                <w:color w:val="000000"/>
                <w:sz w:val="24"/>
                <w:szCs w:val="24"/>
              </w:rPr>
              <w:t>.</w:t>
            </w:r>
          </w:p>
        </w:tc>
        <w:tc>
          <w:tcPr>
            <w:tcW w:w="2371" w:type="dxa"/>
            <w:shd w:val="clear" w:color="auto" w:fill="auto"/>
            <w:hideMark/>
          </w:tcPr>
          <w:p w:rsidR="000953D2" w:rsidRPr="00B14375" w:rsidRDefault="000953D2" w:rsidP="00C25D9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UAT</w:t>
            </w:r>
          </w:p>
        </w:tc>
        <w:tc>
          <w:tcPr>
            <w:tcW w:w="1256" w:type="dxa"/>
          </w:tcPr>
          <w:p w:rsidR="000953D2" w:rsidRPr="00B14375" w:rsidRDefault="000953D2" w:rsidP="00C25D93">
            <w:pPr>
              <w:spacing w:after="0" w:line="240" w:lineRule="auto"/>
              <w:jc w:val="center"/>
              <w:rPr>
                <w:rFonts w:ascii="Times New Roman" w:hAnsi="Times New Roman"/>
                <w:b/>
                <w:bCs/>
                <w:sz w:val="24"/>
                <w:szCs w:val="24"/>
              </w:rPr>
            </w:pPr>
            <w:r>
              <w:rPr>
                <w:rFonts w:ascii="Times New Roman" w:hAnsi="Times New Roman"/>
                <w:b/>
                <w:bCs/>
                <w:sz w:val="24"/>
                <w:szCs w:val="24"/>
              </w:rPr>
              <w:t xml:space="preserve">Container 1.100 </w:t>
            </w:r>
            <w:proofErr w:type="spellStart"/>
            <w:r>
              <w:rPr>
                <w:rFonts w:ascii="Times New Roman" w:hAnsi="Times New Roman"/>
                <w:b/>
                <w:bCs/>
                <w:sz w:val="24"/>
                <w:szCs w:val="24"/>
              </w:rPr>
              <w:t>litri</w:t>
            </w:r>
            <w:proofErr w:type="spellEnd"/>
            <w:r>
              <w:rPr>
                <w:rFonts w:ascii="Times New Roman" w:hAnsi="Times New Roman"/>
                <w:b/>
                <w:bCs/>
                <w:sz w:val="24"/>
                <w:szCs w:val="24"/>
              </w:rPr>
              <w:t xml:space="preserve"> </w:t>
            </w:r>
            <w:proofErr w:type="spellStart"/>
            <w:r>
              <w:rPr>
                <w:rFonts w:ascii="Times New Roman" w:hAnsi="Times New Roman"/>
                <w:b/>
                <w:bCs/>
                <w:sz w:val="24"/>
                <w:szCs w:val="24"/>
              </w:rPr>
              <w:t>S</w:t>
            </w:r>
            <w:r w:rsidRPr="00B14375">
              <w:rPr>
                <w:rFonts w:ascii="Times New Roman" w:hAnsi="Times New Roman"/>
                <w:b/>
                <w:bCs/>
                <w:sz w:val="24"/>
                <w:szCs w:val="24"/>
              </w:rPr>
              <w:t>ticlă</w:t>
            </w:r>
            <w:proofErr w:type="spellEnd"/>
          </w:p>
          <w:p w:rsidR="000953D2" w:rsidRPr="00B14375" w:rsidRDefault="000953D2" w:rsidP="00C25D93">
            <w:pPr>
              <w:spacing w:after="0" w:line="240" w:lineRule="auto"/>
              <w:jc w:val="center"/>
              <w:rPr>
                <w:rFonts w:ascii="Times New Roman" w:hAnsi="Times New Roman"/>
                <w:b/>
                <w:bCs/>
                <w:sz w:val="24"/>
                <w:szCs w:val="24"/>
              </w:rPr>
            </w:pPr>
            <w:r w:rsidRPr="00B14375">
              <w:rPr>
                <w:rFonts w:ascii="Times New Roman" w:hAnsi="Times New Roman"/>
                <w:b/>
                <w:bCs/>
                <w:sz w:val="24"/>
                <w:szCs w:val="24"/>
              </w:rPr>
              <w:lastRenderedPageBreak/>
              <w:t>(</w:t>
            </w:r>
            <w:proofErr w:type="spellStart"/>
            <w:r w:rsidRPr="00B14375">
              <w:rPr>
                <w:rFonts w:ascii="Times New Roman" w:hAnsi="Times New Roman"/>
                <w:b/>
                <w:bCs/>
                <w:sz w:val="24"/>
                <w:szCs w:val="24"/>
              </w:rPr>
              <w:t>buc</w:t>
            </w:r>
            <w:proofErr w:type="spellEnd"/>
            <w:r w:rsidRPr="00B14375">
              <w:rPr>
                <w:rFonts w:ascii="Times New Roman" w:hAnsi="Times New Roman"/>
                <w:b/>
                <w:bCs/>
                <w:sz w:val="24"/>
                <w:szCs w:val="24"/>
              </w:rPr>
              <w:t>.)</w:t>
            </w:r>
          </w:p>
        </w:tc>
        <w:tc>
          <w:tcPr>
            <w:tcW w:w="1566" w:type="dxa"/>
          </w:tcPr>
          <w:p w:rsidR="000953D2" w:rsidRDefault="000953D2" w:rsidP="00C25D9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Container 1.100 </w:t>
            </w:r>
            <w:proofErr w:type="spellStart"/>
            <w:r>
              <w:rPr>
                <w:rFonts w:ascii="Times New Roman" w:hAnsi="Times New Roman"/>
                <w:b/>
                <w:bCs/>
                <w:sz w:val="24"/>
                <w:szCs w:val="24"/>
              </w:rPr>
              <w:t>litri</w:t>
            </w:r>
            <w:proofErr w:type="spellEnd"/>
            <w:r>
              <w:rPr>
                <w:rFonts w:ascii="Times New Roman" w:hAnsi="Times New Roman"/>
                <w:b/>
                <w:bCs/>
                <w:sz w:val="24"/>
                <w:szCs w:val="24"/>
              </w:rPr>
              <w:t xml:space="preserve">  Plastic/</w:t>
            </w:r>
          </w:p>
          <w:p w:rsidR="000953D2" w:rsidRPr="00B14375" w:rsidRDefault="000953D2" w:rsidP="00C25D9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Metal</w:t>
            </w:r>
          </w:p>
          <w:p w:rsidR="000953D2" w:rsidRPr="00B14375" w:rsidRDefault="000953D2" w:rsidP="00C25D93">
            <w:pPr>
              <w:spacing w:after="0" w:line="240" w:lineRule="auto"/>
              <w:jc w:val="center"/>
              <w:rPr>
                <w:rFonts w:ascii="Times New Roman" w:hAnsi="Times New Roman"/>
                <w:b/>
                <w:bCs/>
                <w:sz w:val="24"/>
                <w:szCs w:val="24"/>
              </w:rPr>
            </w:pPr>
            <w:r w:rsidRPr="00B14375">
              <w:rPr>
                <w:rFonts w:ascii="Times New Roman" w:hAnsi="Times New Roman"/>
                <w:b/>
                <w:bCs/>
                <w:sz w:val="24"/>
                <w:szCs w:val="24"/>
              </w:rPr>
              <w:t>(</w:t>
            </w:r>
            <w:proofErr w:type="spellStart"/>
            <w:r w:rsidRPr="00B14375">
              <w:rPr>
                <w:rFonts w:ascii="Times New Roman" w:hAnsi="Times New Roman"/>
                <w:b/>
                <w:bCs/>
                <w:sz w:val="24"/>
                <w:szCs w:val="24"/>
              </w:rPr>
              <w:t>buc</w:t>
            </w:r>
            <w:proofErr w:type="spellEnd"/>
            <w:r w:rsidRPr="00B14375">
              <w:rPr>
                <w:rFonts w:ascii="Times New Roman" w:hAnsi="Times New Roman"/>
                <w:b/>
                <w:bCs/>
                <w:sz w:val="24"/>
                <w:szCs w:val="24"/>
              </w:rPr>
              <w:t>.)</w:t>
            </w:r>
          </w:p>
        </w:tc>
        <w:tc>
          <w:tcPr>
            <w:tcW w:w="1710" w:type="dxa"/>
          </w:tcPr>
          <w:p w:rsidR="000953D2" w:rsidRPr="00745159" w:rsidRDefault="000953D2" w:rsidP="00C25D93">
            <w:pPr>
              <w:spacing w:after="0" w:line="240" w:lineRule="auto"/>
              <w:jc w:val="center"/>
              <w:rPr>
                <w:rFonts w:ascii="Times New Roman" w:hAnsi="Times New Roman"/>
                <w:b/>
                <w:bCs/>
                <w:sz w:val="24"/>
                <w:szCs w:val="24"/>
                <w:lang w:val="fr-FR"/>
              </w:rPr>
            </w:pPr>
            <w:r w:rsidRPr="00745159">
              <w:rPr>
                <w:rFonts w:ascii="Times New Roman" w:hAnsi="Times New Roman"/>
                <w:b/>
                <w:bCs/>
                <w:sz w:val="24"/>
                <w:szCs w:val="24"/>
                <w:lang w:val="fr-FR"/>
              </w:rPr>
              <w:lastRenderedPageBreak/>
              <w:t xml:space="preserve">Container 1.100 </w:t>
            </w:r>
            <w:proofErr w:type="spellStart"/>
            <w:r w:rsidRPr="00745159">
              <w:rPr>
                <w:rFonts w:ascii="Times New Roman" w:hAnsi="Times New Roman"/>
                <w:b/>
                <w:bCs/>
                <w:sz w:val="24"/>
                <w:szCs w:val="24"/>
                <w:lang w:val="fr-FR"/>
              </w:rPr>
              <w:t>litri</w:t>
            </w:r>
            <w:proofErr w:type="spellEnd"/>
            <w:r w:rsidRPr="00745159">
              <w:rPr>
                <w:rFonts w:ascii="Times New Roman" w:hAnsi="Times New Roman"/>
                <w:b/>
                <w:bCs/>
                <w:sz w:val="24"/>
                <w:szCs w:val="24"/>
                <w:lang w:val="fr-FR"/>
              </w:rPr>
              <w:t xml:space="preserve"> </w:t>
            </w:r>
          </w:p>
          <w:p w:rsidR="000953D2" w:rsidRPr="00745159" w:rsidRDefault="000953D2" w:rsidP="00C25D93">
            <w:pPr>
              <w:spacing w:after="0" w:line="240" w:lineRule="auto"/>
              <w:jc w:val="center"/>
              <w:rPr>
                <w:rFonts w:ascii="Times New Roman" w:hAnsi="Times New Roman"/>
                <w:b/>
                <w:bCs/>
                <w:sz w:val="24"/>
                <w:szCs w:val="24"/>
                <w:lang w:val="fr-FR"/>
              </w:rPr>
            </w:pPr>
            <w:proofErr w:type="spellStart"/>
            <w:r w:rsidRPr="00745159">
              <w:rPr>
                <w:rFonts w:ascii="Times New Roman" w:hAnsi="Times New Roman"/>
                <w:b/>
                <w:bCs/>
                <w:sz w:val="24"/>
                <w:szCs w:val="24"/>
                <w:lang w:val="fr-FR"/>
              </w:rPr>
              <w:t>Hârtie</w:t>
            </w:r>
            <w:proofErr w:type="spellEnd"/>
            <w:r w:rsidRPr="00745159">
              <w:rPr>
                <w:rFonts w:ascii="Times New Roman" w:hAnsi="Times New Roman"/>
                <w:b/>
                <w:bCs/>
                <w:sz w:val="24"/>
                <w:szCs w:val="24"/>
                <w:lang w:val="fr-FR"/>
              </w:rPr>
              <w:t>/</w:t>
            </w:r>
          </w:p>
          <w:p w:rsidR="000953D2" w:rsidRPr="00745159" w:rsidRDefault="000953D2" w:rsidP="00C25D93">
            <w:pPr>
              <w:spacing w:after="0" w:line="240" w:lineRule="auto"/>
              <w:jc w:val="center"/>
              <w:rPr>
                <w:rFonts w:ascii="Times New Roman" w:hAnsi="Times New Roman"/>
                <w:b/>
                <w:bCs/>
                <w:sz w:val="24"/>
                <w:szCs w:val="24"/>
                <w:lang w:val="fr-FR"/>
              </w:rPr>
            </w:pPr>
            <w:r w:rsidRPr="00745159">
              <w:rPr>
                <w:rFonts w:ascii="Times New Roman" w:hAnsi="Times New Roman"/>
                <w:b/>
                <w:bCs/>
                <w:sz w:val="24"/>
                <w:szCs w:val="24"/>
                <w:lang w:val="fr-FR"/>
              </w:rPr>
              <w:lastRenderedPageBreak/>
              <w:t>Carton</w:t>
            </w:r>
          </w:p>
          <w:p w:rsidR="000953D2" w:rsidRPr="00745159" w:rsidRDefault="000953D2" w:rsidP="00C25D93">
            <w:pPr>
              <w:spacing w:after="0" w:line="240" w:lineRule="auto"/>
              <w:jc w:val="center"/>
              <w:rPr>
                <w:rFonts w:ascii="Times New Roman" w:hAnsi="Times New Roman"/>
                <w:b/>
                <w:bCs/>
                <w:sz w:val="24"/>
                <w:szCs w:val="24"/>
                <w:lang w:val="fr-FR"/>
              </w:rPr>
            </w:pPr>
            <w:r w:rsidRPr="00745159">
              <w:rPr>
                <w:rFonts w:ascii="Times New Roman" w:hAnsi="Times New Roman"/>
                <w:b/>
                <w:bCs/>
                <w:sz w:val="24"/>
                <w:szCs w:val="24"/>
                <w:lang w:val="fr-FR"/>
              </w:rPr>
              <w:t>(</w:t>
            </w:r>
            <w:proofErr w:type="spellStart"/>
            <w:r w:rsidRPr="00745159">
              <w:rPr>
                <w:rFonts w:ascii="Times New Roman" w:hAnsi="Times New Roman"/>
                <w:b/>
                <w:bCs/>
                <w:sz w:val="24"/>
                <w:szCs w:val="24"/>
                <w:lang w:val="fr-FR"/>
              </w:rPr>
              <w:t>buc</w:t>
            </w:r>
            <w:proofErr w:type="spellEnd"/>
            <w:r w:rsidRPr="00745159">
              <w:rPr>
                <w:rFonts w:ascii="Times New Roman" w:hAnsi="Times New Roman"/>
                <w:b/>
                <w:bCs/>
                <w:sz w:val="24"/>
                <w:szCs w:val="24"/>
                <w:lang w:val="fr-FR"/>
              </w:rPr>
              <w:t>.)</w:t>
            </w:r>
          </w:p>
        </w:tc>
        <w:tc>
          <w:tcPr>
            <w:tcW w:w="2160" w:type="dxa"/>
          </w:tcPr>
          <w:p w:rsidR="000953D2" w:rsidRPr="00745159" w:rsidRDefault="000953D2" w:rsidP="00C25D93">
            <w:pPr>
              <w:spacing w:after="0" w:line="240" w:lineRule="auto"/>
              <w:jc w:val="center"/>
              <w:rPr>
                <w:rFonts w:ascii="Times New Roman" w:hAnsi="Times New Roman"/>
                <w:b/>
                <w:bCs/>
                <w:sz w:val="24"/>
                <w:szCs w:val="24"/>
                <w:lang w:val="fr-FR"/>
              </w:rPr>
            </w:pPr>
            <w:proofErr w:type="spellStart"/>
            <w:r w:rsidRPr="00745159">
              <w:rPr>
                <w:rFonts w:ascii="Times New Roman" w:hAnsi="Times New Roman"/>
                <w:b/>
                <w:bCs/>
                <w:sz w:val="24"/>
                <w:szCs w:val="24"/>
                <w:lang w:val="fr-FR"/>
              </w:rPr>
              <w:lastRenderedPageBreak/>
              <w:t>Pubele</w:t>
            </w:r>
            <w:proofErr w:type="spellEnd"/>
            <w:r w:rsidRPr="00745159">
              <w:rPr>
                <w:rFonts w:ascii="Times New Roman" w:hAnsi="Times New Roman"/>
                <w:b/>
                <w:bCs/>
                <w:sz w:val="24"/>
                <w:szCs w:val="24"/>
                <w:lang w:val="fr-FR"/>
              </w:rPr>
              <w:t xml:space="preserve"> 240 l</w:t>
            </w:r>
          </w:p>
          <w:p w:rsidR="000953D2" w:rsidRPr="00745159" w:rsidRDefault="000953D2" w:rsidP="000953D2">
            <w:pPr>
              <w:spacing w:after="0" w:line="240" w:lineRule="auto"/>
              <w:jc w:val="center"/>
              <w:rPr>
                <w:rFonts w:ascii="Times New Roman" w:hAnsi="Times New Roman"/>
                <w:b/>
                <w:bCs/>
                <w:sz w:val="24"/>
                <w:szCs w:val="24"/>
                <w:lang w:val="fr-FR"/>
              </w:rPr>
            </w:pPr>
            <w:proofErr w:type="spellStart"/>
            <w:r w:rsidRPr="00745159">
              <w:rPr>
                <w:rFonts w:ascii="Times New Roman" w:hAnsi="Times New Roman"/>
                <w:b/>
                <w:bCs/>
                <w:sz w:val="24"/>
                <w:szCs w:val="24"/>
                <w:lang w:val="fr-FR"/>
              </w:rPr>
              <w:t>Hârtie</w:t>
            </w:r>
            <w:proofErr w:type="spellEnd"/>
            <w:r w:rsidRPr="00745159">
              <w:rPr>
                <w:rFonts w:ascii="Times New Roman" w:hAnsi="Times New Roman"/>
                <w:b/>
                <w:bCs/>
                <w:sz w:val="24"/>
                <w:szCs w:val="24"/>
                <w:lang w:val="fr-FR"/>
              </w:rPr>
              <w:t>/</w:t>
            </w:r>
          </w:p>
          <w:p w:rsidR="000953D2" w:rsidRPr="00745159" w:rsidRDefault="000953D2" w:rsidP="000953D2">
            <w:pPr>
              <w:spacing w:after="0" w:line="240" w:lineRule="auto"/>
              <w:jc w:val="center"/>
              <w:rPr>
                <w:rFonts w:ascii="Times New Roman" w:hAnsi="Times New Roman"/>
                <w:b/>
                <w:bCs/>
                <w:sz w:val="24"/>
                <w:szCs w:val="24"/>
                <w:lang w:val="fr-FR"/>
              </w:rPr>
            </w:pPr>
            <w:r w:rsidRPr="00745159">
              <w:rPr>
                <w:rFonts w:ascii="Times New Roman" w:hAnsi="Times New Roman"/>
                <w:b/>
                <w:bCs/>
                <w:sz w:val="24"/>
                <w:szCs w:val="24"/>
                <w:lang w:val="fr-FR"/>
              </w:rPr>
              <w:t>Carton</w:t>
            </w:r>
          </w:p>
          <w:p w:rsidR="000953D2" w:rsidRPr="00745159" w:rsidRDefault="000953D2" w:rsidP="000953D2">
            <w:pPr>
              <w:spacing w:after="0" w:line="240" w:lineRule="auto"/>
              <w:jc w:val="center"/>
              <w:rPr>
                <w:rFonts w:ascii="Times New Roman" w:hAnsi="Times New Roman"/>
                <w:b/>
                <w:bCs/>
                <w:sz w:val="24"/>
                <w:szCs w:val="24"/>
                <w:lang w:val="fr-FR"/>
              </w:rPr>
            </w:pPr>
            <w:r w:rsidRPr="00745159">
              <w:rPr>
                <w:rFonts w:ascii="Times New Roman" w:hAnsi="Times New Roman"/>
                <w:b/>
                <w:bCs/>
                <w:sz w:val="24"/>
                <w:szCs w:val="24"/>
                <w:lang w:val="fr-FR"/>
              </w:rPr>
              <w:lastRenderedPageBreak/>
              <w:t>(</w:t>
            </w:r>
            <w:proofErr w:type="spellStart"/>
            <w:r w:rsidRPr="00745159">
              <w:rPr>
                <w:rFonts w:ascii="Times New Roman" w:hAnsi="Times New Roman"/>
                <w:b/>
                <w:bCs/>
                <w:sz w:val="24"/>
                <w:szCs w:val="24"/>
                <w:lang w:val="fr-FR"/>
              </w:rPr>
              <w:t>buc</w:t>
            </w:r>
            <w:proofErr w:type="spellEnd"/>
            <w:r w:rsidRPr="00745159">
              <w:rPr>
                <w:rFonts w:ascii="Times New Roman" w:hAnsi="Times New Roman"/>
                <w:b/>
                <w:bCs/>
                <w:sz w:val="24"/>
                <w:szCs w:val="24"/>
                <w:lang w:val="fr-FR"/>
              </w:rPr>
              <w:t>.)</w:t>
            </w:r>
          </w:p>
          <w:p w:rsidR="000953D2" w:rsidRPr="00745159" w:rsidRDefault="000953D2" w:rsidP="00C25D93">
            <w:pPr>
              <w:spacing w:after="0" w:line="240" w:lineRule="auto"/>
              <w:jc w:val="center"/>
              <w:rPr>
                <w:rFonts w:ascii="Times New Roman" w:hAnsi="Times New Roman"/>
                <w:b/>
                <w:bCs/>
                <w:sz w:val="24"/>
                <w:szCs w:val="24"/>
                <w:lang w:val="fr-FR"/>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lastRenderedPageBreak/>
              <w:t>1</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proofErr w:type="spellStart"/>
            <w:r w:rsidRPr="00F63490">
              <w:rPr>
                <w:rFonts w:ascii="Times New Roman" w:eastAsia="Times New Roman" w:hAnsi="Times New Roman"/>
                <w:color w:val="000000"/>
                <w:sz w:val="24"/>
                <w:szCs w:val="24"/>
              </w:rPr>
              <w:t>Oraș</w:t>
            </w:r>
            <w:proofErr w:type="spellEnd"/>
            <w:r w:rsidRPr="00F63490">
              <w:rPr>
                <w:rFonts w:ascii="Times New Roman" w:eastAsia="Times New Roman" w:hAnsi="Times New Roman"/>
                <w:color w:val="000000"/>
                <w:sz w:val="24"/>
                <w:szCs w:val="24"/>
              </w:rPr>
              <w:t xml:space="preserve"> </w:t>
            </w:r>
            <w:proofErr w:type="spellStart"/>
            <w:r w:rsidRPr="00F63490">
              <w:rPr>
                <w:rFonts w:ascii="Times New Roman" w:eastAsia="Times New Roman" w:hAnsi="Times New Roman"/>
                <w:color w:val="000000"/>
                <w:sz w:val="24"/>
                <w:szCs w:val="24"/>
              </w:rPr>
              <w:t>Sovata</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c>
          <w:tcPr>
            <w:tcW w:w="216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1320</w:t>
            </w: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2</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proofErr w:type="spellStart"/>
            <w:r w:rsidRPr="00F63490">
              <w:rPr>
                <w:rFonts w:ascii="Times New Roman" w:eastAsia="Times New Roman" w:hAnsi="Times New Roman"/>
                <w:color w:val="000000"/>
                <w:sz w:val="24"/>
                <w:szCs w:val="24"/>
              </w:rPr>
              <w:t>Oraș</w:t>
            </w:r>
            <w:proofErr w:type="spellEnd"/>
            <w:r w:rsidRPr="00F63490">
              <w:rPr>
                <w:rFonts w:ascii="Times New Roman" w:eastAsia="Times New Roman" w:hAnsi="Times New Roman"/>
                <w:color w:val="000000"/>
                <w:sz w:val="24"/>
                <w:szCs w:val="24"/>
              </w:rPr>
              <w:t xml:space="preserve"> </w:t>
            </w:r>
            <w:proofErr w:type="spellStart"/>
            <w:r w:rsidRPr="00F63490">
              <w:rPr>
                <w:rFonts w:ascii="Times New Roman" w:eastAsia="Times New Roman" w:hAnsi="Times New Roman"/>
                <w:color w:val="000000"/>
                <w:sz w:val="24"/>
                <w:szCs w:val="24"/>
              </w:rPr>
              <w:t>Sângeorgiu</w:t>
            </w:r>
            <w:proofErr w:type="spellEnd"/>
            <w:r w:rsidRPr="00F63490">
              <w:rPr>
                <w:rFonts w:ascii="Times New Roman" w:eastAsia="Times New Roman" w:hAnsi="Times New Roman"/>
                <w:color w:val="000000"/>
                <w:sz w:val="24"/>
                <w:szCs w:val="24"/>
              </w:rPr>
              <w:t xml:space="preserve"> de </w:t>
            </w:r>
            <w:proofErr w:type="spellStart"/>
            <w:r w:rsidRPr="00F63490">
              <w:rPr>
                <w:rFonts w:ascii="Times New Roman" w:eastAsia="Times New Roman" w:hAnsi="Times New Roman"/>
                <w:color w:val="000000"/>
                <w:sz w:val="24"/>
                <w:szCs w:val="24"/>
              </w:rPr>
              <w:t>Pădure</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216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1247</w:t>
            </w: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Bălăușeri</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Chibed</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Coroisînmartin</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Fântânele</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Ghindari</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Neaua</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Nadeș</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Sărățeni</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Vețca</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12</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Viișoara</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B14375" w:rsidTr="00B159EB">
        <w:trPr>
          <w:trHeight w:val="310"/>
        </w:trPr>
        <w:tc>
          <w:tcPr>
            <w:tcW w:w="577" w:type="dxa"/>
            <w:shd w:val="clear" w:color="auto" w:fill="auto"/>
            <w:noWrap/>
          </w:tcPr>
          <w:p w:rsidR="000953D2" w:rsidRPr="00B14375" w:rsidRDefault="000953D2" w:rsidP="00562A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13</w:t>
            </w:r>
          </w:p>
        </w:tc>
        <w:tc>
          <w:tcPr>
            <w:tcW w:w="2371" w:type="dxa"/>
            <w:shd w:val="clear" w:color="auto" w:fill="auto"/>
          </w:tcPr>
          <w:p w:rsidR="000953D2" w:rsidRPr="00F63490" w:rsidRDefault="000953D2" w:rsidP="00562ABB">
            <w:pPr>
              <w:spacing w:after="0" w:line="240" w:lineRule="auto"/>
              <w:rPr>
                <w:rFonts w:ascii="Times New Roman" w:eastAsia="Times New Roman" w:hAnsi="Times New Roman"/>
                <w:color w:val="000000"/>
                <w:sz w:val="24"/>
                <w:szCs w:val="24"/>
              </w:rPr>
            </w:pPr>
            <w:r w:rsidRPr="00F63490">
              <w:rPr>
                <w:rFonts w:ascii="Times New Roman" w:eastAsia="Times New Roman" w:hAnsi="Times New Roman"/>
                <w:color w:val="000000"/>
                <w:sz w:val="24"/>
                <w:szCs w:val="24"/>
              </w:rPr>
              <w:t xml:space="preserve">Com. </w:t>
            </w:r>
            <w:proofErr w:type="spellStart"/>
            <w:r w:rsidRPr="00F63490">
              <w:rPr>
                <w:rFonts w:ascii="Times New Roman" w:eastAsia="Times New Roman" w:hAnsi="Times New Roman"/>
                <w:color w:val="000000"/>
                <w:sz w:val="24"/>
                <w:szCs w:val="24"/>
              </w:rPr>
              <w:t>Zăgar</w:t>
            </w:r>
            <w:proofErr w:type="spellEnd"/>
          </w:p>
        </w:tc>
        <w:tc>
          <w:tcPr>
            <w:tcW w:w="125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566"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710" w:type="dxa"/>
          </w:tcPr>
          <w:p w:rsidR="000953D2" w:rsidRPr="00B14375" w:rsidRDefault="00052820" w:rsidP="00562AB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160" w:type="dxa"/>
          </w:tcPr>
          <w:p w:rsidR="000953D2" w:rsidRPr="00B14375" w:rsidRDefault="000953D2" w:rsidP="00562ABB">
            <w:pPr>
              <w:spacing w:after="0" w:line="240" w:lineRule="auto"/>
              <w:jc w:val="center"/>
              <w:rPr>
                <w:rFonts w:ascii="Times New Roman" w:eastAsia="Times New Roman" w:hAnsi="Times New Roman"/>
                <w:color w:val="000000"/>
                <w:sz w:val="24"/>
                <w:szCs w:val="24"/>
              </w:rPr>
            </w:pPr>
          </w:p>
        </w:tc>
      </w:tr>
      <w:tr w:rsidR="000953D2" w:rsidRPr="00562ABB" w:rsidTr="00B159EB">
        <w:trPr>
          <w:trHeight w:val="310"/>
        </w:trPr>
        <w:tc>
          <w:tcPr>
            <w:tcW w:w="577" w:type="dxa"/>
            <w:shd w:val="clear" w:color="auto" w:fill="auto"/>
            <w:noWrap/>
          </w:tcPr>
          <w:p w:rsidR="000953D2" w:rsidRPr="00562ABB" w:rsidRDefault="000953D2" w:rsidP="00483703">
            <w:pPr>
              <w:spacing w:after="0" w:line="240" w:lineRule="auto"/>
              <w:rPr>
                <w:rFonts w:ascii="Times New Roman" w:eastAsia="Times New Roman" w:hAnsi="Times New Roman"/>
                <w:b/>
                <w:bCs/>
                <w:color w:val="000000"/>
                <w:sz w:val="24"/>
                <w:szCs w:val="24"/>
              </w:rPr>
            </w:pPr>
          </w:p>
        </w:tc>
        <w:tc>
          <w:tcPr>
            <w:tcW w:w="2371" w:type="dxa"/>
            <w:shd w:val="clear" w:color="auto" w:fill="auto"/>
          </w:tcPr>
          <w:p w:rsidR="000953D2" w:rsidRPr="00562ABB" w:rsidRDefault="000953D2" w:rsidP="007F5BCE">
            <w:pPr>
              <w:spacing w:after="0" w:line="240" w:lineRule="auto"/>
              <w:rPr>
                <w:rFonts w:ascii="Times New Roman" w:eastAsia="Times New Roman" w:hAnsi="Times New Roman"/>
                <w:b/>
                <w:color w:val="000000"/>
                <w:sz w:val="24"/>
                <w:szCs w:val="24"/>
              </w:rPr>
            </w:pPr>
            <w:r w:rsidRPr="00562ABB">
              <w:rPr>
                <w:rFonts w:ascii="Times New Roman" w:eastAsia="Times New Roman" w:hAnsi="Times New Roman"/>
                <w:b/>
                <w:color w:val="000000"/>
                <w:sz w:val="24"/>
                <w:szCs w:val="24"/>
              </w:rPr>
              <w:t>TOTAL</w:t>
            </w:r>
          </w:p>
        </w:tc>
        <w:tc>
          <w:tcPr>
            <w:tcW w:w="1256" w:type="dxa"/>
          </w:tcPr>
          <w:p w:rsidR="000953D2" w:rsidRPr="00562ABB" w:rsidRDefault="00052820" w:rsidP="00F50F4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169</w:t>
            </w:r>
          </w:p>
        </w:tc>
        <w:tc>
          <w:tcPr>
            <w:tcW w:w="1566" w:type="dxa"/>
          </w:tcPr>
          <w:p w:rsidR="000953D2" w:rsidRPr="00562ABB" w:rsidRDefault="00052820" w:rsidP="00F50F4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148</w:t>
            </w:r>
          </w:p>
        </w:tc>
        <w:tc>
          <w:tcPr>
            <w:tcW w:w="1710" w:type="dxa"/>
          </w:tcPr>
          <w:p w:rsidR="000953D2" w:rsidRPr="00562ABB" w:rsidRDefault="00052820" w:rsidP="00F50F4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177</w:t>
            </w:r>
          </w:p>
        </w:tc>
        <w:tc>
          <w:tcPr>
            <w:tcW w:w="2160" w:type="dxa"/>
          </w:tcPr>
          <w:p w:rsidR="000953D2" w:rsidRPr="00562ABB" w:rsidRDefault="00052820" w:rsidP="00F50F4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2567</w:t>
            </w:r>
          </w:p>
        </w:tc>
      </w:tr>
    </w:tbl>
    <w:p w:rsidR="00C25D93" w:rsidRPr="00A243C1" w:rsidRDefault="00C25D93" w:rsidP="009764FF">
      <w:pPr>
        <w:pStyle w:val="ListParagraph"/>
        <w:spacing w:after="0" w:line="240" w:lineRule="auto"/>
        <w:ind w:left="0"/>
        <w:rPr>
          <w:rFonts w:ascii="Times New Roman" w:hAnsi="Times New Roman"/>
          <w:b/>
          <w:bCs/>
          <w:i/>
          <w:sz w:val="24"/>
          <w:szCs w:val="24"/>
        </w:rPr>
      </w:pPr>
    </w:p>
    <w:p w:rsidR="00DC2C8B" w:rsidRDefault="003C64A6" w:rsidP="007D7369">
      <w:pPr>
        <w:ind w:left="1980" w:hanging="1260"/>
        <w:jc w:val="both"/>
        <w:rPr>
          <w:rFonts w:ascii="Times New Roman" w:hAnsi="Times New Roman"/>
          <w:b/>
          <w:i/>
          <w:iCs/>
          <w:sz w:val="24"/>
          <w:szCs w:val="24"/>
          <w:lang w:val="ro-RO"/>
        </w:rPr>
      </w:pPr>
      <w:r>
        <w:rPr>
          <w:rFonts w:ascii="Times New Roman" w:hAnsi="Times New Roman"/>
          <w:b/>
          <w:sz w:val="24"/>
          <w:szCs w:val="24"/>
          <w:lang w:val="ro-RO"/>
        </w:rPr>
        <w:t>ANEXA 6</w:t>
      </w:r>
      <w:r w:rsidRPr="00252E3E">
        <w:rPr>
          <w:rFonts w:ascii="Times New Roman" w:hAnsi="Times New Roman"/>
          <w:b/>
          <w:sz w:val="24"/>
          <w:szCs w:val="24"/>
          <w:lang w:val="ro-RO"/>
        </w:rPr>
        <w:t xml:space="preserve"> - </w:t>
      </w:r>
      <w:r w:rsidRPr="007D7369">
        <w:rPr>
          <w:rFonts w:ascii="Times New Roman" w:hAnsi="Times New Roman"/>
          <w:b/>
          <w:i/>
          <w:iCs/>
          <w:sz w:val="24"/>
          <w:szCs w:val="24"/>
          <w:lang w:val="ro-RO"/>
        </w:rPr>
        <w:t xml:space="preserve">NUMĂRUL DE RECIPIENȚI CARE TREBUIE PUȘI LA DISPOZIȚIE DE </w:t>
      </w:r>
    </w:p>
    <w:p w:rsidR="00F84992" w:rsidRDefault="00225A05" w:rsidP="00225A05">
      <w:pPr>
        <w:jc w:val="both"/>
        <w:rPr>
          <w:rFonts w:ascii="Times New Roman" w:hAnsi="Times New Roman"/>
          <w:b/>
          <w:i/>
          <w:iCs/>
          <w:sz w:val="24"/>
          <w:szCs w:val="24"/>
          <w:lang w:val="ro-RO"/>
        </w:rPr>
      </w:pPr>
      <w:r>
        <w:rPr>
          <w:rFonts w:ascii="Times New Roman" w:hAnsi="Times New Roman"/>
          <w:b/>
          <w:i/>
          <w:iCs/>
          <w:sz w:val="24"/>
          <w:szCs w:val="24"/>
          <w:lang w:val="ro-RO"/>
        </w:rPr>
        <w:t xml:space="preserve">                                                                  </w:t>
      </w:r>
      <w:r w:rsidR="003C64A6" w:rsidRPr="007D7369">
        <w:rPr>
          <w:rFonts w:ascii="Times New Roman" w:hAnsi="Times New Roman"/>
          <w:b/>
          <w:i/>
          <w:iCs/>
          <w:sz w:val="24"/>
          <w:szCs w:val="24"/>
          <w:lang w:val="ro-RO"/>
        </w:rPr>
        <w:t>CĂTRE OPERATOR</w:t>
      </w:r>
    </w:p>
    <w:p w:rsidR="008954AC" w:rsidRDefault="008954AC" w:rsidP="007D7369">
      <w:pPr>
        <w:ind w:left="1980" w:hanging="1260"/>
        <w:jc w:val="both"/>
        <w:rPr>
          <w:rFonts w:ascii="Times New Roman" w:hAnsi="Times New Roman"/>
          <w:b/>
          <w:i/>
          <w:iCs/>
          <w:sz w:val="24"/>
          <w:szCs w:val="24"/>
          <w:lang w:val="ro-RO"/>
        </w:rPr>
      </w:pPr>
    </w:p>
    <w:p w:rsidR="008003F5" w:rsidRDefault="008003F5" w:rsidP="008003F5">
      <w:pPr>
        <w:numPr>
          <w:ilvl w:val="0"/>
          <w:numId w:val="12"/>
        </w:numPr>
        <w:jc w:val="both"/>
        <w:rPr>
          <w:rFonts w:ascii="Times New Roman" w:hAnsi="Times New Roman"/>
          <w:sz w:val="24"/>
          <w:szCs w:val="24"/>
          <w:lang w:val="ro-RO"/>
        </w:rPr>
      </w:pPr>
      <w:r w:rsidRPr="00AF7513">
        <w:rPr>
          <w:rFonts w:ascii="Times New Roman" w:hAnsi="Times New Roman"/>
          <w:bCs/>
          <w:sz w:val="24"/>
          <w:szCs w:val="24"/>
          <w:lang w:val="ro-RO"/>
        </w:rPr>
        <w:t>P</w:t>
      </w:r>
      <w:r w:rsidRPr="00EF66AA">
        <w:rPr>
          <w:rFonts w:ascii="Times New Roman" w:hAnsi="Times New Roman"/>
          <w:bCs/>
          <w:sz w:val="24"/>
          <w:szCs w:val="24"/>
          <w:lang w:val="ro-RO"/>
        </w:rPr>
        <w:t>entru colectarea deșeurilor periculoase</w:t>
      </w:r>
      <w:r w:rsidRPr="00EF66AA">
        <w:rPr>
          <w:rFonts w:ascii="Times New Roman" w:hAnsi="Times New Roman"/>
          <w:b/>
          <w:sz w:val="24"/>
          <w:szCs w:val="24"/>
          <w:lang w:val="ro-RO"/>
        </w:rPr>
        <w:t xml:space="preserve">, </w:t>
      </w:r>
      <w:r w:rsidRPr="00EF66AA">
        <w:rPr>
          <w:rFonts w:ascii="Times New Roman" w:hAnsi="Times New Roman"/>
          <w:sz w:val="24"/>
          <w:szCs w:val="24"/>
          <w:lang w:val="ro-RO"/>
        </w:rPr>
        <w:t xml:space="preserve">vor fi puși la dispoziție de către Operator, </w:t>
      </w:r>
      <w:r w:rsidR="00745159">
        <w:rPr>
          <w:rFonts w:ascii="Times New Roman" w:hAnsi="Times New Roman"/>
          <w:b/>
          <w:bCs/>
          <w:sz w:val="24"/>
          <w:szCs w:val="24"/>
          <w:lang w:val="ro-RO"/>
        </w:rPr>
        <w:t>6</w:t>
      </w:r>
      <w:r w:rsidR="00745159" w:rsidRPr="00EF66AA">
        <w:rPr>
          <w:rFonts w:ascii="Times New Roman" w:hAnsi="Times New Roman"/>
          <w:b/>
          <w:bCs/>
          <w:sz w:val="24"/>
          <w:szCs w:val="24"/>
          <w:lang w:val="ro-RO"/>
        </w:rPr>
        <w:t xml:space="preserve"> </w:t>
      </w:r>
      <w:r w:rsidRPr="00EF66AA">
        <w:rPr>
          <w:rFonts w:ascii="Times New Roman" w:hAnsi="Times New Roman"/>
          <w:b/>
          <w:bCs/>
          <w:sz w:val="24"/>
          <w:szCs w:val="24"/>
          <w:lang w:val="ro-RO"/>
        </w:rPr>
        <w:t>buc</w:t>
      </w:r>
      <w:r w:rsidRPr="00156D19">
        <w:rPr>
          <w:rFonts w:ascii="Times New Roman" w:hAnsi="Times New Roman"/>
          <w:sz w:val="24"/>
          <w:szCs w:val="24"/>
          <w:lang w:val="ro-RO"/>
        </w:rPr>
        <w:t xml:space="preserve"> containere 1.2 mc pt de</w:t>
      </w:r>
      <w:r>
        <w:rPr>
          <w:rFonts w:ascii="Times New Roman" w:hAnsi="Times New Roman"/>
          <w:sz w:val="24"/>
          <w:szCs w:val="24"/>
          <w:lang w:val="ro-RO"/>
        </w:rPr>
        <w:t>ș</w:t>
      </w:r>
      <w:r w:rsidRPr="00156D19">
        <w:rPr>
          <w:rFonts w:ascii="Times New Roman" w:hAnsi="Times New Roman"/>
          <w:sz w:val="24"/>
          <w:szCs w:val="24"/>
          <w:lang w:val="ro-RO"/>
        </w:rPr>
        <w:t>euri periculoase</w:t>
      </w:r>
      <w:r>
        <w:rPr>
          <w:rFonts w:ascii="Times New Roman" w:hAnsi="Times New Roman"/>
          <w:sz w:val="24"/>
          <w:szCs w:val="24"/>
          <w:lang w:val="ro-RO"/>
        </w:rPr>
        <w:t>;</w:t>
      </w:r>
    </w:p>
    <w:p w:rsidR="008003F5" w:rsidRPr="00327EEB" w:rsidRDefault="008003F5" w:rsidP="008003F5">
      <w:pPr>
        <w:numPr>
          <w:ilvl w:val="0"/>
          <w:numId w:val="12"/>
        </w:numPr>
        <w:jc w:val="both"/>
        <w:rPr>
          <w:rFonts w:ascii="Times New Roman" w:hAnsi="Times New Roman"/>
          <w:sz w:val="24"/>
          <w:szCs w:val="24"/>
          <w:lang w:val="ro-RO"/>
        </w:rPr>
      </w:pPr>
      <w:bookmarkStart w:id="0" w:name="_Hlk75518765"/>
      <w:r w:rsidRPr="00327EEB">
        <w:rPr>
          <w:rFonts w:ascii="Times New Roman" w:hAnsi="Times New Roman"/>
          <w:bCs/>
          <w:sz w:val="24"/>
          <w:szCs w:val="24"/>
          <w:lang w:val="ro-RO"/>
        </w:rPr>
        <w:t>Pentru colectarea deșeurilor voluminoase și pentru activitatea de transfer, Operatorul va pune la dispoziție</w:t>
      </w:r>
      <w:r w:rsidRPr="00327EEB">
        <w:rPr>
          <w:rFonts w:ascii="Times New Roman" w:hAnsi="Times New Roman"/>
          <w:b/>
          <w:sz w:val="24"/>
          <w:szCs w:val="24"/>
          <w:lang w:val="ro-RO"/>
        </w:rPr>
        <w:t xml:space="preserve"> </w:t>
      </w:r>
      <w:r w:rsidR="00745159" w:rsidRPr="00327EEB">
        <w:rPr>
          <w:rFonts w:ascii="Times New Roman" w:hAnsi="Times New Roman"/>
          <w:b/>
          <w:sz w:val="24"/>
          <w:szCs w:val="24"/>
          <w:lang w:val="ro-RO"/>
        </w:rPr>
        <w:t>6</w:t>
      </w:r>
      <w:r w:rsidRPr="00327EEB">
        <w:rPr>
          <w:rFonts w:ascii="Times New Roman" w:hAnsi="Times New Roman"/>
          <w:b/>
          <w:sz w:val="24"/>
          <w:szCs w:val="24"/>
          <w:lang w:val="ro-RO"/>
        </w:rPr>
        <w:t xml:space="preserve"> </w:t>
      </w:r>
      <w:r w:rsidR="0081784D" w:rsidRPr="00327EEB">
        <w:rPr>
          <w:rFonts w:ascii="Times New Roman" w:hAnsi="Times New Roman"/>
          <w:b/>
          <w:sz w:val="24"/>
          <w:szCs w:val="24"/>
          <w:lang w:val="ro-RO"/>
        </w:rPr>
        <w:t>buc.</w:t>
      </w:r>
      <w:r w:rsidRPr="00327EEB">
        <w:rPr>
          <w:rFonts w:ascii="Times New Roman" w:hAnsi="Times New Roman"/>
          <w:bCs/>
          <w:sz w:val="24"/>
          <w:szCs w:val="24"/>
          <w:lang w:val="ro-RO"/>
        </w:rPr>
        <w:t>containere de 4 mc.</w:t>
      </w:r>
      <w:bookmarkEnd w:id="0"/>
    </w:p>
    <w:p w:rsidR="008003F5" w:rsidRPr="00327EEB" w:rsidRDefault="008003F5" w:rsidP="008003F5">
      <w:pPr>
        <w:numPr>
          <w:ilvl w:val="0"/>
          <w:numId w:val="12"/>
        </w:numPr>
        <w:jc w:val="both"/>
        <w:rPr>
          <w:rFonts w:ascii="Times New Roman" w:hAnsi="Times New Roman"/>
          <w:sz w:val="24"/>
          <w:szCs w:val="24"/>
          <w:lang w:val="ro-RO"/>
        </w:rPr>
      </w:pPr>
      <w:r w:rsidRPr="00327EEB">
        <w:rPr>
          <w:rFonts w:ascii="Times New Roman" w:hAnsi="Times New Roman"/>
          <w:bCs/>
          <w:sz w:val="24"/>
          <w:szCs w:val="24"/>
          <w:lang w:val="ro-RO"/>
        </w:rPr>
        <w:t>Pentru activitatea de transfer, Operatorul va pune la dispoziție</w:t>
      </w:r>
      <w:r w:rsidRPr="00327EEB">
        <w:rPr>
          <w:rFonts w:ascii="Times New Roman" w:hAnsi="Times New Roman"/>
          <w:b/>
          <w:sz w:val="24"/>
          <w:szCs w:val="24"/>
          <w:lang w:val="ro-RO"/>
        </w:rPr>
        <w:t xml:space="preserve"> 6 buc </w:t>
      </w:r>
      <w:r w:rsidRPr="00327EEB">
        <w:rPr>
          <w:rFonts w:ascii="Times New Roman" w:hAnsi="Times New Roman"/>
          <w:bCs/>
          <w:sz w:val="24"/>
          <w:szCs w:val="24"/>
          <w:lang w:val="ro-RO"/>
        </w:rPr>
        <w:t>containere de 30 mc</w:t>
      </w:r>
      <w:r w:rsidR="0081784D" w:rsidRPr="00327EEB">
        <w:rPr>
          <w:rFonts w:ascii="Times New Roman" w:hAnsi="Times New Roman"/>
          <w:bCs/>
          <w:sz w:val="24"/>
          <w:szCs w:val="24"/>
          <w:lang w:val="ro-RO"/>
        </w:rPr>
        <w:t xml:space="preserve"> și </w:t>
      </w:r>
      <w:r w:rsidR="0081784D" w:rsidRPr="00327EEB">
        <w:rPr>
          <w:rFonts w:ascii="Times New Roman" w:hAnsi="Times New Roman"/>
          <w:b/>
          <w:sz w:val="24"/>
          <w:szCs w:val="24"/>
          <w:lang w:val="ro-RO"/>
        </w:rPr>
        <w:t>3 buc</w:t>
      </w:r>
      <w:r w:rsidR="0081784D" w:rsidRPr="00327EEB">
        <w:rPr>
          <w:rFonts w:ascii="Times New Roman" w:hAnsi="Times New Roman"/>
          <w:bCs/>
          <w:sz w:val="24"/>
          <w:szCs w:val="24"/>
          <w:lang w:val="ro-RO"/>
        </w:rPr>
        <w:t>. containere de 4 mc</w:t>
      </w:r>
      <w:r w:rsidRPr="00327EEB">
        <w:rPr>
          <w:rFonts w:ascii="Times New Roman" w:hAnsi="Times New Roman"/>
          <w:bCs/>
          <w:sz w:val="24"/>
          <w:szCs w:val="24"/>
          <w:lang w:val="ro-RO"/>
        </w:rPr>
        <w:t>.</w:t>
      </w:r>
    </w:p>
    <w:p w:rsidR="00863C3A" w:rsidRDefault="00863C3A" w:rsidP="007D7369">
      <w:pPr>
        <w:ind w:left="1980" w:hanging="1260"/>
        <w:jc w:val="both"/>
        <w:rPr>
          <w:rFonts w:ascii="Times New Roman" w:hAnsi="Times New Roman"/>
          <w:bCs/>
          <w:sz w:val="24"/>
          <w:szCs w:val="24"/>
          <w:lang w:val="ro-RO"/>
        </w:rPr>
      </w:pPr>
    </w:p>
    <w:p w:rsidR="00863C3A" w:rsidRDefault="00863C3A" w:rsidP="00863C3A">
      <w:pPr>
        <w:rPr>
          <w:rFonts w:ascii="Times New Roman" w:hAnsi="Times New Roman"/>
          <w:color w:val="FF0000"/>
          <w:sz w:val="24"/>
          <w:szCs w:val="24"/>
          <w:lang w:val="ro-RO"/>
        </w:rPr>
      </w:pPr>
    </w:p>
    <w:p w:rsidR="008954AC" w:rsidRDefault="00863C3A" w:rsidP="00863C3A">
      <w:pPr>
        <w:ind w:left="1980" w:hanging="1260"/>
        <w:jc w:val="both"/>
        <w:rPr>
          <w:rFonts w:ascii="Times New Roman" w:hAnsi="Times New Roman"/>
          <w:bCs/>
          <w:sz w:val="24"/>
          <w:szCs w:val="24"/>
          <w:lang w:val="ro-RO"/>
        </w:rPr>
      </w:pPr>
      <w:r>
        <w:rPr>
          <w:rFonts w:ascii="Times New Roman" w:hAnsi="Times New Roman"/>
          <w:bCs/>
          <w:sz w:val="24"/>
          <w:szCs w:val="24"/>
          <w:lang w:val="ro-RO"/>
        </w:rPr>
        <w:t>T</w:t>
      </w:r>
      <w:r w:rsidR="003D6ECE">
        <w:rPr>
          <w:rFonts w:ascii="Times New Roman" w:hAnsi="Times New Roman"/>
          <w:bCs/>
          <w:sz w:val="24"/>
          <w:szCs w:val="24"/>
          <w:lang w:val="ro-RO"/>
        </w:rPr>
        <w:t>ABEL RECIPIENTI PUSI LA DISPOZITIE DE CATRE OPERATOR</w:t>
      </w:r>
    </w:p>
    <w:tbl>
      <w:tblPr>
        <w:tblpPr w:leftFromText="180" w:rightFromText="180" w:vertAnchor="text" w:tblpX="918" w:tblpY="1"/>
        <w:tblOverlap w:val="neve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387"/>
        <w:gridCol w:w="1657"/>
        <w:gridCol w:w="1995"/>
        <w:gridCol w:w="1782"/>
      </w:tblGrid>
      <w:tr w:rsidR="0081784D" w:rsidRPr="00745159" w:rsidTr="0081784D">
        <w:tc>
          <w:tcPr>
            <w:tcW w:w="1011" w:type="pct"/>
            <w:shd w:val="clear" w:color="auto" w:fill="auto"/>
          </w:tcPr>
          <w:p w:rsidR="00861C57" w:rsidRPr="00745159" w:rsidRDefault="00861C57" w:rsidP="0081784D">
            <w:pPr>
              <w:spacing w:after="0" w:line="240" w:lineRule="auto"/>
              <w:jc w:val="center"/>
              <w:rPr>
                <w:rFonts w:ascii="Times New Roman" w:eastAsia="Times New Roman" w:hAnsi="Times New Roman"/>
                <w:b/>
                <w:bCs/>
                <w:sz w:val="20"/>
                <w:szCs w:val="20"/>
                <w:lang w:val="fr-FR"/>
              </w:rPr>
            </w:pPr>
            <w:r w:rsidRPr="00745159">
              <w:rPr>
                <w:rFonts w:ascii="Times New Roman" w:eastAsia="Times New Roman" w:hAnsi="Times New Roman"/>
                <w:b/>
                <w:bCs/>
                <w:sz w:val="20"/>
                <w:szCs w:val="20"/>
                <w:lang w:val="fr-FR"/>
              </w:rPr>
              <w:t>Container 1,1 mc</w:t>
            </w:r>
          </w:p>
          <w:p w:rsidR="00861C57" w:rsidRPr="00745159" w:rsidRDefault="00861C57" w:rsidP="0081784D">
            <w:pPr>
              <w:spacing w:after="0" w:line="240" w:lineRule="auto"/>
              <w:jc w:val="center"/>
              <w:rPr>
                <w:rFonts w:ascii="Times New Roman" w:eastAsia="Times New Roman" w:hAnsi="Times New Roman"/>
                <w:b/>
                <w:bCs/>
                <w:sz w:val="20"/>
                <w:szCs w:val="20"/>
                <w:lang w:val="fr-FR"/>
              </w:rPr>
            </w:pPr>
            <w:r w:rsidRPr="00745159">
              <w:rPr>
                <w:rFonts w:ascii="Times New Roman" w:eastAsia="Times New Roman" w:hAnsi="Times New Roman"/>
                <w:b/>
                <w:bCs/>
                <w:sz w:val="20"/>
                <w:szCs w:val="20"/>
                <w:lang w:val="fr-FR"/>
              </w:rPr>
              <w:t>deș</w:t>
            </w:r>
            <w:proofErr w:type="spellStart"/>
            <w:r w:rsidRPr="00745159">
              <w:rPr>
                <w:rFonts w:ascii="Times New Roman" w:eastAsia="Times New Roman" w:hAnsi="Times New Roman"/>
                <w:b/>
                <w:bCs/>
                <w:sz w:val="20"/>
                <w:szCs w:val="20"/>
                <w:lang w:val="fr-FR"/>
              </w:rPr>
              <w:t>euri</w:t>
            </w:r>
            <w:proofErr w:type="spellEnd"/>
          </w:p>
          <w:p w:rsidR="00861C57" w:rsidRPr="00745159" w:rsidRDefault="00861C57" w:rsidP="0081784D">
            <w:pPr>
              <w:spacing w:after="0" w:line="240" w:lineRule="auto"/>
              <w:jc w:val="center"/>
              <w:rPr>
                <w:rFonts w:ascii="Times New Roman" w:eastAsia="Times New Roman" w:hAnsi="Times New Roman"/>
                <w:b/>
                <w:bCs/>
                <w:sz w:val="20"/>
                <w:szCs w:val="20"/>
                <w:lang w:val="fr-FR"/>
              </w:rPr>
            </w:pPr>
            <w:proofErr w:type="spellStart"/>
            <w:r w:rsidRPr="00745159">
              <w:rPr>
                <w:rFonts w:ascii="Times New Roman" w:eastAsia="Times New Roman" w:hAnsi="Times New Roman"/>
                <w:b/>
                <w:bCs/>
                <w:sz w:val="20"/>
                <w:szCs w:val="20"/>
                <w:lang w:val="fr-FR"/>
              </w:rPr>
              <w:t>reciclabile</w:t>
            </w:r>
            <w:proofErr w:type="spellEnd"/>
            <w:r w:rsidRPr="00745159">
              <w:rPr>
                <w:rFonts w:ascii="Times New Roman" w:eastAsia="Times New Roman" w:hAnsi="Times New Roman"/>
                <w:b/>
                <w:bCs/>
                <w:sz w:val="20"/>
                <w:szCs w:val="20"/>
                <w:lang w:val="fr-FR"/>
              </w:rPr>
              <w:t xml:space="preserve"> de</w:t>
            </w:r>
          </w:p>
          <w:p w:rsidR="00861C57" w:rsidRPr="00745159" w:rsidRDefault="00861C57" w:rsidP="0081784D">
            <w:pPr>
              <w:spacing w:after="0" w:line="240" w:lineRule="auto"/>
              <w:jc w:val="center"/>
              <w:rPr>
                <w:rFonts w:ascii="Times New Roman" w:eastAsia="Times New Roman" w:hAnsi="Times New Roman"/>
                <w:b/>
                <w:bCs/>
                <w:sz w:val="20"/>
                <w:szCs w:val="20"/>
                <w:lang w:val="fr-FR"/>
              </w:rPr>
            </w:pPr>
            <w:proofErr w:type="spellStart"/>
            <w:r w:rsidRPr="00745159">
              <w:rPr>
                <w:rFonts w:ascii="Times New Roman" w:eastAsia="Times New Roman" w:hAnsi="Times New Roman"/>
                <w:b/>
                <w:bCs/>
                <w:sz w:val="20"/>
                <w:szCs w:val="20"/>
                <w:lang w:val="fr-FR"/>
              </w:rPr>
              <w:t>hârtie</w:t>
            </w:r>
            <w:proofErr w:type="spellEnd"/>
            <w:r w:rsidRPr="00745159">
              <w:rPr>
                <w:rFonts w:ascii="Times New Roman" w:eastAsia="Times New Roman" w:hAnsi="Times New Roman"/>
                <w:b/>
                <w:bCs/>
                <w:sz w:val="20"/>
                <w:szCs w:val="20"/>
                <w:lang w:val="fr-FR"/>
              </w:rPr>
              <w:t>/carton</w:t>
            </w:r>
          </w:p>
          <w:p w:rsidR="00861C57" w:rsidRPr="00745159" w:rsidRDefault="00861C57" w:rsidP="0081784D">
            <w:pPr>
              <w:spacing w:after="0" w:line="240" w:lineRule="auto"/>
              <w:jc w:val="center"/>
              <w:rPr>
                <w:rFonts w:ascii="Times New Roman" w:eastAsia="Times New Roman" w:hAnsi="Times New Roman"/>
                <w:b/>
                <w:bCs/>
                <w:sz w:val="20"/>
                <w:szCs w:val="20"/>
                <w:lang w:val="fr-FR"/>
              </w:rPr>
            </w:pPr>
          </w:p>
          <w:p w:rsidR="00861C57" w:rsidRPr="00745159" w:rsidRDefault="00861C57" w:rsidP="0081784D">
            <w:pPr>
              <w:spacing w:after="0" w:line="240" w:lineRule="auto"/>
              <w:jc w:val="center"/>
              <w:rPr>
                <w:rFonts w:ascii="Times New Roman" w:eastAsia="Times New Roman" w:hAnsi="Times New Roman"/>
                <w:b/>
                <w:bCs/>
                <w:sz w:val="20"/>
                <w:szCs w:val="20"/>
                <w:lang w:val="fr-FR"/>
              </w:rPr>
            </w:pPr>
          </w:p>
          <w:p w:rsidR="00861C57" w:rsidRPr="00590D4B" w:rsidRDefault="00861C57" w:rsidP="0081784D">
            <w:pPr>
              <w:spacing w:after="0" w:line="240" w:lineRule="auto"/>
              <w:jc w:val="center"/>
              <w:rPr>
                <w:rFonts w:ascii="Times New Roman" w:hAnsi="Times New Roman"/>
                <w:b/>
                <w:sz w:val="20"/>
                <w:szCs w:val="20"/>
                <w:lang w:val="ro-RO"/>
              </w:rPr>
            </w:pPr>
            <w:r w:rsidRPr="00590D4B">
              <w:rPr>
                <w:rFonts w:ascii="Times New Roman" w:eastAsia="Times New Roman" w:hAnsi="Times New Roman"/>
                <w:b/>
                <w:bCs/>
                <w:sz w:val="20"/>
                <w:szCs w:val="20"/>
              </w:rPr>
              <w:t>(</w:t>
            </w:r>
            <w:proofErr w:type="spellStart"/>
            <w:r w:rsidRPr="00590D4B">
              <w:rPr>
                <w:rFonts w:ascii="Times New Roman" w:eastAsia="Times New Roman" w:hAnsi="Times New Roman"/>
                <w:b/>
                <w:bCs/>
                <w:sz w:val="20"/>
                <w:szCs w:val="20"/>
              </w:rPr>
              <w:t>bucăți</w:t>
            </w:r>
            <w:proofErr w:type="spellEnd"/>
            <w:r w:rsidRPr="00590D4B">
              <w:rPr>
                <w:rFonts w:ascii="Times New Roman" w:eastAsia="Times New Roman" w:hAnsi="Times New Roman"/>
                <w:b/>
                <w:bCs/>
                <w:sz w:val="20"/>
                <w:szCs w:val="20"/>
              </w:rPr>
              <w:t>)</w:t>
            </w:r>
          </w:p>
        </w:tc>
        <w:tc>
          <w:tcPr>
            <w:tcW w:w="811" w:type="pct"/>
            <w:shd w:val="clear" w:color="auto" w:fill="auto"/>
          </w:tcPr>
          <w:p w:rsidR="00861C57" w:rsidRPr="00745159" w:rsidRDefault="00861C57" w:rsidP="0081784D">
            <w:pPr>
              <w:spacing w:after="0" w:line="240" w:lineRule="auto"/>
              <w:jc w:val="center"/>
              <w:rPr>
                <w:rFonts w:ascii="Times New Roman" w:eastAsia="Times New Roman" w:hAnsi="Times New Roman"/>
                <w:b/>
                <w:bCs/>
                <w:sz w:val="20"/>
                <w:szCs w:val="20"/>
                <w:lang w:val="fr-FR"/>
              </w:rPr>
            </w:pPr>
            <w:r w:rsidRPr="00745159">
              <w:rPr>
                <w:rFonts w:ascii="Times New Roman" w:eastAsia="Times New Roman" w:hAnsi="Times New Roman"/>
                <w:b/>
                <w:bCs/>
                <w:sz w:val="20"/>
                <w:szCs w:val="20"/>
                <w:lang w:val="fr-FR"/>
              </w:rPr>
              <w:t>Container 1,1 mc</w:t>
            </w:r>
          </w:p>
          <w:p w:rsidR="00861C57" w:rsidRPr="00745159" w:rsidRDefault="00861C57" w:rsidP="0081784D">
            <w:pPr>
              <w:spacing w:after="0" w:line="240" w:lineRule="auto"/>
              <w:jc w:val="center"/>
              <w:rPr>
                <w:rFonts w:ascii="Times New Roman" w:eastAsia="Times New Roman" w:hAnsi="Times New Roman"/>
                <w:b/>
                <w:bCs/>
                <w:sz w:val="20"/>
                <w:szCs w:val="20"/>
                <w:lang w:val="fr-FR"/>
              </w:rPr>
            </w:pPr>
            <w:r w:rsidRPr="00745159">
              <w:rPr>
                <w:rFonts w:ascii="Times New Roman" w:eastAsia="Times New Roman" w:hAnsi="Times New Roman"/>
                <w:b/>
                <w:bCs/>
                <w:sz w:val="20"/>
                <w:szCs w:val="20"/>
                <w:lang w:val="fr-FR"/>
              </w:rPr>
              <w:t>deș</w:t>
            </w:r>
            <w:proofErr w:type="spellStart"/>
            <w:r w:rsidRPr="00745159">
              <w:rPr>
                <w:rFonts w:ascii="Times New Roman" w:eastAsia="Times New Roman" w:hAnsi="Times New Roman"/>
                <w:b/>
                <w:bCs/>
                <w:sz w:val="20"/>
                <w:szCs w:val="20"/>
                <w:lang w:val="fr-FR"/>
              </w:rPr>
              <w:t>euri</w:t>
            </w:r>
            <w:proofErr w:type="spellEnd"/>
            <w:r w:rsidRPr="00745159">
              <w:rPr>
                <w:rFonts w:ascii="Times New Roman" w:eastAsia="Times New Roman" w:hAnsi="Times New Roman"/>
                <w:b/>
                <w:bCs/>
                <w:sz w:val="20"/>
                <w:szCs w:val="20"/>
                <w:lang w:val="fr-FR"/>
              </w:rPr>
              <w:t xml:space="preserve"> </w:t>
            </w:r>
            <w:proofErr w:type="spellStart"/>
            <w:r w:rsidRPr="00745159">
              <w:rPr>
                <w:rFonts w:ascii="Times New Roman" w:eastAsia="Times New Roman" w:hAnsi="Times New Roman"/>
                <w:b/>
                <w:bCs/>
                <w:sz w:val="20"/>
                <w:szCs w:val="20"/>
                <w:lang w:val="fr-FR"/>
              </w:rPr>
              <w:t>reciclabile</w:t>
            </w:r>
            <w:proofErr w:type="spellEnd"/>
          </w:p>
          <w:p w:rsidR="00861C57" w:rsidRPr="00745159" w:rsidRDefault="00861C57" w:rsidP="0081784D">
            <w:pPr>
              <w:spacing w:after="0" w:line="240" w:lineRule="auto"/>
              <w:jc w:val="center"/>
              <w:rPr>
                <w:rFonts w:ascii="Times New Roman" w:eastAsia="Times New Roman" w:hAnsi="Times New Roman"/>
                <w:b/>
                <w:bCs/>
                <w:sz w:val="20"/>
                <w:szCs w:val="20"/>
                <w:lang w:val="fr-FR"/>
              </w:rPr>
            </w:pPr>
            <w:r w:rsidRPr="00745159">
              <w:rPr>
                <w:rFonts w:ascii="Times New Roman" w:eastAsia="Times New Roman" w:hAnsi="Times New Roman"/>
                <w:b/>
                <w:bCs/>
                <w:sz w:val="20"/>
                <w:szCs w:val="20"/>
                <w:lang w:val="fr-FR"/>
              </w:rPr>
              <w:t xml:space="preserve">de </w:t>
            </w:r>
            <w:proofErr w:type="spellStart"/>
            <w:r w:rsidRPr="00745159">
              <w:rPr>
                <w:rFonts w:ascii="Times New Roman" w:eastAsia="Times New Roman" w:hAnsi="Times New Roman"/>
                <w:b/>
                <w:bCs/>
                <w:sz w:val="20"/>
                <w:szCs w:val="20"/>
                <w:lang w:val="fr-FR"/>
              </w:rPr>
              <w:t>sticlă</w:t>
            </w:r>
            <w:proofErr w:type="spellEnd"/>
          </w:p>
          <w:p w:rsidR="00861C57" w:rsidRPr="00745159" w:rsidRDefault="00861C57" w:rsidP="0081784D">
            <w:pPr>
              <w:spacing w:after="0" w:line="240" w:lineRule="auto"/>
              <w:jc w:val="center"/>
              <w:rPr>
                <w:rFonts w:ascii="Times New Roman" w:eastAsia="Times New Roman" w:hAnsi="Times New Roman"/>
                <w:b/>
                <w:bCs/>
                <w:sz w:val="20"/>
                <w:szCs w:val="20"/>
                <w:lang w:val="fr-FR"/>
              </w:rPr>
            </w:pPr>
          </w:p>
          <w:p w:rsidR="00861C57" w:rsidRPr="00745159" w:rsidRDefault="00861C57" w:rsidP="0081784D">
            <w:pPr>
              <w:spacing w:after="0" w:line="240" w:lineRule="auto"/>
              <w:jc w:val="center"/>
              <w:rPr>
                <w:rFonts w:ascii="Times New Roman" w:eastAsia="Times New Roman" w:hAnsi="Times New Roman"/>
                <w:b/>
                <w:bCs/>
                <w:sz w:val="20"/>
                <w:szCs w:val="20"/>
                <w:lang w:val="fr-FR"/>
              </w:rPr>
            </w:pPr>
          </w:p>
          <w:p w:rsidR="00861C57" w:rsidRPr="00590D4B" w:rsidRDefault="00861C57" w:rsidP="0081784D">
            <w:pPr>
              <w:spacing w:after="0" w:line="240" w:lineRule="auto"/>
              <w:jc w:val="center"/>
              <w:rPr>
                <w:rFonts w:ascii="Times New Roman" w:hAnsi="Times New Roman"/>
                <w:b/>
                <w:bCs/>
                <w:sz w:val="20"/>
                <w:szCs w:val="20"/>
              </w:rPr>
            </w:pPr>
            <w:r w:rsidRPr="00590D4B">
              <w:rPr>
                <w:rFonts w:ascii="Times New Roman" w:eastAsia="Times New Roman" w:hAnsi="Times New Roman"/>
                <w:b/>
                <w:bCs/>
                <w:sz w:val="20"/>
                <w:szCs w:val="20"/>
              </w:rPr>
              <w:t>(</w:t>
            </w:r>
            <w:proofErr w:type="spellStart"/>
            <w:r w:rsidRPr="00590D4B">
              <w:rPr>
                <w:rFonts w:ascii="Times New Roman" w:eastAsia="Times New Roman" w:hAnsi="Times New Roman"/>
                <w:b/>
                <w:bCs/>
                <w:sz w:val="20"/>
                <w:szCs w:val="20"/>
              </w:rPr>
              <w:t>bucăți</w:t>
            </w:r>
            <w:proofErr w:type="spellEnd"/>
            <w:r w:rsidRPr="00590D4B">
              <w:rPr>
                <w:rFonts w:ascii="Times New Roman" w:eastAsia="Times New Roman" w:hAnsi="Times New Roman"/>
                <w:b/>
                <w:bCs/>
                <w:sz w:val="20"/>
                <w:szCs w:val="20"/>
              </w:rPr>
              <w:t>)</w:t>
            </w:r>
          </w:p>
        </w:tc>
        <w:tc>
          <w:tcPr>
            <w:tcW w:w="969" w:type="pct"/>
            <w:shd w:val="clear" w:color="auto" w:fill="auto"/>
          </w:tcPr>
          <w:p w:rsidR="00861C57" w:rsidRPr="00745159" w:rsidRDefault="00861C57" w:rsidP="0081784D">
            <w:pPr>
              <w:spacing w:after="0" w:line="240" w:lineRule="auto"/>
              <w:jc w:val="center"/>
              <w:rPr>
                <w:rFonts w:ascii="Times New Roman" w:eastAsia="Times New Roman" w:hAnsi="Times New Roman"/>
                <w:b/>
                <w:bCs/>
                <w:sz w:val="20"/>
                <w:szCs w:val="20"/>
                <w:lang w:val="fr-FR"/>
              </w:rPr>
            </w:pPr>
            <w:r w:rsidRPr="00745159">
              <w:rPr>
                <w:rFonts w:ascii="Times New Roman" w:eastAsia="Times New Roman" w:hAnsi="Times New Roman"/>
                <w:b/>
                <w:bCs/>
                <w:sz w:val="20"/>
                <w:szCs w:val="20"/>
                <w:lang w:val="fr-FR"/>
              </w:rPr>
              <w:t>Container 1,1 mc</w:t>
            </w:r>
          </w:p>
          <w:p w:rsidR="00861C57" w:rsidRPr="00745159" w:rsidRDefault="00861C57" w:rsidP="0081784D">
            <w:pPr>
              <w:spacing w:after="0" w:line="240" w:lineRule="auto"/>
              <w:jc w:val="center"/>
              <w:rPr>
                <w:rFonts w:ascii="Times New Roman" w:eastAsia="Times New Roman" w:hAnsi="Times New Roman"/>
                <w:b/>
                <w:bCs/>
                <w:sz w:val="20"/>
                <w:szCs w:val="20"/>
                <w:lang w:val="fr-FR"/>
              </w:rPr>
            </w:pPr>
            <w:r w:rsidRPr="00745159">
              <w:rPr>
                <w:rFonts w:ascii="Times New Roman" w:eastAsia="Times New Roman" w:hAnsi="Times New Roman"/>
                <w:b/>
                <w:bCs/>
                <w:sz w:val="20"/>
                <w:szCs w:val="20"/>
                <w:lang w:val="fr-FR"/>
              </w:rPr>
              <w:t>deș</w:t>
            </w:r>
            <w:proofErr w:type="spellStart"/>
            <w:r w:rsidRPr="00745159">
              <w:rPr>
                <w:rFonts w:ascii="Times New Roman" w:eastAsia="Times New Roman" w:hAnsi="Times New Roman"/>
                <w:b/>
                <w:bCs/>
                <w:sz w:val="20"/>
                <w:szCs w:val="20"/>
                <w:lang w:val="fr-FR"/>
              </w:rPr>
              <w:t>euri</w:t>
            </w:r>
            <w:proofErr w:type="spellEnd"/>
          </w:p>
          <w:p w:rsidR="00861C57" w:rsidRPr="00745159" w:rsidRDefault="00861C57" w:rsidP="0081784D">
            <w:pPr>
              <w:spacing w:after="0" w:line="240" w:lineRule="auto"/>
              <w:jc w:val="center"/>
              <w:rPr>
                <w:rFonts w:ascii="Times New Roman" w:eastAsia="Times New Roman" w:hAnsi="Times New Roman"/>
                <w:b/>
                <w:bCs/>
                <w:sz w:val="20"/>
                <w:szCs w:val="20"/>
                <w:lang w:val="fr-FR"/>
              </w:rPr>
            </w:pPr>
            <w:proofErr w:type="spellStart"/>
            <w:r w:rsidRPr="00745159">
              <w:rPr>
                <w:rFonts w:ascii="Times New Roman" w:eastAsia="Times New Roman" w:hAnsi="Times New Roman"/>
                <w:b/>
                <w:bCs/>
                <w:sz w:val="20"/>
                <w:szCs w:val="20"/>
                <w:lang w:val="fr-FR"/>
              </w:rPr>
              <w:t>reciclabile</w:t>
            </w:r>
            <w:proofErr w:type="spellEnd"/>
            <w:r w:rsidRPr="00745159">
              <w:rPr>
                <w:rFonts w:ascii="Times New Roman" w:eastAsia="Times New Roman" w:hAnsi="Times New Roman"/>
                <w:b/>
                <w:bCs/>
                <w:sz w:val="20"/>
                <w:szCs w:val="20"/>
                <w:lang w:val="fr-FR"/>
              </w:rPr>
              <w:t xml:space="preserve"> de plastic/</w:t>
            </w:r>
          </w:p>
          <w:p w:rsidR="00861C57" w:rsidRPr="00590D4B" w:rsidRDefault="00861C57" w:rsidP="0081784D">
            <w:pPr>
              <w:spacing w:after="0" w:line="240" w:lineRule="auto"/>
              <w:jc w:val="center"/>
              <w:rPr>
                <w:rFonts w:ascii="Times New Roman" w:eastAsia="Times New Roman" w:hAnsi="Times New Roman"/>
                <w:b/>
                <w:bCs/>
                <w:sz w:val="20"/>
                <w:szCs w:val="20"/>
              </w:rPr>
            </w:pPr>
            <w:r w:rsidRPr="00590D4B">
              <w:rPr>
                <w:rFonts w:ascii="Times New Roman" w:eastAsia="Times New Roman" w:hAnsi="Times New Roman"/>
                <w:b/>
                <w:bCs/>
                <w:sz w:val="20"/>
                <w:szCs w:val="20"/>
              </w:rPr>
              <w:t>metal</w:t>
            </w:r>
          </w:p>
          <w:p w:rsidR="00861C57" w:rsidRDefault="00861C57" w:rsidP="0081784D">
            <w:pPr>
              <w:spacing w:after="0" w:line="240" w:lineRule="auto"/>
              <w:jc w:val="center"/>
              <w:rPr>
                <w:rFonts w:ascii="Times New Roman" w:eastAsia="Times New Roman" w:hAnsi="Times New Roman"/>
                <w:b/>
                <w:bCs/>
                <w:sz w:val="20"/>
                <w:szCs w:val="20"/>
              </w:rPr>
            </w:pPr>
          </w:p>
          <w:p w:rsidR="00861C57" w:rsidRPr="00590D4B" w:rsidRDefault="00861C57" w:rsidP="0081784D">
            <w:pPr>
              <w:spacing w:after="0" w:line="240" w:lineRule="auto"/>
              <w:jc w:val="center"/>
              <w:rPr>
                <w:rFonts w:ascii="Times New Roman" w:hAnsi="Times New Roman"/>
                <w:b/>
                <w:bCs/>
                <w:sz w:val="20"/>
                <w:szCs w:val="20"/>
              </w:rPr>
            </w:pPr>
            <w:r w:rsidRPr="00590D4B">
              <w:rPr>
                <w:rFonts w:ascii="Times New Roman" w:eastAsia="Times New Roman" w:hAnsi="Times New Roman"/>
                <w:b/>
                <w:bCs/>
                <w:sz w:val="20"/>
                <w:szCs w:val="20"/>
              </w:rPr>
              <w:t>(</w:t>
            </w:r>
            <w:proofErr w:type="spellStart"/>
            <w:r w:rsidRPr="00590D4B">
              <w:rPr>
                <w:rFonts w:ascii="Times New Roman" w:eastAsia="Times New Roman" w:hAnsi="Times New Roman"/>
                <w:b/>
                <w:bCs/>
                <w:sz w:val="20"/>
                <w:szCs w:val="20"/>
              </w:rPr>
              <w:t>bucăți</w:t>
            </w:r>
            <w:proofErr w:type="spellEnd"/>
            <w:r w:rsidRPr="00590D4B">
              <w:rPr>
                <w:rFonts w:ascii="Times New Roman" w:eastAsia="Times New Roman" w:hAnsi="Times New Roman"/>
                <w:b/>
                <w:bCs/>
                <w:sz w:val="20"/>
                <w:szCs w:val="20"/>
              </w:rPr>
              <w:t>)</w:t>
            </w:r>
          </w:p>
        </w:tc>
        <w:tc>
          <w:tcPr>
            <w:tcW w:w="1167" w:type="pct"/>
            <w:shd w:val="clear" w:color="auto" w:fill="auto"/>
          </w:tcPr>
          <w:p w:rsidR="00861C57" w:rsidRPr="00745159" w:rsidRDefault="00861C57" w:rsidP="0081784D">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Container 1,1 mc</w:t>
            </w:r>
          </w:p>
          <w:p w:rsidR="00861C57" w:rsidRPr="00745159" w:rsidRDefault="00861C57" w:rsidP="0081784D">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deș</w:t>
            </w:r>
            <w:proofErr w:type="spellStart"/>
            <w:r w:rsidRPr="00745159">
              <w:rPr>
                <w:rFonts w:ascii="Times New Roman" w:hAnsi="Times New Roman"/>
                <w:b/>
                <w:bCs/>
                <w:sz w:val="20"/>
                <w:szCs w:val="20"/>
                <w:lang w:val="fr-FR"/>
              </w:rPr>
              <w:t>euri</w:t>
            </w:r>
            <w:proofErr w:type="spellEnd"/>
          </w:p>
          <w:p w:rsidR="00861C57" w:rsidRPr="00745159" w:rsidRDefault="00861C57" w:rsidP="0081784D">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reziduale</w:t>
            </w:r>
            <w:proofErr w:type="spellEnd"/>
          </w:p>
          <w:p w:rsidR="00861C57" w:rsidRPr="00745159" w:rsidRDefault="00861C57" w:rsidP="0081784D">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blocuri</w:t>
            </w:r>
            <w:proofErr w:type="spellEnd"/>
          </w:p>
          <w:p w:rsidR="00861C57" w:rsidRPr="00745159" w:rsidRDefault="00861C57" w:rsidP="0081784D">
            <w:pPr>
              <w:spacing w:after="0" w:line="240" w:lineRule="auto"/>
              <w:jc w:val="center"/>
              <w:rPr>
                <w:rFonts w:ascii="Times New Roman" w:hAnsi="Times New Roman"/>
                <w:b/>
                <w:bCs/>
                <w:sz w:val="20"/>
                <w:szCs w:val="20"/>
                <w:lang w:val="fr-FR"/>
              </w:rPr>
            </w:pPr>
          </w:p>
          <w:p w:rsidR="00861C57" w:rsidRPr="00745159" w:rsidRDefault="00861C57" w:rsidP="0081784D">
            <w:pPr>
              <w:spacing w:after="0" w:line="240" w:lineRule="auto"/>
              <w:jc w:val="center"/>
              <w:rPr>
                <w:rFonts w:ascii="Times New Roman" w:hAnsi="Times New Roman"/>
                <w:b/>
                <w:bCs/>
                <w:sz w:val="20"/>
                <w:szCs w:val="20"/>
                <w:lang w:val="fr-FR"/>
              </w:rPr>
            </w:pPr>
          </w:p>
          <w:p w:rsidR="00861C57" w:rsidRPr="00745159" w:rsidRDefault="00861C57" w:rsidP="0081784D">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w:t>
            </w:r>
            <w:proofErr w:type="spellStart"/>
            <w:r w:rsidRPr="00745159">
              <w:rPr>
                <w:rFonts w:ascii="Times New Roman" w:hAnsi="Times New Roman"/>
                <w:b/>
                <w:bCs/>
                <w:sz w:val="20"/>
                <w:szCs w:val="20"/>
                <w:lang w:val="fr-FR"/>
              </w:rPr>
              <w:t>bucă</w:t>
            </w:r>
            <w:proofErr w:type="spellEnd"/>
            <w:r w:rsidRPr="00745159">
              <w:rPr>
                <w:rFonts w:ascii="Times New Roman" w:hAnsi="Times New Roman"/>
                <w:b/>
                <w:bCs/>
                <w:sz w:val="20"/>
                <w:szCs w:val="20"/>
                <w:lang w:val="fr-FR"/>
              </w:rPr>
              <w:t>ți)</w:t>
            </w:r>
          </w:p>
        </w:tc>
        <w:tc>
          <w:tcPr>
            <w:tcW w:w="1042" w:type="pct"/>
            <w:shd w:val="clear" w:color="auto" w:fill="auto"/>
          </w:tcPr>
          <w:p w:rsidR="00861C57" w:rsidRPr="00745159" w:rsidRDefault="00861C57" w:rsidP="0081784D">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Container 1,1 mc</w:t>
            </w:r>
          </w:p>
          <w:p w:rsidR="00861C57" w:rsidRPr="00745159" w:rsidRDefault="00861C57" w:rsidP="0081784D">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Biode</w:t>
            </w:r>
            <w:proofErr w:type="spellEnd"/>
            <w:r w:rsidRPr="00745159">
              <w:rPr>
                <w:rFonts w:ascii="Times New Roman" w:hAnsi="Times New Roman"/>
                <w:b/>
                <w:bCs/>
                <w:sz w:val="20"/>
                <w:szCs w:val="20"/>
                <w:lang w:val="fr-FR"/>
              </w:rPr>
              <w:t>ș</w:t>
            </w:r>
            <w:proofErr w:type="spellStart"/>
            <w:r w:rsidRPr="00745159">
              <w:rPr>
                <w:rFonts w:ascii="Times New Roman" w:hAnsi="Times New Roman"/>
                <w:b/>
                <w:bCs/>
                <w:sz w:val="20"/>
                <w:szCs w:val="20"/>
                <w:lang w:val="fr-FR"/>
              </w:rPr>
              <w:t>euri</w:t>
            </w:r>
            <w:proofErr w:type="spellEnd"/>
          </w:p>
          <w:p w:rsidR="00861C57" w:rsidRPr="00745159" w:rsidRDefault="00861C57" w:rsidP="0081784D">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blocuri</w:t>
            </w:r>
            <w:proofErr w:type="spellEnd"/>
          </w:p>
          <w:p w:rsidR="00861C57" w:rsidRPr="00745159" w:rsidRDefault="00861C57" w:rsidP="0081784D">
            <w:pPr>
              <w:spacing w:after="0" w:line="240" w:lineRule="auto"/>
              <w:jc w:val="center"/>
              <w:rPr>
                <w:rFonts w:ascii="Times New Roman" w:hAnsi="Times New Roman"/>
                <w:b/>
                <w:bCs/>
                <w:sz w:val="20"/>
                <w:szCs w:val="20"/>
                <w:lang w:val="fr-FR"/>
              </w:rPr>
            </w:pPr>
          </w:p>
          <w:p w:rsidR="00861C57" w:rsidRPr="00745159" w:rsidRDefault="00861C57" w:rsidP="0081784D">
            <w:pPr>
              <w:spacing w:after="0" w:line="240" w:lineRule="auto"/>
              <w:jc w:val="center"/>
              <w:rPr>
                <w:rFonts w:ascii="Times New Roman" w:hAnsi="Times New Roman"/>
                <w:b/>
                <w:bCs/>
                <w:sz w:val="20"/>
                <w:szCs w:val="20"/>
                <w:lang w:val="fr-FR"/>
              </w:rPr>
            </w:pPr>
          </w:p>
          <w:p w:rsidR="00861C57" w:rsidRPr="00745159" w:rsidRDefault="00861C57" w:rsidP="0081784D">
            <w:pPr>
              <w:spacing w:after="0" w:line="240" w:lineRule="auto"/>
              <w:jc w:val="center"/>
              <w:rPr>
                <w:rFonts w:ascii="Times New Roman" w:hAnsi="Times New Roman"/>
                <w:b/>
                <w:bCs/>
                <w:sz w:val="20"/>
                <w:szCs w:val="20"/>
                <w:lang w:val="fr-FR"/>
              </w:rPr>
            </w:pPr>
          </w:p>
          <w:p w:rsidR="00861C57" w:rsidRPr="00745159" w:rsidRDefault="00861C57" w:rsidP="0081784D">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w:t>
            </w:r>
            <w:proofErr w:type="spellStart"/>
            <w:r w:rsidRPr="00745159">
              <w:rPr>
                <w:rFonts w:ascii="Times New Roman" w:hAnsi="Times New Roman"/>
                <w:b/>
                <w:bCs/>
                <w:sz w:val="20"/>
                <w:szCs w:val="20"/>
                <w:lang w:val="fr-FR"/>
              </w:rPr>
              <w:t>bucă</w:t>
            </w:r>
            <w:proofErr w:type="spellEnd"/>
            <w:r w:rsidRPr="00745159">
              <w:rPr>
                <w:rFonts w:ascii="Times New Roman" w:hAnsi="Times New Roman"/>
                <w:b/>
                <w:bCs/>
                <w:sz w:val="20"/>
                <w:szCs w:val="20"/>
                <w:lang w:val="fr-FR"/>
              </w:rPr>
              <w:t>ți)</w:t>
            </w:r>
          </w:p>
        </w:tc>
      </w:tr>
      <w:tr w:rsidR="0081784D" w:rsidRPr="00A75A9B" w:rsidTr="0081784D">
        <w:trPr>
          <w:trHeight w:val="321"/>
        </w:trPr>
        <w:tc>
          <w:tcPr>
            <w:tcW w:w="1011" w:type="pct"/>
            <w:shd w:val="clear" w:color="auto" w:fill="FFFFFF"/>
          </w:tcPr>
          <w:p w:rsidR="00861C57" w:rsidRPr="00590D4B" w:rsidRDefault="00861C57" w:rsidP="0081784D">
            <w:pPr>
              <w:spacing w:after="0" w:line="240" w:lineRule="auto"/>
              <w:jc w:val="center"/>
              <w:rPr>
                <w:rFonts w:ascii="Times New Roman" w:hAnsi="Times New Roman"/>
                <w:b/>
                <w:sz w:val="20"/>
                <w:szCs w:val="20"/>
              </w:rPr>
            </w:pPr>
            <w:r w:rsidRPr="00590D4B">
              <w:rPr>
                <w:rFonts w:ascii="Times New Roman" w:hAnsi="Times New Roman"/>
                <w:b/>
                <w:sz w:val="20"/>
                <w:szCs w:val="20"/>
              </w:rPr>
              <w:t>1</w:t>
            </w:r>
          </w:p>
        </w:tc>
        <w:tc>
          <w:tcPr>
            <w:tcW w:w="811" w:type="pct"/>
            <w:shd w:val="clear" w:color="auto" w:fill="FFFFFF"/>
          </w:tcPr>
          <w:p w:rsidR="00861C57" w:rsidRPr="00590D4B" w:rsidRDefault="00861C57" w:rsidP="0081784D">
            <w:pPr>
              <w:spacing w:after="0" w:line="240" w:lineRule="auto"/>
              <w:jc w:val="center"/>
              <w:rPr>
                <w:rFonts w:ascii="Times New Roman" w:hAnsi="Times New Roman"/>
                <w:b/>
                <w:sz w:val="20"/>
                <w:szCs w:val="20"/>
              </w:rPr>
            </w:pPr>
          </w:p>
        </w:tc>
        <w:tc>
          <w:tcPr>
            <w:tcW w:w="969" w:type="pct"/>
            <w:shd w:val="clear" w:color="auto" w:fill="FFFFFF"/>
          </w:tcPr>
          <w:p w:rsidR="00861C57" w:rsidRPr="00590D4B" w:rsidRDefault="00861C57" w:rsidP="0081784D">
            <w:pPr>
              <w:spacing w:after="0" w:line="240" w:lineRule="auto"/>
              <w:jc w:val="center"/>
              <w:rPr>
                <w:rFonts w:ascii="Times New Roman" w:hAnsi="Times New Roman"/>
                <w:b/>
                <w:sz w:val="20"/>
                <w:szCs w:val="20"/>
              </w:rPr>
            </w:pPr>
          </w:p>
        </w:tc>
        <w:tc>
          <w:tcPr>
            <w:tcW w:w="1167" w:type="pct"/>
            <w:shd w:val="clear" w:color="auto" w:fill="FFFFFF"/>
          </w:tcPr>
          <w:p w:rsidR="00861C57" w:rsidRPr="00590D4B" w:rsidRDefault="00861C57" w:rsidP="0081784D">
            <w:pPr>
              <w:spacing w:after="0" w:line="240" w:lineRule="auto"/>
              <w:jc w:val="center"/>
              <w:rPr>
                <w:rFonts w:ascii="Times New Roman" w:hAnsi="Times New Roman"/>
                <w:b/>
                <w:sz w:val="20"/>
                <w:szCs w:val="20"/>
              </w:rPr>
            </w:pPr>
            <w:r w:rsidRPr="00590D4B">
              <w:rPr>
                <w:rFonts w:ascii="Times New Roman" w:hAnsi="Times New Roman"/>
                <w:b/>
                <w:sz w:val="20"/>
                <w:szCs w:val="20"/>
              </w:rPr>
              <w:t>88</w:t>
            </w:r>
          </w:p>
        </w:tc>
        <w:tc>
          <w:tcPr>
            <w:tcW w:w="1042" w:type="pct"/>
            <w:shd w:val="clear" w:color="auto" w:fill="FFFFFF"/>
          </w:tcPr>
          <w:p w:rsidR="00861C57" w:rsidRPr="00590D4B" w:rsidRDefault="00861C57" w:rsidP="0081784D">
            <w:pPr>
              <w:spacing w:after="0" w:line="240" w:lineRule="auto"/>
              <w:jc w:val="center"/>
              <w:rPr>
                <w:rFonts w:ascii="Times New Roman" w:hAnsi="Times New Roman"/>
                <w:b/>
                <w:sz w:val="20"/>
                <w:szCs w:val="20"/>
              </w:rPr>
            </w:pPr>
            <w:r w:rsidRPr="00590D4B">
              <w:rPr>
                <w:rFonts w:ascii="Times New Roman" w:hAnsi="Times New Roman"/>
                <w:b/>
                <w:sz w:val="20"/>
                <w:szCs w:val="20"/>
              </w:rPr>
              <w:t>88</w:t>
            </w:r>
          </w:p>
        </w:tc>
      </w:tr>
    </w:tbl>
    <w:p w:rsidR="00861C57" w:rsidRDefault="00861C57" w:rsidP="00863C3A">
      <w:pPr>
        <w:ind w:left="1980" w:hanging="1260"/>
        <w:jc w:val="both"/>
        <w:rPr>
          <w:rFonts w:ascii="Times New Roman" w:hAnsi="Times New Roman"/>
          <w:bCs/>
          <w:sz w:val="24"/>
          <w:szCs w:val="24"/>
          <w:lang w:val="ro-RO"/>
        </w:rPr>
      </w:pPr>
    </w:p>
    <w:p w:rsidR="00861C57" w:rsidRDefault="00861C57" w:rsidP="00863C3A">
      <w:pPr>
        <w:ind w:left="1980" w:hanging="1260"/>
        <w:jc w:val="both"/>
        <w:rPr>
          <w:rFonts w:ascii="Times New Roman" w:hAnsi="Times New Roman"/>
          <w:bCs/>
          <w:sz w:val="24"/>
          <w:szCs w:val="24"/>
          <w:lang w:val="ro-RO"/>
        </w:rPr>
      </w:pPr>
    </w:p>
    <w:p w:rsidR="00861C57" w:rsidRDefault="00861C57" w:rsidP="00863C3A">
      <w:pPr>
        <w:ind w:left="1980" w:hanging="1260"/>
        <w:jc w:val="both"/>
        <w:rPr>
          <w:rFonts w:ascii="Times New Roman" w:hAnsi="Times New Roman"/>
          <w:bCs/>
          <w:sz w:val="24"/>
          <w:szCs w:val="24"/>
          <w:lang w:val="ro-RO"/>
        </w:rPr>
      </w:pPr>
    </w:p>
    <w:p w:rsidR="00861C57" w:rsidRDefault="00861C57" w:rsidP="00863C3A">
      <w:pPr>
        <w:ind w:left="1980" w:hanging="1260"/>
        <w:jc w:val="both"/>
        <w:rPr>
          <w:rFonts w:ascii="Times New Roman" w:hAnsi="Times New Roman"/>
          <w:bCs/>
          <w:sz w:val="24"/>
          <w:szCs w:val="24"/>
          <w:lang w:val="ro-RO"/>
        </w:rPr>
      </w:pPr>
    </w:p>
    <w:p w:rsidR="00861C57" w:rsidRDefault="00861C57" w:rsidP="00863C3A">
      <w:pPr>
        <w:ind w:left="1980" w:hanging="1260"/>
        <w:jc w:val="both"/>
        <w:rPr>
          <w:rFonts w:ascii="Times New Roman" w:hAnsi="Times New Roman"/>
          <w:bCs/>
          <w:sz w:val="24"/>
          <w:szCs w:val="24"/>
          <w:lang w:val="ro-RO"/>
        </w:rPr>
      </w:pPr>
    </w:p>
    <w:p w:rsidR="00861C57" w:rsidRDefault="00861C57" w:rsidP="00861C57">
      <w:pPr>
        <w:jc w:val="both"/>
        <w:rPr>
          <w:rFonts w:ascii="Times New Roman" w:hAnsi="Times New Roman"/>
          <w:sz w:val="24"/>
          <w:szCs w:val="24"/>
          <w:lang w:val="ro-RO"/>
        </w:rPr>
      </w:pPr>
      <w:r w:rsidRPr="00437DB4">
        <w:rPr>
          <w:rFonts w:ascii="Times New Roman" w:hAnsi="Times New Roman"/>
          <w:sz w:val="24"/>
          <w:szCs w:val="24"/>
          <w:lang w:val="ro-RO"/>
        </w:rPr>
        <w:lastRenderedPageBreak/>
        <w:t>Repartizarea recipienților pus</w:t>
      </w:r>
      <w:r>
        <w:rPr>
          <w:rFonts w:ascii="Times New Roman" w:hAnsi="Times New Roman"/>
          <w:sz w:val="24"/>
          <w:szCs w:val="24"/>
          <w:lang w:val="ro-RO"/>
        </w:rPr>
        <w:t>i</w:t>
      </w:r>
      <w:r w:rsidRPr="00437DB4">
        <w:rPr>
          <w:rFonts w:ascii="Times New Roman" w:hAnsi="Times New Roman"/>
          <w:sz w:val="24"/>
          <w:szCs w:val="24"/>
          <w:lang w:val="ro-RO"/>
        </w:rPr>
        <w:t xml:space="preserve"> la dispoziție de </w:t>
      </w:r>
      <w:r>
        <w:rPr>
          <w:rFonts w:ascii="Times New Roman" w:hAnsi="Times New Roman"/>
          <w:sz w:val="24"/>
          <w:szCs w:val="24"/>
          <w:lang w:val="ro-RO"/>
        </w:rPr>
        <w:t xml:space="preserve">Consiliul Județean și </w:t>
      </w:r>
      <w:r w:rsidRPr="00437DB4">
        <w:rPr>
          <w:rFonts w:ascii="Times New Roman" w:hAnsi="Times New Roman"/>
          <w:sz w:val="24"/>
          <w:szCs w:val="24"/>
          <w:lang w:val="ro-RO"/>
        </w:rPr>
        <w:t xml:space="preserve">Operator pentru colectarea </w:t>
      </w:r>
      <w:r w:rsidRPr="00437DB4">
        <w:rPr>
          <w:rFonts w:ascii="Times New Roman" w:hAnsi="Times New Roman"/>
          <w:bCs/>
          <w:sz w:val="24"/>
          <w:szCs w:val="24"/>
          <w:lang w:val="ro-RO"/>
        </w:rPr>
        <w:t xml:space="preserve">deșeurilor </w:t>
      </w:r>
      <w:r w:rsidRPr="00437DB4">
        <w:rPr>
          <w:rFonts w:ascii="Times New Roman" w:hAnsi="Times New Roman"/>
          <w:sz w:val="24"/>
          <w:szCs w:val="24"/>
          <w:lang w:val="ro-RO"/>
        </w:rPr>
        <w:t xml:space="preserve">pe UAT-uri și </w:t>
      </w:r>
      <w:r>
        <w:rPr>
          <w:rFonts w:ascii="Times New Roman" w:hAnsi="Times New Roman"/>
          <w:sz w:val="24"/>
          <w:szCs w:val="24"/>
          <w:lang w:val="ro-RO"/>
        </w:rPr>
        <w:t xml:space="preserve">fluxuri </w:t>
      </w:r>
      <w:r w:rsidRPr="00437DB4">
        <w:rPr>
          <w:rFonts w:ascii="Times New Roman" w:hAnsi="Times New Roman"/>
          <w:sz w:val="24"/>
          <w:szCs w:val="24"/>
          <w:lang w:val="ro-RO"/>
        </w:rPr>
        <w:t>de colectare</w:t>
      </w:r>
      <w:r>
        <w:rPr>
          <w:rFonts w:ascii="Times New Roman" w:hAnsi="Times New Roman"/>
          <w:sz w:val="24"/>
          <w:szCs w:val="24"/>
          <w:lang w:val="ro-RO"/>
        </w:rPr>
        <w:t xml:space="preserve"> </w:t>
      </w:r>
      <w:r w:rsidRPr="00437DB4">
        <w:rPr>
          <w:rFonts w:ascii="Times New Roman" w:hAnsi="Times New Roman"/>
          <w:sz w:val="24"/>
          <w:szCs w:val="24"/>
          <w:lang w:val="ro-RO"/>
        </w:rPr>
        <w:t>este prezentată în tabelul următor.</w:t>
      </w:r>
    </w:p>
    <w:tbl>
      <w:tblPr>
        <w:tblpPr w:leftFromText="180" w:rightFromText="180" w:vertAnchor="text" w:horzAnchor="margin" w:tblpXSpec="center" w:tblpY="3496"/>
        <w:tblW w:w="3944" w:type="pct"/>
        <w:tblLook w:val="04A0"/>
      </w:tblPr>
      <w:tblGrid>
        <w:gridCol w:w="1651"/>
        <w:gridCol w:w="1282"/>
        <w:gridCol w:w="1237"/>
        <w:gridCol w:w="1237"/>
        <w:gridCol w:w="1150"/>
        <w:gridCol w:w="1199"/>
      </w:tblGrid>
      <w:tr w:rsidR="00E477BC" w:rsidRPr="00EF2FF9" w:rsidTr="00711059">
        <w:trPr>
          <w:trHeight w:val="1692"/>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590D4B" w:rsidRDefault="00E477BC" w:rsidP="00711059">
            <w:pPr>
              <w:spacing w:after="0" w:line="240" w:lineRule="auto"/>
              <w:rPr>
                <w:rFonts w:ascii="Times New Roman" w:eastAsia="Times New Roman" w:hAnsi="Times New Roman"/>
                <w:b/>
                <w:sz w:val="20"/>
                <w:szCs w:val="20"/>
              </w:rPr>
            </w:pPr>
            <w:r w:rsidRPr="00590D4B">
              <w:rPr>
                <w:rFonts w:ascii="Times New Roman" w:eastAsia="Times New Roman" w:hAnsi="Times New Roman"/>
                <w:b/>
                <w:sz w:val="20"/>
                <w:szCs w:val="20"/>
              </w:rPr>
              <w:t>UAT</w:t>
            </w:r>
          </w:p>
        </w:tc>
        <w:tc>
          <w:tcPr>
            <w:tcW w:w="826" w:type="pct"/>
            <w:tcBorders>
              <w:top w:val="single" w:sz="4" w:space="0" w:color="auto"/>
              <w:left w:val="nil"/>
              <w:bottom w:val="single" w:sz="4" w:space="0" w:color="auto"/>
              <w:right w:val="single" w:sz="4" w:space="0" w:color="auto"/>
            </w:tcBorders>
            <w:shd w:val="clear" w:color="auto" w:fill="auto"/>
          </w:tcPr>
          <w:p w:rsidR="00E477BC" w:rsidRDefault="00E477BC" w:rsidP="00327EEB">
            <w:pPr>
              <w:spacing w:after="0" w:line="240" w:lineRule="auto"/>
              <w:jc w:val="center"/>
              <w:rPr>
                <w:rFonts w:ascii="Times New Roman" w:hAnsi="Times New Roman"/>
                <w:b/>
                <w:bCs/>
                <w:sz w:val="20"/>
                <w:szCs w:val="20"/>
              </w:rPr>
            </w:pPr>
            <w:r w:rsidRPr="00590D4B">
              <w:rPr>
                <w:rFonts w:ascii="Times New Roman" w:hAnsi="Times New Roman"/>
                <w:b/>
                <w:bCs/>
                <w:sz w:val="20"/>
                <w:szCs w:val="20"/>
              </w:rPr>
              <w:t xml:space="preserve">Container 1.100 </w:t>
            </w:r>
            <w:proofErr w:type="spellStart"/>
            <w:r w:rsidRPr="00590D4B">
              <w:rPr>
                <w:rFonts w:ascii="Times New Roman" w:hAnsi="Times New Roman"/>
                <w:b/>
                <w:bCs/>
                <w:sz w:val="20"/>
                <w:szCs w:val="20"/>
              </w:rPr>
              <w:t>litri</w:t>
            </w:r>
            <w:proofErr w:type="spellEnd"/>
            <w:r w:rsidRPr="00590D4B">
              <w:rPr>
                <w:rFonts w:ascii="Times New Roman" w:hAnsi="Times New Roman"/>
                <w:b/>
                <w:bCs/>
                <w:sz w:val="20"/>
                <w:szCs w:val="20"/>
              </w:rPr>
              <w:t xml:space="preserve"> </w:t>
            </w:r>
            <w:proofErr w:type="spellStart"/>
            <w:r w:rsidRPr="00590D4B">
              <w:rPr>
                <w:rFonts w:ascii="Times New Roman" w:hAnsi="Times New Roman"/>
                <w:b/>
                <w:bCs/>
                <w:sz w:val="20"/>
                <w:szCs w:val="20"/>
              </w:rPr>
              <w:t>Sticlă</w:t>
            </w:r>
            <w:proofErr w:type="spellEnd"/>
          </w:p>
          <w:p w:rsidR="00E477BC" w:rsidRPr="00590D4B" w:rsidRDefault="00E477BC" w:rsidP="00711059">
            <w:pPr>
              <w:spacing w:after="0" w:line="240" w:lineRule="auto"/>
              <w:rPr>
                <w:rFonts w:ascii="Times New Roman" w:hAnsi="Times New Roman"/>
                <w:sz w:val="20"/>
                <w:szCs w:val="20"/>
              </w:rPr>
            </w:pPr>
            <w:r>
              <w:rPr>
                <w:rFonts w:ascii="Times New Roman" w:hAnsi="Times New Roman"/>
                <w:b/>
                <w:bCs/>
                <w:sz w:val="20"/>
                <w:szCs w:val="20"/>
              </w:rPr>
              <w:t xml:space="preserve">      </w:t>
            </w:r>
            <w:r w:rsidRPr="00590D4B">
              <w:rPr>
                <w:rFonts w:ascii="Times New Roman" w:hAnsi="Times New Roman"/>
                <w:b/>
                <w:bCs/>
                <w:sz w:val="20"/>
                <w:szCs w:val="20"/>
              </w:rPr>
              <w:t>(</w:t>
            </w:r>
            <w:proofErr w:type="spellStart"/>
            <w:r w:rsidRPr="00590D4B">
              <w:rPr>
                <w:rFonts w:ascii="Times New Roman" w:hAnsi="Times New Roman"/>
                <w:b/>
                <w:bCs/>
                <w:sz w:val="20"/>
                <w:szCs w:val="20"/>
              </w:rPr>
              <w:t>buc</w:t>
            </w:r>
            <w:proofErr w:type="spellEnd"/>
            <w:r w:rsidRPr="00590D4B">
              <w:rPr>
                <w:rFonts w:ascii="Times New Roman" w:hAnsi="Times New Roman"/>
                <w:b/>
                <w:bCs/>
                <w:sz w:val="20"/>
                <w:szCs w:val="20"/>
              </w:rPr>
              <w:t>.)</w:t>
            </w:r>
          </w:p>
        </w:tc>
        <w:tc>
          <w:tcPr>
            <w:tcW w:w="797" w:type="pct"/>
            <w:tcBorders>
              <w:top w:val="single" w:sz="4" w:space="0" w:color="auto"/>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b/>
                <w:bCs/>
                <w:sz w:val="20"/>
                <w:szCs w:val="20"/>
              </w:rPr>
            </w:pPr>
            <w:r w:rsidRPr="00590D4B">
              <w:rPr>
                <w:rFonts w:ascii="Times New Roman" w:hAnsi="Times New Roman"/>
                <w:b/>
                <w:bCs/>
                <w:sz w:val="20"/>
                <w:szCs w:val="20"/>
              </w:rPr>
              <w:t xml:space="preserve">Container 1.100 </w:t>
            </w:r>
            <w:proofErr w:type="spellStart"/>
            <w:r w:rsidRPr="00590D4B">
              <w:rPr>
                <w:rFonts w:ascii="Times New Roman" w:hAnsi="Times New Roman"/>
                <w:b/>
                <w:bCs/>
                <w:sz w:val="20"/>
                <w:szCs w:val="20"/>
              </w:rPr>
              <w:t>litri</w:t>
            </w:r>
            <w:proofErr w:type="spellEnd"/>
            <w:r w:rsidRPr="00590D4B">
              <w:rPr>
                <w:rFonts w:ascii="Times New Roman" w:hAnsi="Times New Roman"/>
                <w:b/>
                <w:bCs/>
                <w:sz w:val="20"/>
                <w:szCs w:val="20"/>
              </w:rPr>
              <w:t xml:space="preserve">  Plastic/</w:t>
            </w:r>
          </w:p>
          <w:p w:rsidR="00E477BC" w:rsidRDefault="00E477BC" w:rsidP="00711059">
            <w:pPr>
              <w:spacing w:after="0" w:line="240" w:lineRule="auto"/>
              <w:jc w:val="center"/>
              <w:rPr>
                <w:rFonts w:ascii="Times New Roman" w:hAnsi="Times New Roman"/>
                <w:b/>
                <w:bCs/>
                <w:sz w:val="20"/>
                <w:szCs w:val="20"/>
              </w:rPr>
            </w:pPr>
            <w:r w:rsidRPr="00590D4B">
              <w:rPr>
                <w:rFonts w:ascii="Times New Roman" w:hAnsi="Times New Roman"/>
                <w:b/>
                <w:bCs/>
                <w:sz w:val="20"/>
                <w:szCs w:val="20"/>
              </w:rPr>
              <w:t>Metal</w:t>
            </w:r>
          </w:p>
          <w:p w:rsidR="00E477BC" w:rsidRPr="00590D4B" w:rsidRDefault="00E477BC" w:rsidP="00711059">
            <w:pPr>
              <w:spacing w:after="0" w:line="240" w:lineRule="auto"/>
              <w:jc w:val="center"/>
              <w:rPr>
                <w:rFonts w:ascii="Times New Roman" w:hAnsi="Times New Roman"/>
                <w:b/>
                <w:bCs/>
                <w:sz w:val="20"/>
                <w:szCs w:val="20"/>
              </w:rPr>
            </w:pPr>
            <w:r w:rsidRPr="00590D4B">
              <w:rPr>
                <w:rFonts w:ascii="Times New Roman" w:hAnsi="Times New Roman"/>
                <w:b/>
                <w:bCs/>
                <w:sz w:val="20"/>
                <w:szCs w:val="20"/>
              </w:rPr>
              <w:t>(</w:t>
            </w:r>
            <w:proofErr w:type="spellStart"/>
            <w:r w:rsidRPr="00590D4B">
              <w:rPr>
                <w:rFonts w:ascii="Times New Roman" w:hAnsi="Times New Roman"/>
                <w:b/>
                <w:bCs/>
                <w:sz w:val="20"/>
                <w:szCs w:val="20"/>
              </w:rPr>
              <w:t>buc</w:t>
            </w:r>
            <w:proofErr w:type="spellEnd"/>
            <w:r w:rsidRPr="00590D4B">
              <w:rPr>
                <w:rFonts w:ascii="Times New Roman" w:hAnsi="Times New Roman"/>
                <w:b/>
                <w:bCs/>
                <w:sz w:val="20"/>
                <w:szCs w:val="20"/>
              </w:rPr>
              <w:t>.)</w:t>
            </w:r>
          </w:p>
        </w:tc>
        <w:tc>
          <w:tcPr>
            <w:tcW w:w="797" w:type="pct"/>
            <w:tcBorders>
              <w:top w:val="single" w:sz="4" w:space="0" w:color="auto"/>
              <w:left w:val="nil"/>
              <w:bottom w:val="single" w:sz="4" w:space="0" w:color="auto"/>
              <w:right w:val="single" w:sz="4" w:space="0" w:color="auto"/>
            </w:tcBorders>
            <w:shd w:val="clear" w:color="auto" w:fill="auto"/>
          </w:tcPr>
          <w:p w:rsidR="00E477BC" w:rsidRPr="00745159" w:rsidRDefault="00E477BC" w:rsidP="00711059">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 xml:space="preserve">Container 1.100 </w:t>
            </w:r>
            <w:proofErr w:type="spellStart"/>
            <w:r w:rsidRPr="00745159">
              <w:rPr>
                <w:rFonts w:ascii="Times New Roman" w:hAnsi="Times New Roman"/>
                <w:b/>
                <w:bCs/>
                <w:sz w:val="20"/>
                <w:szCs w:val="20"/>
                <w:lang w:val="fr-FR"/>
              </w:rPr>
              <w:t>litri</w:t>
            </w:r>
            <w:proofErr w:type="spellEnd"/>
            <w:r w:rsidRPr="00745159">
              <w:rPr>
                <w:rFonts w:ascii="Times New Roman" w:hAnsi="Times New Roman"/>
                <w:b/>
                <w:bCs/>
                <w:sz w:val="20"/>
                <w:szCs w:val="20"/>
                <w:lang w:val="fr-FR"/>
              </w:rPr>
              <w:t xml:space="preserve"> </w:t>
            </w:r>
          </w:p>
          <w:p w:rsidR="00E477BC" w:rsidRPr="00745159" w:rsidRDefault="00E477BC" w:rsidP="00711059">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Hârtie</w:t>
            </w:r>
            <w:proofErr w:type="spellEnd"/>
            <w:r w:rsidRPr="00745159">
              <w:rPr>
                <w:rFonts w:ascii="Times New Roman" w:hAnsi="Times New Roman"/>
                <w:b/>
                <w:bCs/>
                <w:sz w:val="20"/>
                <w:szCs w:val="20"/>
                <w:lang w:val="fr-FR"/>
              </w:rPr>
              <w:t>/</w:t>
            </w:r>
          </w:p>
          <w:p w:rsidR="00E477BC" w:rsidRPr="00745159" w:rsidRDefault="00E477BC" w:rsidP="00711059">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Carton</w:t>
            </w:r>
          </w:p>
          <w:p w:rsidR="00E477BC" w:rsidRPr="00745159" w:rsidRDefault="00E477BC" w:rsidP="00711059">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w:t>
            </w:r>
            <w:proofErr w:type="spellStart"/>
            <w:r w:rsidRPr="00745159">
              <w:rPr>
                <w:rFonts w:ascii="Times New Roman" w:hAnsi="Times New Roman"/>
                <w:b/>
                <w:bCs/>
                <w:sz w:val="20"/>
                <w:szCs w:val="20"/>
                <w:lang w:val="fr-FR"/>
              </w:rPr>
              <w:t>buc</w:t>
            </w:r>
            <w:proofErr w:type="spellEnd"/>
            <w:r w:rsidRPr="00745159">
              <w:rPr>
                <w:rFonts w:ascii="Times New Roman" w:hAnsi="Times New Roman"/>
                <w:b/>
                <w:bCs/>
                <w:sz w:val="20"/>
                <w:szCs w:val="20"/>
                <w:lang w:val="fr-FR"/>
              </w:rPr>
              <w:t>.)</w:t>
            </w:r>
          </w:p>
        </w:tc>
        <w:tc>
          <w:tcPr>
            <w:tcW w:w="741" w:type="pct"/>
            <w:tcBorders>
              <w:top w:val="single" w:sz="4" w:space="0" w:color="auto"/>
              <w:left w:val="nil"/>
              <w:bottom w:val="single" w:sz="4" w:space="0" w:color="auto"/>
              <w:right w:val="single" w:sz="4" w:space="0" w:color="auto"/>
            </w:tcBorders>
            <w:shd w:val="clear" w:color="auto" w:fill="auto"/>
          </w:tcPr>
          <w:p w:rsidR="00E477BC" w:rsidRPr="00745159" w:rsidRDefault="00E477BC" w:rsidP="00711059">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Container 1,1 mc</w:t>
            </w:r>
          </w:p>
          <w:p w:rsidR="00E477BC" w:rsidRPr="00745159" w:rsidRDefault="00E477BC" w:rsidP="00711059">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deș</w:t>
            </w:r>
            <w:proofErr w:type="spellStart"/>
            <w:r w:rsidRPr="00745159">
              <w:rPr>
                <w:rFonts w:ascii="Times New Roman" w:hAnsi="Times New Roman"/>
                <w:b/>
                <w:bCs/>
                <w:sz w:val="20"/>
                <w:szCs w:val="20"/>
                <w:lang w:val="fr-FR"/>
              </w:rPr>
              <w:t>euri</w:t>
            </w:r>
            <w:proofErr w:type="spellEnd"/>
          </w:p>
          <w:p w:rsidR="00E477BC" w:rsidRPr="00745159" w:rsidRDefault="00E477BC" w:rsidP="00711059">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reziduale</w:t>
            </w:r>
            <w:proofErr w:type="spellEnd"/>
          </w:p>
          <w:p w:rsidR="00E477BC" w:rsidRPr="00745159" w:rsidRDefault="00E477BC" w:rsidP="00711059">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blocuri</w:t>
            </w:r>
            <w:proofErr w:type="spellEnd"/>
          </w:p>
          <w:p w:rsidR="00E477BC" w:rsidRPr="00745159" w:rsidRDefault="00E477BC" w:rsidP="00711059">
            <w:pPr>
              <w:spacing w:after="0" w:line="240" w:lineRule="auto"/>
              <w:jc w:val="center"/>
              <w:rPr>
                <w:rFonts w:ascii="Times New Roman" w:eastAsia="Times New Roman" w:hAnsi="Times New Roman"/>
                <w:sz w:val="20"/>
                <w:szCs w:val="20"/>
                <w:lang w:val="fr-FR"/>
              </w:rPr>
            </w:pPr>
            <w:r w:rsidRPr="00745159">
              <w:rPr>
                <w:rFonts w:ascii="Times New Roman" w:hAnsi="Times New Roman"/>
                <w:b/>
                <w:bCs/>
                <w:sz w:val="20"/>
                <w:szCs w:val="20"/>
                <w:lang w:val="fr-FR"/>
              </w:rPr>
              <w:t>(</w:t>
            </w:r>
            <w:proofErr w:type="spellStart"/>
            <w:r w:rsidRPr="00745159">
              <w:rPr>
                <w:rFonts w:ascii="Times New Roman" w:hAnsi="Times New Roman"/>
                <w:b/>
                <w:bCs/>
                <w:sz w:val="20"/>
                <w:szCs w:val="20"/>
                <w:lang w:val="fr-FR"/>
              </w:rPr>
              <w:t>buc</w:t>
            </w:r>
            <w:proofErr w:type="spellEnd"/>
            <w:r w:rsidRPr="00745159">
              <w:rPr>
                <w:rFonts w:ascii="Times New Roman" w:hAnsi="Times New Roman"/>
                <w:b/>
                <w:bCs/>
                <w:sz w:val="20"/>
                <w:szCs w:val="20"/>
                <w:lang w:val="fr-FR"/>
              </w:rPr>
              <w:t>.)</w:t>
            </w:r>
          </w:p>
        </w:tc>
        <w:tc>
          <w:tcPr>
            <w:tcW w:w="773" w:type="pct"/>
            <w:tcBorders>
              <w:top w:val="single" w:sz="4" w:space="0" w:color="auto"/>
              <w:left w:val="nil"/>
              <w:bottom w:val="single" w:sz="4" w:space="0" w:color="auto"/>
              <w:right w:val="single" w:sz="4" w:space="0" w:color="auto"/>
            </w:tcBorders>
            <w:shd w:val="clear" w:color="auto" w:fill="auto"/>
          </w:tcPr>
          <w:p w:rsidR="00E477BC" w:rsidRPr="00745159" w:rsidRDefault="00E477BC" w:rsidP="00711059">
            <w:pPr>
              <w:spacing w:after="0" w:line="240" w:lineRule="auto"/>
              <w:jc w:val="center"/>
              <w:rPr>
                <w:rFonts w:ascii="Times New Roman" w:hAnsi="Times New Roman"/>
                <w:b/>
                <w:bCs/>
                <w:sz w:val="20"/>
                <w:szCs w:val="20"/>
                <w:lang w:val="fr-FR"/>
              </w:rPr>
            </w:pPr>
            <w:r w:rsidRPr="00745159">
              <w:rPr>
                <w:rFonts w:ascii="Times New Roman" w:hAnsi="Times New Roman"/>
                <w:b/>
                <w:bCs/>
                <w:sz w:val="20"/>
                <w:szCs w:val="20"/>
                <w:lang w:val="fr-FR"/>
              </w:rPr>
              <w:t>Container 1,1 mc</w:t>
            </w:r>
          </w:p>
          <w:p w:rsidR="00E477BC" w:rsidRPr="00745159" w:rsidRDefault="00E477BC" w:rsidP="00711059">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Biode</w:t>
            </w:r>
            <w:proofErr w:type="spellEnd"/>
            <w:r w:rsidRPr="00745159">
              <w:rPr>
                <w:rFonts w:ascii="Times New Roman" w:hAnsi="Times New Roman"/>
                <w:b/>
                <w:bCs/>
                <w:sz w:val="20"/>
                <w:szCs w:val="20"/>
                <w:lang w:val="fr-FR"/>
              </w:rPr>
              <w:t>ș</w:t>
            </w:r>
            <w:proofErr w:type="spellStart"/>
            <w:r w:rsidRPr="00745159">
              <w:rPr>
                <w:rFonts w:ascii="Times New Roman" w:hAnsi="Times New Roman"/>
                <w:b/>
                <w:bCs/>
                <w:sz w:val="20"/>
                <w:szCs w:val="20"/>
                <w:lang w:val="fr-FR"/>
              </w:rPr>
              <w:t>euri</w:t>
            </w:r>
            <w:proofErr w:type="spellEnd"/>
          </w:p>
          <w:p w:rsidR="00E477BC" w:rsidRPr="00745159" w:rsidRDefault="00E477BC" w:rsidP="00711059">
            <w:pPr>
              <w:spacing w:after="0" w:line="240" w:lineRule="auto"/>
              <w:jc w:val="center"/>
              <w:rPr>
                <w:rFonts w:ascii="Times New Roman" w:hAnsi="Times New Roman"/>
                <w:b/>
                <w:bCs/>
                <w:sz w:val="20"/>
                <w:szCs w:val="20"/>
                <w:lang w:val="fr-FR"/>
              </w:rPr>
            </w:pPr>
            <w:proofErr w:type="spellStart"/>
            <w:r w:rsidRPr="00745159">
              <w:rPr>
                <w:rFonts w:ascii="Times New Roman" w:hAnsi="Times New Roman"/>
                <w:b/>
                <w:bCs/>
                <w:sz w:val="20"/>
                <w:szCs w:val="20"/>
                <w:lang w:val="fr-FR"/>
              </w:rPr>
              <w:t>blocuri</w:t>
            </w:r>
            <w:proofErr w:type="spellEnd"/>
          </w:p>
          <w:p w:rsidR="00E477BC" w:rsidRPr="00745159" w:rsidRDefault="00E477BC" w:rsidP="00711059">
            <w:pPr>
              <w:spacing w:after="0" w:line="240" w:lineRule="auto"/>
              <w:jc w:val="center"/>
              <w:rPr>
                <w:rFonts w:ascii="Times New Roman" w:eastAsia="Times New Roman" w:hAnsi="Times New Roman"/>
                <w:sz w:val="20"/>
                <w:szCs w:val="20"/>
                <w:lang w:val="fr-FR"/>
              </w:rPr>
            </w:pPr>
            <w:r w:rsidRPr="00745159">
              <w:rPr>
                <w:rFonts w:ascii="Times New Roman" w:hAnsi="Times New Roman"/>
                <w:b/>
                <w:bCs/>
                <w:sz w:val="20"/>
                <w:szCs w:val="20"/>
                <w:lang w:val="fr-FR"/>
              </w:rPr>
              <w:t>(</w:t>
            </w:r>
            <w:proofErr w:type="spellStart"/>
            <w:r w:rsidRPr="00745159">
              <w:rPr>
                <w:rFonts w:ascii="Times New Roman" w:hAnsi="Times New Roman"/>
                <w:b/>
                <w:bCs/>
                <w:sz w:val="20"/>
                <w:szCs w:val="20"/>
                <w:lang w:val="fr-FR"/>
              </w:rPr>
              <w:t>buc</w:t>
            </w:r>
            <w:proofErr w:type="spellEnd"/>
            <w:r w:rsidRPr="00745159">
              <w:rPr>
                <w:rFonts w:ascii="Times New Roman" w:hAnsi="Times New Roman"/>
                <w:b/>
                <w:bCs/>
                <w:sz w:val="20"/>
                <w:szCs w:val="20"/>
                <w:lang w:val="fr-FR"/>
              </w:rPr>
              <w:t>.)</w:t>
            </w:r>
          </w:p>
        </w:tc>
      </w:tr>
      <w:tr w:rsidR="00E477BC" w:rsidRPr="00EF2FF9" w:rsidTr="00711059">
        <w:trPr>
          <w:trHeight w:val="424"/>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proofErr w:type="spellStart"/>
            <w:r w:rsidRPr="00BA7077">
              <w:rPr>
                <w:rFonts w:ascii="Times New Roman" w:eastAsia="Times New Roman" w:hAnsi="Times New Roman"/>
                <w:b/>
                <w:bCs/>
                <w:color w:val="000000"/>
                <w:sz w:val="20"/>
                <w:szCs w:val="20"/>
              </w:rPr>
              <w:t>Oraș</w:t>
            </w:r>
            <w:proofErr w:type="spellEnd"/>
            <w:r w:rsidRPr="00BA7077">
              <w:rPr>
                <w:rFonts w:ascii="Times New Roman" w:eastAsia="Times New Roman" w:hAnsi="Times New Roman"/>
                <w:b/>
                <w:bCs/>
                <w:color w:val="000000"/>
                <w:sz w:val="20"/>
                <w:szCs w:val="20"/>
              </w:rPr>
              <w:t xml:space="preserve"> </w:t>
            </w:r>
            <w:proofErr w:type="spellStart"/>
            <w:r w:rsidRPr="00BA7077">
              <w:rPr>
                <w:rFonts w:ascii="Times New Roman" w:eastAsia="Times New Roman" w:hAnsi="Times New Roman"/>
                <w:b/>
                <w:bCs/>
                <w:color w:val="000000"/>
                <w:sz w:val="20"/>
                <w:szCs w:val="20"/>
              </w:rPr>
              <w:t>Sovata</w:t>
            </w:r>
            <w:proofErr w:type="spellEnd"/>
          </w:p>
        </w:tc>
        <w:tc>
          <w:tcPr>
            <w:tcW w:w="826" w:type="pct"/>
            <w:tcBorders>
              <w:top w:val="single" w:sz="4" w:space="0" w:color="auto"/>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33</w:t>
            </w:r>
          </w:p>
        </w:tc>
        <w:tc>
          <w:tcPr>
            <w:tcW w:w="797" w:type="pct"/>
            <w:tcBorders>
              <w:top w:val="single" w:sz="4" w:space="0" w:color="auto"/>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23</w:t>
            </w:r>
          </w:p>
        </w:tc>
        <w:tc>
          <w:tcPr>
            <w:tcW w:w="797" w:type="pct"/>
            <w:tcBorders>
              <w:top w:val="single" w:sz="4" w:space="0" w:color="auto"/>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29</w:t>
            </w:r>
          </w:p>
        </w:tc>
        <w:tc>
          <w:tcPr>
            <w:tcW w:w="741" w:type="pct"/>
            <w:tcBorders>
              <w:top w:val="single" w:sz="4" w:space="0" w:color="auto"/>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40</w:t>
            </w:r>
          </w:p>
        </w:tc>
        <w:tc>
          <w:tcPr>
            <w:tcW w:w="773" w:type="pct"/>
            <w:tcBorders>
              <w:top w:val="single" w:sz="4" w:space="0" w:color="auto"/>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40</w:t>
            </w:r>
          </w:p>
        </w:tc>
      </w:tr>
      <w:tr w:rsidR="00E477BC" w:rsidRPr="00EF2FF9" w:rsidTr="00711059">
        <w:trPr>
          <w:trHeight w:val="324"/>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proofErr w:type="spellStart"/>
            <w:r w:rsidRPr="00BA7077">
              <w:rPr>
                <w:rFonts w:ascii="Times New Roman" w:eastAsia="Times New Roman" w:hAnsi="Times New Roman"/>
                <w:b/>
                <w:bCs/>
                <w:color w:val="000000"/>
                <w:sz w:val="20"/>
                <w:szCs w:val="20"/>
              </w:rPr>
              <w:t>Oraș</w:t>
            </w:r>
            <w:proofErr w:type="spellEnd"/>
            <w:r w:rsidRPr="00BA7077">
              <w:rPr>
                <w:rFonts w:ascii="Times New Roman" w:eastAsia="Times New Roman" w:hAnsi="Times New Roman"/>
                <w:b/>
                <w:bCs/>
                <w:color w:val="000000"/>
                <w:sz w:val="20"/>
                <w:szCs w:val="20"/>
              </w:rPr>
              <w:t xml:space="preserve"> </w:t>
            </w:r>
            <w:proofErr w:type="spellStart"/>
            <w:r w:rsidRPr="00BA7077">
              <w:rPr>
                <w:rFonts w:ascii="Times New Roman" w:eastAsia="Times New Roman" w:hAnsi="Times New Roman"/>
                <w:b/>
                <w:bCs/>
                <w:color w:val="000000"/>
                <w:sz w:val="20"/>
                <w:szCs w:val="20"/>
              </w:rPr>
              <w:t>Sângeorgiu</w:t>
            </w:r>
            <w:proofErr w:type="spellEnd"/>
            <w:r w:rsidRPr="00BA7077">
              <w:rPr>
                <w:rFonts w:ascii="Times New Roman" w:eastAsia="Times New Roman" w:hAnsi="Times New Roman"/>
                <w:b/>
                <w:bCs/>
                <w:color w:val="000000"/>
                <w:sz w:val="20"/>
                <w:szCs w:val="20"/>
              </w:rPr>
              <w:t xml:space="preserve"> de </w:t>
            </w:r>
            <w:proofErr w:type="spellStart"/>
            <w:r w:rsidRPr="00BA7077">
              <w:rPr>
                <w:rFonts w:ascii="Times New Roman" w:eastAsia="Times New Roman" w:hAnsi="Times New Roman"/>
                <w:b/>
                <w:bCs/>
                <w:color w:val="000000"/>
                <w:sz w:val="20"/>
                <w:szCs w:val="20"/>
              </w:rPr>
              <w:t>Pădure</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19</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12</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22</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25</w:t>
            </w: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25</w:t>
            </w:r>
          </w:p>
        </w:tc>
      </w:tr>
      <w:tr w:rsidR="00E477BC" w:rsidRPr="00EF2FF9" w:rsidTr="00711059">
        <w:trPr>
          <w:trHeight w:val="633"/>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Bălăușeri</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20</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20</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20</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3</w:t>
            </w: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3</w:t>
            </w:r>
          </w:p>
        </w:tc>
      </w:tr>
      <w:tr w:rsidR="00E477BC" w:rsidRPr="00EF2FF9" w:rsidTr="00711059">
        <w:trPr>
          <w:trHeight w:val="401"/>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Chibed</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r>
      <w:tr w:rsidR="00E477BC" w:rsidRPr="00EF2FF9" w:rsidTr="00711059">
        <w:trPr>
          <w:trHeight w:val="705"/>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Coroisînmartin</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7</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7</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7</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1</w:t>
            </w: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1</w:t>
            </w:r>
          </w:p>
        </w:tc>
      </w:tr>
      <w:tr w:rsidR="00E477BC" w:rsidRPr="00EF2FF9" w:rsidTr="00711059">
        <w:trPr>
          <w:trHeight w:val="701"/>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Fântânele</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21</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21</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21</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16</w:t>
            </w: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16</w:t>
            </w:r>
          </w:p>
        </w:tc>
      </w:tr>
      <w:tr w:rsidR="00E477BC" w:rsidRPr="00EF2FF9" w:rsidTr="00711059">
        <w:trPr>
          <w:trHeight w:val="413"/>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Ghindari</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13</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13</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13</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3</w:t>
            </w: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r w:rsidRPr="00590D4B">
              <w:rPr>
                <w:rFonts w:ascii="Times New Roman" w:hAnsi="Times New Roman"/>
                <w:sz w:val="20"/>
                <w:szCs w:val="20"/>
              </w:rPr>
              <w:t>3</w:t>
            </w:r>
          </w:p>
        </w:tc>
      </w:tr>
      <w:tr w:rsidR="00E477BC" w:rsidRPr="00EF2FF9" w:rsidTr="00711059">
        <w:trPr>
          <w:trHeight w:val="324"/>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Neaua</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r>
      <w:tr w:rsidR="00E477BC" w:rsidRPr="00EF2FF9" w:rsidTr="00711059">
        <w:trPr>
          <w:trHeight w:val="367"/>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Nadeș</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10</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6</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10</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r>
      <w:tr w:rsidR="00E477BC" w:rsidRPr="00EF2FF9" w:rsidTr="00711059">
        <w:trPr>
          <w:trHeight w:val="415"/>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Sărățeni</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9</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9</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9</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r>
      <w:tr w:rsidR="00E477BC" w:rsidRPr="00EF2FF9" w:rsidTr="00711059">
        <w:trPr>
          <w:trHeight w:val="324"/>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Vețca</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5</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5</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5</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r>
      <w:tr w:rsidR="00E477BC" w:rsidRPr="00EF2FF9" w:rsidTr="00711059">
        <w:trPr>
          <w:trHeight w:val="355"/>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Viișoara</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r>
      <w:tr w:rsidR="00E477BC" w:rsidRPr="00EF2FF9" w:rsidTr="00711059">
        <w:trPr>
          <w:trHeight w:val="417"/>
        </w:trPr>
        <w:tc>
          <w:tcPr>
            <w:tcW w:w="1064" w:type="pct"/>
            <w:tcBorders>
              <w:top w:val="single" w:sz="4" w:space="0" w:color="auto"/>
              <w:left w:val="single" w:sz="4" w:space="0" w:color="auto"/>
              <w:bottom w:val="single" w:sz="4" w:space="0" w:color="auto"/>
              <w:right w:val="single" w:sz="4" w:space="0" w:color="auto"/>
            </w:tcBorders>
            <w:shd w:val="clear" w:color="000000" w:fill="FFFFFF"/>
          </w:tcPr>
          <w:p w:rsidR="00E477BC" w:rsidRPr="00BA7077" w:rsidRDefault="00E477BC" w:rsidP="00711059">
            <w:pPr>
              <w:spacing w:after="0" w:line="240" w:lineRule="auto"/>
              <w:rPr>
                <w:rFonts w:ascii="Times New Roman" w:eastAsia="Times New Roman" w:hAnsi="Times New Roman"/>
                <w:b/>
                <w:bCs/>
                <w:color w:val="000000"/>
                <w:sz w:val="20"/>
                <w:szCs w:val="20"/>
              </w:rPr>
            </w:pPr>
            <w:r w:rsidRPr="00BA7077">
              <w:rPr>
                <w:rFonts w:ascii="Times New Roman" w:eastAsia="Times New Roman" w:hAnsi="Times New Roman"/>
                <w:b/>
                <w:bCs/>
                <w:color w:val="000000"/>
                <w:sz w:val="20"/>
                <w:szCs w:val="20"/>
              </w:rPr>
              <w:t xml:space="preserve">Com. </w:t>
            </w:r>
            <w:proofErr w:type="spellStart"/>
            <w:r w:rsidRPr="00BA7077">
              <w:rPr>
                <w:rFonts w:ascii="Times New Roman" w:eastAsia="Times New Roman" w:hAnsi="Times New Roman"/>
                <w:b/>
                <w:bCs/>
                <w:color w:val="000000"/>
                <w:sz w:val="20"/>
                <w:szCs w:val="20"/>
              </w:rPr>
              <w:t>Zăgar</w:t>
            </w:r>
            <w:proofErr w:type="spellEnd"/>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color w:val="000000"/>
                <w:sz w:val="20"/>
                <w:szCs w:val="20"/>
              </w:rPr>
            </w:pPr>
            <w:r w:rsidRPr="00590D4B">
              <w:rPr>
                <w:rFonts w:ascii="Times New Roman" w:eastAsia="Times New Roman" w:hAnsi="Times New Roman"/>
                <w:color w:val="000000"/>
                <w:sz w:val="20"/>
                <w:szCs w:val="20"/>
              </w:rPr>
              <w:t>8</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hAnsi="Times New Roman"/>
                <w:sz w:val="20"/>
                <w:szCs w:val="20"/>
              </w:rPr>
            </w:pPr>
          </w:p>
        </w:tc>
      </w:tr>
      <w:tr w:rsidR="00E477BC" w:rsidRPr="00EF2FF9" w:rsidTr="00711059">
        <w:trPr>
          <w:trHeight w:val="312"/>
        </w:trPr>
        <w:tc>
          <w:tcPr>
            <w:tcW w:w="1064" w:type="pct"/>
            <w:tcBorders>
              <w:top w:val="single" w:sz="4" w:space="0" w:color="auto"/>
              <w:left w:val="single" w:sz="4" w:space="0" w:color="auto"/>
              <w:bottom w:val="single" w:sz="4" w:space="0" w:color="auto"/>
              <w:right w:val="single" w:sz="4" w:space="0" w:color="auto"/>
            </w:tcBorders>
            <w:shd w:val="clear" w:color="auto" w:fill="auto"/>
            <w:hideMark/>
          </w:tcPr>
          <w:p w:rsidR="00E477BC" w:rsidRPr="00BA7077" w:rsidRDefault="00E477BC" w:rsidP="00711059">
            <w:pPr>
              <w:spacing w:after="0" w:line="240" w:lineRule="auto"/>
              <w:rPr>
                <w:rFonts w:ascii="Times New Roman" w:eastAsia="Times New Roman" w:hAnsi="Times New Roman"/>
                <w:b/>
                <w:color w:val="000000"/>
                <w:sz w:val="20"/>
                <w:szCs w:val="20"/>
              </w:rPr>
            </w:pPr>
            <w:r w:rsidRPr="00590D4B">
              <w:rPr>
                <w:rFonts w:ascii="Times New Roman" w:eastAsia="Times New Roman" w:hAnsi="Times New Roman"/>
                <w:b/>
                <w:color w:val="000000"/>
                <w:sz w:val="20"/>
                <w:szCs w:val="20"/>
              </w:rPr>
              <w:t> </w:t>
            </w:r>
            <w:r w:rsidRPr="00BA7077">
              <w:rPr>
                <w:rFonts w:ascii="Times New Roman" w:eastAsia="Times New Roman" w:hAnsi="Times New Roman"/>
                <w:b/>
                <w:color w:val="000000"/>
                <w:sz w:val="20"/>
                <w:szCs w:val="20"/>
              </w:rPr>
              <w:t>TOTAL</w:t>
            </w:r>
          </w:p>
        </w:tc>
        <w:tc>
          <w:tcPr>
            <w:tcW w:w="826"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b/>
                <w:color w:val="000000"/>
                <w:sz w:val="20"/>
                <w:szCs w:val="20"/>
              </w:rPr>
            </w:pPr>
            <w:r w:rsidRPr="00590D4B">
              <w:rPr>
                <w:rFonts w:ascii="Times New Roman" w:eastAsia="Times New Roman" w:hAnsi="Times New Roman"/>
                <w:b/>
                <w:color w:val="000000"/>
                <w:sz w:val="20"/>
                <w:szCs w:val="20"/>
              </w:rPr>
              <w:t>169</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b/>
                <w:color w:val="000000"/>
                <w:sz w:val="20"/>
                <w:szCs w:val="20"/>
              </w:rPr>
            </w:pPr>
            <w:r w:rsidRPr="00590D4B">
              <w:rPr>
                <w:rFonts w:ascii="Times New Roman" w:eastAsia="Times New Roman" w:hAnsi="Times New Roman"/>
                <w:b/>
                <w:color w:val="000000"/>
                <w:sz w:val="20"/>
                <w:szCs w:val="20"/>
              </w:rPr>
              <w:t>148</w:t>
            </w:r>
          </w:p>
        </w:tc>
        <w:tc>
          <w:tcPr>
            <w:tcW w:w="797"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b/>
                <w:color w:val="000000"/>
                <w:sz w:val="20"/>
                <w:szCs w:val="20"/>
              </w:rPr>
            </w:pPr>
            <w:r w:rsidRPr="00590D4B">
              <w:rPr>
                <w:rFonts w:ascii="Times New Roman" w:eastAsia="Times New Roman" w:hAnsi="Times New Roman"/>
                <w:b/>
                <w:color w:val="000000"/>
                <w:sz w:val="20"/>
                <w:szCs w:val="20"/>
              </w:rPr>
              <w:t>178</w:t>
            </w:r>
          </w:p>
        </w:tc>
        <w:tc>
          <w:tcPr>
            <w:tcW w:w="741"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b/>
                <w:color w:val="000000"/>
                <w:sz w:val="20"/>
                <w:szCs w:val="20"/>
              </w:rPr>
            </w:pPr>
            <w:r w:rsidRPr="00590D4B">
              <w:rPr>
                <w:rFonts w:ascii="Times New Roman" w:eastAsia="Times New Roman" w:hAnsi="Times New Roman"/>
                <w:b/>
                <w:color w:val="000000"/>
                <w:sz w:val="20"/>
                <w:szCs w:val="20"/>
              </w:rPr>
              <w:t>88</w:t>
            </w:r>
          </w:p>
        </w:tc>
        <w:tc>
          <w:tcPr>
            <w:tcW w:w="773" w:type="pct"/>
            <w:tcBorders>
              <w:top w:val="nil"/>
              <w:left w:val="nil"/>
              <w:bottom w:val="single" w:sz="4" w:space="0" w:color="auto"/>
              <w:right w:val="single" w:sz="4" w:space="0" w:color="auto"/>
            </w:tcBorders>
            <w:shd w:val="clear" w:color="auto" w:fill="auto"/>
          </w:tcPr>
          <w:p w:rsidR="00E477BC" w:rsidRPr="00590D4B" w:rsidRDefault="00E477BC" w:rsidP="00711059">
            <w:pPr>
              <w:spacing w:after="0" w:line="240" w:lineRule="auto"/>
              <w:jc w:val="center"/>
              <w:rPr>
                <w:rFonts w:ascii="Times New Roman" w:eastAsia="Times New Roman" w:hAnsi="Times New Roman"/>
                <w:b/>
                <w:color w:val="000000"/>
                <w:sz w:val="20"/>
                <w:szCs w:val="20"/>
              </w:rPr>
            </w:pPr>
            <w:r w:rsidRPr="00590D4B">
              <w:rPr>
                <w:rFonts w:ascii="Times New Roman" w:eastAsia="Times New Roman" w:hAnsi="Times New Roman"/>
                <w:b/>
                <w:color w:val="000000"/>
                <w:sz w:val="20"/>
                <w:szCs w:val="20"/>
              </w:rPr>
              <w:t>88</w:t>
            </w:r>
          </w:p>
        </w:tc>
      </w:tr>
    </w:tbl>
    <w:p w:rsidR="00E477BC" w:rsidRDefault="00E477BC" w:rsidP="00861C57">
      <w:pPr>
        <w:jc w:val="both"/>
        <w:rPr>
          <w:rFonts w:ascii="Times New Roman" w:hAnsi="Times New Roman"/>
          <w:sz w:val="24"/>
          <w:szCs w:val="24"/>
          <w:lang w:val="ro-RO"/>
        </w:rPr>
      </w:pPr>
    </w:p>
    <w:p w:rsidR="00861C57" w:rsidRDefault="00861C57" w:rsidP="00863C3A">
      <w:pPr>
        <w:ind w:left="1980" w:hanging="1260"/>
        <w:jc w:val="both"/>
        <w:rPr>
          <w:rFonts w:ascii="Times New Roman" w:hAnsi="Times New Roman"/>
          <w:bCs/>
          <w:sz w:val="24"/>
          <w:szCs w:val="24"/>
          <w:lang w:val="ro-RO"/>
        </w:rPr>
      </w:pPr>
    </w:p>
    <w:p w:rsidR="00861C57" w:rsidRPr="007F5BCE" w:rsidRDefault="00861C57" w:rsidP="00861C57">
      <w:pPr>
        <w:jc w:val="both"/>
        <w:rPr>
          <w:rFonts w:ascii="Times New Roman" w:hAnsi="Times New Roman"/>
          <w:b/>
          <w:color w:val="FF0000"/>
          <w:sz w:val="24"/>
          <w:szCs w:val="24"/>
          <w:lang w:val="ro-RO"/>
        </w:rPr>
      </w:pPr>
    </w:p>
    <w:p w:rsidR="00861C57" w:rsidRDefault="00861C57" w:rsidP="00861C57">
      <w:pPr>
        <w:jc w:val="both"/>
        <w:rPr>
          <w:rFonts w:ascii="Times New Roman" w:hAnsi="Times New Roman"/>
          <w:sz w:val="24"/>
          <w:szCs w:val="24"/>
          <w:lang w:val="ro-RO"/>
        </w:rPr>
      </w:pPr>
    </w:p>
    <w:p w:rsidR="00861C57" w:rsidRDefault="00861C57" w:rsidP="00861C57">
      <w:pPr>
        <w:jc w:val="both"/>
        <w:rPr>
          <w:rFonts w:ascii="Times New Roman" w:hAnsi="Times New Roman"/>
          <w:sz w:val="24"/>
          <w:szCs w:val="24"/>
          <w:lang w:val="ro-RO"/>
        </w:rPr>
      </w:pPr>
    </w:p>
    <w:p w:rsidR="008003F5" w:rsidRPr="00327EEB" w:rsidRDefault="008003F5" w:rsidP="008003F5">
      <w:pPr>
        <w:numPr>
          <w:ilvl w:val="0"/>
          <w:numId w:val="12"/>
        </w:numPr>
        <w:shd w:val="clear" w:color="auto" w:fill="FFFFFF"/>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Pentru colectarea deșeurilor reciclabile, Operatorul va asigura un </w:t>
      </w:r>
      <w:r w:rsidRPr="00327EEB">
        <w:rPr>
          <w:rFonts w:ascii="Times New Roman" w:eastAsia="Times New Roman" w:hAnsi="Times New Roman"/>
          <w:sz w:val="24"/>
          <w:szCs w:val="24"/>
          <w:lang w:val="ro-RO"/>
        </w:rPr>
        <w:t xml:space="preserve">nr de </w:t>
      </w:r>
      <w:r w:rsidR="0081784D" w:rsidRPr="00327EEB">
        <w:rPr>
          <w:rFonts w:ascii="Times New Roman" w:eastAsia="Times New Roman" w:hAnsi="Times New Roman"/>
          <w:b/>
          <w:bCs/>
          <w:sz w:val="24"/>
          <w:szCs w:val="24"/>
          <w:lang w:val="ro-RO"/>
        </w:rPr>
        <w:t>535.691</w:t>
      </w:r>
      <w:r w:rsidRPr="00327EEB">
        <w:rPr>
          <w:rFonts w:ascii="Times New Roman" w:eastAsia="Times New Roman" w:hAnsi="Times New Roman"/>
          <w:b/>
          <w:bCs/>
          <w:sz w:val="24"/>
          <w:szCs w:val="24"/>
          <w:lang w:val="ro-RO"/>
        </w:rPr>
        <w:t xml:space="preserve"> buc/an</w:t>
      </w:r>
      <w:r w:rsidR="00E347FE" w:rsidRPr="00327EEB">
        <w:rPr>
          <w:rFonts w:ascii="Times New Roman" w:eastAsia="Times New Roman" w:hAnsi="Times New Roman"/>
          <w:b/>
          <w:bCs/>
          <w:sz w:val="24"/>
          <w:szCs w:val="24"/>
          <w:lang w:val="ro-RO"/>
        </w:rPr>
        <w:t>,</w:t>
      </w:r>
      <w:r w:rsidRPr="00327EEB">
        <w:rPr>
          <w:rFonts w:ascii="Times New Roman" w:eastAsia="Times New Roman" w:hAnsi="Times New Roman"/>
          <w:sz w:val="24"/>
          <w:szCs w:val="24"/>
          <w:lang w:val="ro-RO"/>
        </w:rPr>
        <w:t xml:space="preserve"> saci de colectare </w:t>
      </w:r>
      <w:r w:rsidR="00B10091" w:rsidRPr="00327EEB">
        <w:rPr>
          <w:rFonts w:ascii="Times New Roman" w:eastAsia="Times New Roman" w:hAnsi="Times New Roman"/>
          <w:sz w:val="24"/>
          <w:szCs w:val="24"/>
          <w:lang w:val="ro-RO"/>
        </w:rPr>
        <w:t xml:space="preserve">(pt hârtie/carton volum </w:t>
      </w:r>
      <w:r w:rsidR="00E347FE" w:rsidRPr="00327EEB">
        <w:rPr>
          <w:rFonts w:ascii="Times New Roman" w:eastAsia="Times New Roman" w:hAnsi="Times New Roman"/>
          <w:sz w:val="24"/>
          <w:szCs w:val="24"/>
          <w:lang w:val="ro-RO"/>
        </w:rPr>
        <w:t>12</w:t>
      </w:r>
      <w:r w:rsidR="00B10091" w:rsidRPr="00327EEB">
        <w:rPr>
          <w:rFonts w:ascii="Times New Roman" w:eastAsia="Times New Roman" w:hAnsi="Times New Roman"/>
          <w:sz w:val="24"/>
          <w:szCs w:val="24"/>
          <w:lang w:val="ro-RO"/>
        </w:rPr>
        <w:t xml:space="preserve">0 l, </w:t>
      </w:r>
      <w:r w:rsidR="0081784D" w:rsidRPr="00327EEB">
        <w:rPr>
          <w:rFonts w:ascii="Times New Roman" w:eastAsia="Times New Roman" w:hAnsi="Times New Roman"/>
          <w:sz w:val="24"/>
          <w:szCs w:val="24"/>
          <w:lang w:val="ro-RO"/>
        </w:rPr>
        <w:t xml:space="preserve">și </w:t>
      </w:r>
      <w:r w:rsidR="00B10091" w:rsidRPr="00327EEB">
        <w:rPr>
          <w:rFonts w:ascii="Times New Roman" w:eastAsia="Times New Roman" w:hAnsi="Times New Roman"/>
          <w:sz w:val="24"/>
          <w:szCs w:val="24"/>
          <w:lang w:val="ro-RO"/>
        </w:rPr>
        <w:t xml:space="preserve">pt plastic/metal volum minim </w:t>
      </w:r>
      <w:r w:rsidR="00E347FE" w:rsidRPr="00327EEB">
        <w:rPr>
          <w:rFonts w:ascii="Times New Roman" w:eastAsia="Times New Roman" w:hAnsi="Times New Roman"/>
          <w:sz w:val="24"/>
          <w:szCs w:val="24"/>
          <w:lang w:val="ro-RO"/>
        </w:rPr>
        <w:t>120 l)</w:t>
      </w:r>
    </w:p>
    <w:p w:rsidR="008003F5" w:rsidRPr="00327EEB" w:rsidRDefault="009C0549" w:rsidP="00327EEB">
      <w:pPr>
        <w:numPr>
          <w:ilvl w:val="0"/>
          <w:numId w:val="12"/>
        </w:numPr>
        <w:spacing w:after="0" w:line="240" w:lineRule="auto"/>
        <w:rPr>
          <w:rFonts w:ascii="Times New Roman" w:hAnsi="Times New Roman"/>
          <w:sz w:val="24"/>
          <w:szCs w:val="24"/>
          <w:lang w:val="ro-RO"/>
        </w:rPr>
      </w:pPr>
      <w:r w:rsidRPr="00327EEB">
        <w:rPr>
          <w:rFonts w:ascii="Times New Roman" w:eastAsia="Times New Roman" w:hAnsi="Times New Roman"/>
          <w:sz w:val="24"/>
          <w:szCs w:val="24"/>
          <w:lang w:val="ro-RO"/>
        </w:rPr>
        <w:t xml:space="preserve">Pentru colectarea deșeurilor biodegradabile și reziduale, Operatorul va asigura un nr de </w:t>
      </w:r>
      <w:r w:rsidR="0081784D" w:rsidRPr="00327EEB">
        <w:rPr>
          <w:rFonts w:ascii="Times New Roman" w:eastAsia="Times New Roman" w:hAnsi="Times New Roman"/>
          <w:sz w:val="24"/>
          <w:szCs w:val="24"/>
          <w:lang w:val="ro-RO"/>
        </w:rPr>
        <w:t>1.060.317</w:t>
      </w:r>
      <w:r w:rsidRPr="00327EEB">
        <w:rPr>
          <w:rFonts w:ascii="Times New Roman" w:eastAsia="Times New Roman" w:hAnsi="Times New Roman"/>
          <w:sz w:val="24"/>
          <w:szCs w:val="24"/>
          <w:lang w:val="ro-RO"/>
        </w:rPr>
        <w:t xml:space="preserve"> </w:t>
      </w:r>
      <w:r w:rsidRPr="00327EEB">
        <w:rPr>
          <w:rFonts w:ascii="Times New Roman" w:eastAsia="Times New Roman" w:hAnsi="Times New Roman"/>
          <w:b/>
          <w:bCs/>
          <w:sz w:val="24"/>
          <w:szCs w:val="24"/>
          <w:lang w:val="ro-RO"/>
        </w:rPr>
        <w:t>buc/an</w:t>
      </w:r>
      <w:r w:rsidRPr="00327EEB">
        <w:rPr>
          <w:rFonts w:ascii="Times New Roman" w:eastAsia="Times New Roman" w:hAnsi="Times New Roman"/>
          <w:sz w:val="24"/>
          <w:szCs w:val="24"/>
          <w:lang w:val="ro-RO"/>
        </w:rPr>
        <w:t xml:space="preserve"> saci colectare </w:t>
      </w:r>
    </w:p>
    <w:p w:rsidR="00E477BC" w:rsidRDefault="00E477BC" w:rsidP="008003F5">
      <w:pPr>
        <w:spacing w:after="0" w:line="240" w:lineRule="auto"/>
        <w:rPr>
          <w:rFonts w:ascii="Times New Roman" w:hAnsi="Times New Roman"/>
          <w:sz w:val="24"/>
          <w:szCs w:val="24"/>
          <w:lang w:val="ro-RO"/>
        </w:rPr>
      </w:pPr>
    </w:p>
    <w:p w:rsidR="008003F5" w:rsidRPr="0014080E" w:rsidRDefault="008003F5" w:rsidP="008003F5">
      <w:pPr>
        <w:spacing w:after="0" w:line="240" w:lineRule="auto"/>
        <w:rPr>
          <w:rFonts w:ascii="Times New Roman" w:hAnsi="Times New Roman"/>
          <w:sz w:val="24"/>
          <w:szCs w:val="24"/>
          <w:lang w:val="ro-RO"/>
        </w:rPr>
      </w:pPr>
      <w:r w:rsidRPr="007645D8">
        <w:rPr>
          <w:rFonts w:ascii="Times New Roman" w:hAnsi="Times New Roman"/>
          <w:sz w:val="24"/>
          <w:szCs w:val="24"/>
          <w:lang w:val="ro-RO"/>
        </w:rPr>
        <w:t xml:space="preserve">Cerințe minime pentru sacii de </w:t>
      </w:r>
      <w:r w:rsidRPr="00AF7513">
        <w:rPr>
          <w:rFonts w:ascii="Times New Roman" w:hAnsi="Times New Roman"/>
          <w:sz w:val="24"/>
          <w:szCs w:val="24"/>
          <w:lang w:val="ro-RO"/>
        </w:rPr>
        <w:t>colectare a deșeurilor menajere și similare</w:t>
      </w:r>
      <w:r w:rsidRPr="0014080E">
        <w:rPr>
          <w:rFonts w:ascii="Times New Roman" w:hAnsi="Times New Roman"/>
          <w:sz w:val="24"/>
          <w:szCs w:val="24"/>
          <w:lang w:val="ro-RO"/>
        </w:rPr>
        <w:t>.</w:t>
      </w:r>
    </w:p>
    <w:p w:rsidR="008003F5" w:rsidRPr="0014080E" w:rsidRDefault="008003F5" w:rsidP="008003F5">
      <w:pPr>
        <w:spacing w:after="0" w:line="240" w:lineRule="auto"/>
        <w:rPr>
          <w:rFonts w:ascii="Times New Roman" w:hAnsi="Times New Roman"/>
          <w:sz w:val="24"/>
          <w:szCs w:val="24"/>
          <w:lang w:val="ro-RO"/>
        </w:rPr>
      </w:pPr>
      <w:r w:rsidRPr="0014080E">
        <w:rPr>
          <w:rFonts w:ascii="Times New Roman" w:hAnsi="Times New Roman"/>
          <w:sz w:val="24"/>
          <w:szCs w:val="24"/>
          <w:lang w:val="ro-RO"/>
        </w:rPr>
        <w:lastRenderedPageBreak/>
        <w:tab/>
      </w:r>
      <w:r w:rsidRPr="0014080E">
        <w:rPr>
          <w:rFonts w:ascii="Times New Roman" w:hAnsi="Times New Roman"/>
          <w:sz w:val="24"/>
          <w:szCs w:val="24"/>
          <w:lang w:val="ro-RO"/>
        </w:rPr>
        <w:tab/>
        <w:t>Rezistență la tracțiune (daN/cm2) – longitudinal – 130; transversal – 110.</w:t>
      </w:r>
    </w:p>
    <w:p w:rsidR="008003F5" w:rsidRPr="0014080E" w:rsidRDefault="008003F5" w:rsidP="008003F5">
      <w:pPr>
        <w:spacing w:after="0" w:line="240" w:lineRule="auto"/>
        <w:rPr>
          <w:rFonts w:ascii="Times New Roman" w:hAnsi="Times New Roman"/>
          <w:sz w:val="24"/>
          <w:szCs w:val="24"/>
          <w:lang w:val="ro-RO"/>
        </w:rPr>
      </w:pPr>
      <w:r w:rsidRPr="0014080E">
        <w:rPr>
          <w:rFonts w:ascii="Times New Roman" w:hAnsi="Times New Roman"/>
          <w:sz w:val="24"/>
          <w:szCs w:val="24"/>
          <w:lang w:val="ro-RO"/>
        </w:rPr>
        <w:tab/>
      </w:r>
      <w:r w:rsidRPr="0014080E">
        <w:rPr>
          <w:rFonts w:ascii="Times New Roman" w:hAnsi="Times New Roman"/>
          <w:sz w:val="24"/>
          <w:szCs w:val="24"/>
          <w:lang w:val="ro-RO"/>
        </w:rPr>
        <w:tab/>
        <w:t>Rezistență la sfășiere (daN/cm2) – longitudinal – 60; transversal – 50.</w:t>
      </w:r>
    </w:p>
    <w:p w:rsidR="008003F5" w:rsidRPr="00306730" w:rsidRDefault="008003F5" w:rsidP="00306730">
      <w:pPr>
        <w:spacing w:after="0" w:line="240" w:lineRule="auto"/>
        <w:rPr>
          <w:rFonts w:ascii="Times New Roman" w:hAnsi="Times New Roman"/>
          <w:sz w:val="24"/>
          <w:szCs w:val="24"/>
          <w:lang w:val="ro-RO"/>
        </w:rPr>
      </w:pPr>
      <w:r w:rsidRPr="0014080E">
        <w:rPr>
          <w:rFonts w:ascii="Times New Roman" w:hAnsi="Times New Roman"/>
          <w:sz w:val="24"/>
          <w:szCs w:val="24"/>
          <w:lang w:val="ro-RO"/>
        </w:rPr>
        <w:tab/>
      </w:r>
      <w:r w:rsidRPr="0014080E">
        <w:rPr>
          <w:rFonts w:ascii="Times New Roman" w:hAnsi="Times New Roman"/>
          <w:sz w:val="24"/>
          <w:szCs w:val="24"/>
          <w:lang w:val="ro-RO"/>
        </w:rPr>
        <w:tab/>
        <w:t>Rezistență la tracțiune pe sudură – 120 daN/cm2.</w:t>
      </w:r>
    </w:p>
    <w:p w:rsidR="008954AC" w:rsidRDefault="008954AC" w:rsidP="00CA5F9D">
      <w:pPr>
        <w:jc w:val="both"/>
        <w:rPr>
          <w:rFonts w:ascii="Times New Roman" w:hAnsi="Times New Roman"/>
          <w:b/>
          <w:sz w:val="24"/>
          <w:szCs w:val="24"/>
          <w:lang w:val="ro-RO"/>
        </w:rPr>
      </w:pPr>
    </w:p>
    <w:p w:rsidR="00CA5F9D" w:rsidRPr="008954AC" w:rsidRDefault="003C64A6" w:rsidP="008954AC">
      <w:pPr>
        <w:ind w:firstLine="720"/>
        <w:jc w:val="both"/>
        <w:rPr>
          <w:rFonts w:ascii="Times New Roman" w:hAnsi="Times New Roman"/>
          <w:b/>
          <w:i/>
          <w:iCs/>
          <w:sz w:val="24"/>
          <w:szCs w:val="24"/>
          <w:lang w:val="ro-RO"/>
        </w:rPr>
      </w:pPr>
      <w:r>
        <w:rPr>
          <w:rFonts w:ascii="Times New Roman" w:hAnsi="Times New Roman"/>
          <w:b/>
          <w:sz w:val="24"/>
          <w:szCs w:val="24"/>
          <w:lang w:val="ro-RO"/>
        </w:rPr>
        <w:t xml:space="preserve">ANEXA 7 </w:t>
      </w:r>
      <w:r w:rsidR="00CA5F9D">
        <w:rPr>
          <w:rFonts w:ascii="Times New Roman" w:hAnsi="Times New Roman"/>
          <w:b/>
          <w:sz w:val="24"/>
          <w:szCs w:val="24"/>
          <w:lang w:val="ro-RO"/>
        </w:rPr>
        <w:t>–</w:t>
      </w:r>
      <w:r>
        <w:rPr>
          <w:rFonts w:ascii="Times New Roman" w:hAnsi="Times New Roman"/>
          <w:b/>
          <w:sz w:val="24"/>
          <w:szCs w:val="24"/>
          <w:lang w:val="ro-RO"/>
        </w:rPr>
        <w:t xml:space="preserve"> </w:t>
      </w:r>
      <w:r w:rsidR="00CA5F9D" w:rsidRPr="008954AC">
        <w:rPr>
          <w:rFonts w:ascii="Times New Roman" w:hAnsi="Times New Roman"/>
          <w:b/>
          <w:i/>
          <w:iCs/>
          <w:sz w:val="24"/>
          <w:szCs w:val="24"/>
          <w:lang w:val="ro-RO"/>
        </w:rPr>
        <w:t>Punctele de colectare</w:t>
      </w:r>
      <w:r w:rsidR="00B94BF2" w:rsidRPr="008954AC">
        <w:rPr>
          <w:rFonts w:ascii="Times New Roman" w:hAnsi="Times New Roman"/>
          <w:b/>
          <w:i/>
          <w:iCs/>
          <w:sz w:val="24"/>
          <w:szCs w:val="24"/>
          <w:lang w:val="ro-RO"/>
        </w:rPr>
        <w:t xml:space="preserve"> existente în zona 6</w:t>
      </w:r>
    </w:p>
    <w:p w:rsidR="00CA5F9D" w:rsidRPr="00CA5F9D" w:rsidRDefault="00CA5F9D" w:rsidP="00CA5F9D">
      <w:pPr>
        <w:jc w:val="both"/>
        <w:rPr>
          <w:rFonts w:ascii="Times New Roman" w:hAnsi="Times New Roman"/>
          <w:bCs/>
          <w:sz w:val="24"/>
          <w:szCs w:val="24"/>
          <w:lang w:val="ro-RO"/>
        </w:rPr>
      </w:pPr>
      <w:r>
        <w:rPr>
          <w:rFonts w:ascii="Times New Roman" w:hAnsi="Times New Roman"/>
          <w:bCs/>
          <w:sz w:val="24"/>
          <w:szCs w:val="24"/>
          <w:lang w:val="ro-RO"/>
        </w:rPr>
        <w:t>Atașat în format electronic.</w:t>
      </w:r>
    </w:p>
    <w:p w:rsidR="006538CD" w:rsidRPr="008954AC" w:rsidRDefault="00004183" w:rsidP="008954AC">
      <w:pPr>
        <w:ind w:left="2070" w:hanging="1350"/>
        <w:jc w:val="both"/>
        <w:rPr>
          <w:rFonts w:ascii="Times New Roman" w:hAnsi="Times New Roman"/>
          <w:b/>
          <w:i/>
          <w:iCs/>
          <w:sz w:val="24"/>
          <w:szCs w:val="24"/>
          <w:lang w:val="ro-RO"/>
        </w:rPr>
      </w:pPr>
      <w:r>
        <w:rPr>
          <w:rFonts w:ascii="Times New Roman" w:hAnsi="Times New Roman"/>
          <w:b/>
          <w:sz w:val="24"/>
          <w:szCs w:val="24"/>
          <w:lang w:val="ro-RO"/>
        </w:rPr>
        <w:t>ANEXA 8</w:t>
      </w:r>
      <w:r w:rsidR="006538CD" w:rsidRPr="00252E3E">
        <w:rPr>
          <w:rFonts w:ascii="Times New Roman" w:hAnsi="Times New Roman"/>
          <w:b/>
          <w:sz w:val="24"/>
          <w:szCs w:val="24"/>
          <w:lang w:val="ro-RO"/>
        </w:rPr>
        <w:t xml:space="preserve"> </w:t>
      </w:r>
      <w:r w:rsidR="0090482E" w:rsidRPr="00252E3E">
        <w:rPr>
          <w:rFonts w:ascii="Times New Roman" w:hAnsi="Times New Roman"/>
          <w:b/>
          <w:sz w:val="24"/>
          <w:szCs w:val="24"/>
          <w:lang w:val="ro-RO"/>
        </w:rPr>
        <w:t>–</w:t>
      </w:r>
      <w:r w:rsidR="0071526D" w:rsidRPr="00252E3E">
        <w:rPr>
          <w:rFonts w:ascii="Times New Roman" w:hAnsi="Times New Roman"/>
          <w:b/>
          <w:sz w:val="24"/>
          <w:szCs w:val="24"/>
          <w:lang w:val="ro-RO"/>
        </w:rPr>
        <w:t xml:space="preserve"> </w:t>
      </w:r>
      <w:r w:rsidR="006538CD" w:rsidRPr="008954AC">
        <w:rPr>
          <w:rFonts w:ascii="Times New Roman" w:hAnsi="Times New Roman"/>
          <w:b/>
          <w:i/>
          <w:iCs/>
          <w:sz w:val="24"/>
          <w:szCs w:val="24"/>
          <w:lang w:val="ro-RO"/>
        </w:rPr>
        <w:t>Lista</w:t>
      </w:r>
      <w:r w:rsidR="0090482E" w:rsidRPr="008954AC">
        <w:rPr>
          <w:rFonts w:ascii="Times New Roman" w:hAnsi="Times New Roman"/>
          <w:b/>
          <w:i/>
          <w:iCs/>
          <w:sz w:val="24"/>
          <w:szCs w:val="24"/>
          <w:lang w:val="ro-RO"/>
        </w:rPr>
        <w:t xml:space="preserve"> </w:t>
      </w:r>
      <w:r w:rsidR="003F638E" w:rsidRPr="008954AC">
        <w:rPr>
          <w:rFonts w:ascii="Times New Roman" w:hAnsi="Times New Roman"/>
          <w:b/>
          <w:i/>
          <w:iCs/>
          <w:sz w:val="24"/>
          <w:szCs w:val="24"/>
          <w:lang w:val="ro-RO"/>
        </w:rPr>
        <w:t>orientativă a</w:t>
      </w:r>
      <w:r w:rsidR="006538CD" w:rsidRPr="008954AC">
        <w:rPr>
          <w:rFonts w:ascii="Times New Roman" w:hAnsi="Times New Roman"/>
          <w:b/>
          <w:i/>
          <w:iCs/>
          <w:sz w:val="24"/>
          <w:szCs w:val="24"/>
          <w:lang w:val="ro-RO"/>
        </w:rPr>
        <w:t xml:space="preserve"> Operatorilor economici și a instituțiilor publice din aria de operare</w:t>
      </w:r>
    </w:p>
    <w:p w:rsidR="00421D47" w:rsidRPr="00CA5F9D" w:rsidRDefault="000C25F5">
      <w:pPr>
        <w:rPr>
          <w:rFonts w:ascii="Times New Roman" w:hAnsi="Times New Roman"/>
          <w:sz w:val="24"/>
          <w:szCs w:val="24"/>
          <w:lang w:val="ro-RO"/>
        </w:rPr>
      </w:pPr>
      <w:r>
        <w:rPr>
          <w:rFonts w:ascii="Times New Roman" w:hAnsi="Times New Roman"/>
          <w:sz w:val="24"/>
          <w:szCs w:val="24"/>
          <w:lang w:val="ro-RO"/>
        </w:rPr>
        <w:t>Atașată în f</w:t>
      </w:r>
      <w:r w:rsidR="00C70B08">
        <w:rPr>
          <w:rFonts w:ascii="Times New Roman" w:hAnsi="Times New Roman"/>
          <w:sz w:val="24"/>
          <w:szCs w:val="24"/>
          <w:lang w:val="ro-RO"/>
        </w:rPr>
        <w:t>ormat electronic</w:t>
      </w:r>
      <w:r w:rsidR="00CA5F9D">
        <w:rPr>
          <w:rFonts w:ascii="Times New Roman" w:hAnsi="Times New Roman"/>
          <w:sz w:val="24"/>
          <w:szCs w:val="24"/>
          <w:lang w:val="ro-RO"/>
        </w:rPr>
        <w:t>.</w:t>
      </w:r>
    </w:p>
    <w:p w:rsidR="00340DD8" w:rsidRPr="008954AC" w:rsidRDefault="00340DD8" w:rsidP="008954AC">
      <w:pPr>
        <w:ind w:firstLine="720"/>
        <w:rPr>
          <w:rFonts w:ascii="Times New Roman" w:hAnsi="Times New Roman"/>
          <w:b/>
          <w:i/>
          <w:iCs/>
          <w:sz w:val="24"/>
          <w:szCs w:val="24"/>
          <w:lang w:val="ro-RO"/>
        </w:rPr>
      </w:pPr>
      <w:r>
        <w:rPr>
          <w:rFonts w:ascii="Times New Roman" w:hAnsi="Times New Roman"/>
          <w:b/>
          <w:sz w:val="24"/>
          <w:szCs w:val="24"/>
          <w:lang w:val="ro-RO"/>
        </w:rPr>
        <w:t xml:space="preserve">ANEXA 9 – </w:t>
      </w:r>
      <w:r w:rsidRPr="008954AC">
        <w:rPr>
          <w:rFonts w:ascii="Times New Roman" w:hAnsi="Times New Roman"/>
          <w:b/>
          <w:i/>
          <w:iCs/>
          <w:sz w:val="24"/>
          <w:szCs w:val="24"/>
          <w:lang w:val="ro-RO"/>
        </w:rPr>
        <w:t>PREZENTAREA OFERTEI TEHNICE</w:t>
      </w:r>
    </w:p>
    <w:p w:rsidR="00590D4B" w:rsidRPr="00745159" w:rsidRDefault="00340DD8" w:rsidP="00295F6A">
      <w:pPr>
        <w:numPr>
          <w:ilvl w:val="0"/>
          <w:numId w:val="4"/>
        </w:numPr>
        <w:tabs>
          <w:tab w:val="clear" w:pos="765"/>
        </w:tabs>
        <w:spacing w:after="0" w:line="240" w:lineRule="auto"/>
        <w:ind w:left="450"/>
        <w:jc w:val="both"/>
        <w:rPr>
          <w:rFonts w:ascii="Times New Roman" w:hAnsi="Times New Roman"/>
          <w:sz w:val="24"/>
          <w:szCs w:val="24"/>
          <w:lang w:val="fr-FR"/>
        </w:rPr>
      </w:pPr>
      <w:r w:rsidRPr="00745159">
        <w:rPr>
          <w:rFonts w:ascii="Times New Roman" w:hAnsi="Times New Roman"/>
          <w:sz w:val="24"/>
          <w:szCs w:val="24"/>
          <w:lang w:val="fr-FR"/>
        </w:rPr>
        <w:t xml:space="preserve">La </w:t>
      </w:r>
      <w:proofErr w:type="spellStart"/>
      <w:r w:rsidRPr="00745159">
        <w:rPr>
          <w:rFonts w:ascii="Times New Roman" w:hAnsi="Times New Roman"/>
          <w:sz w:val="24"/>
          <w:szCs w:val="24"/>
          <w:lang w:val="fr-FR"/>
        </w:rPr>
        <w:t>stabilirea</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numărului</w:t>
      </w:r>
      <w:proofErr w:type="spellEnd"/>
      <w:r w:rsidRPr="00745159">
        <w:rPr>
          <w:rFonts w:ascii="Times New Roman" w:hAnsi="Times New Roman"/>
          <w:sz w:val="24"/>
          <w:szCs w:val="24"/>
          <w:lang w:val="fr-FR"/>
        </w:rPr>
        <w:t xml:space="preserve"> de </w:t>
      </w:r>
      <w:proofErr w:type="spellStart"/>
      <w:r w:rsidRPr="00745159">
        <w:rPr>
          <w:rFonts w:ascii="Times New Roman" w:hAnsi="Times New Roman"/>
          <w:sz w:val="24"/>
          <w:szCs w:val="24"/>
          <w:lang w:val="fr-FR"/>
        </w:rPr>
        <w:t>utilaje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necesare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pentru</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colectarea</w:t>
      </w:r>
      <w:proofErr w:type="spellEnd"/>
      <w:r w:rsidRPr="00745159">
        <w:rPr>
          <w:rFonts w:ascii="Times New Roman" w:hAnsi="Times New Roman"/>
          <w:sz w:val="24"/>
          <w:szCs w:val="24"/>
          <w:lang w:val="fr-FR"/>
        </w:rPr>
        <w:t xml:space="preserve"> și </w:t>
      </w:r>
      <w:proofErr w:type="spellStart"/>
      <w:r w:rsidRPr="00745159">
        <w:rPr>
          <w:rFonts w:ascii="Times New Roman" w:hAnsi="Times New Roman"/>
          <w:sz w:val="24"/>
          <w:szCs w:val="24"/>
          <w:lang w:val="fr-FR"/>
        </w:rPr>
        <w:t>transportul</w:t>
      </w:r>
      <w:proofErr w:type="spellEnd"/>
      <w:r w:rsidRPr="00745159">
        <w:rPr>
          <w:rFonts w:ascii="Times New Roman" w:hAnsi="Times New Roman"/>
          <w:sz w:val="24"/>
          <w:szCs w:val="24"/>
          <w:lang w:val="fr-FR"/>
        </w:rPr>
        <w:t xml:space="preserve"> deș</w:t>
      </w:r>
      <w:proofErr w:type="spellStart"/>
      <w:r w:rsidRPr="00745159">
        <w:rPr>
          <w:rFonts w:ascii="Times New Roman" w:hAnsi="Times New Roman"/>
          <w:sz w:val="24"/>
          <w:szCs w:val="24"/>
          <w:lang w:val="fr-FR"/>
        </w:rPr>
        <w:t>eurilor</w:t>
      </w:r>
      <w:proofErr w:type="spellEnd"/>
      <w:r w:rsidRPr="008A5C37">
        <w:rPr>
          <w:rFonts w:ascii="Times New Roman" w:hAnsi="Times New Roman"/>
          <w:sz w:val="24"/>
          <w:szCs w:val="24"/>
          <w:lang w:val="ro-RO"/>
        </w:rPr>
        <w:t xml:space="preserve"> se va folosi modelul de calcul din Ordinul ANRSC 111/2007</w:t>
      </w:r>
      <w:r w:rsidR="00590D4B" w:rsidRPr="008A5C37">
        <w:rPr>
          <w:rFonts w:ascii="Times New Roman" w:hAnsi="Times New Roman"/>
          <w:sz w:val="24"/>
          <w:szCs w:val="24"/>
          <w:lang w:val="ro-RO"/>
        </w:rPr>
        <w:t>,</w:t>
      </w:r>
      <w:r w:rsidRPr="008A5C37">
        <w:rPr>
          <w:rFonts w:ascii="Times New Roman" w:hAnsi="Times New Roman"/>
          <w:sz w:val="24"/>
          <w:szCs w:val="24"/>
          <w:lang w:val="ro-RO"/>
        </w:rPr>
        <w:t xml:space="preserve"> iar calculul utilajelor necesare se va face pentru fiecare </w:t>
      </w:r>
      <w:r w:rsidR="00C95D98" w:rsidRPr="008A5C37">
        <w:rPr>
          <w:rFonts w:ascii="Times New Roman" w:hAnsi="Times New Roman"/>
          <w:sz w:val="24"/>
          <w:szCs w:val="24"/>
          <w:lang w:val="ro-RO"/>
        </w:rPr>
        <w:t xml:space="preserve">zonă de colectare (urban, rural) și pentru fiecare </w:t>
      </w:r>
      <w:r w:rsidRPr="008A5C37">
        <w:rPr>
          <w:rFonts w:ascii="Times New Roman" w:hAnsi="Times New Roman"/>
          <w:sz w:val="24"/>
          <w:szCs w:val="24"/>
          <w:lang w:val="ro-RO"/>
        </w:rPr>
        <w:t>flux de deșeuri:</w:t>
      </w:r>
    </w:p>
    <w:p w:rsidR="00590D4B" w:rsidRPr="00745159" w:rsidRDefault="00C95D98" w:rsidP="00295F6A">
      <w:pPr>
        <w:numPr>
          <w:ilvl w:val="0"/>
          <w:numId w:val="4"/>
        </w:numPr>
        <w:tabs>
          <w:tab w:val="clear" w:pos="765"/>
        </w:tabs>
        <w:spacing w:after="0" w:line="240" w:lineRule="auto"/>
        <w:ind w:left="450"/>
        <w:jc w:val="both"/>
        <w:rPr>
          <w:rFonts w:ascii="Times New Roman" w:hAnsi="Times New Roman"/>
          <w:sz w:val="24"/>
          <w:szCs w:val="24"/>
          <w:lang w:val="fr-FR"/>
        </w:rPr>
      </w:pPr>
      <w:r w:rsidRPr="00745159">
        <w:rPr>
          <w:rFonts w:ascii="Times New Roman" w:hAnsi="Times New Roman"/>
          <w:sz w:val="24"/>
          <w:szCs w:val="24"/>
          <w:lang w:val="fr-FR"/>
        </w:rPr>
        <w:t>deș</w:t>
      </w:r>
      <w:proofErr w:type="spellStart"/>
      <w:r w:rsidRPr="00745159">
        <w:rPr>
          <w:rFonts w:ascii="Times New Roman" w:hAnsi="Times New Roman"/>
          <w:sz w:val="24"/>
          <w:szCs w:val="24"/>
          <w:lang w:val="fr-FR"/>
        </w:rPr>
        <w:t>euri</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menajere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reciclabile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biodegradabile</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reziduale</w:t>
      </w:r>
      <w:proofErr w:type="spellEnd"/>
      <w:r w:rsidRPr="00745159">
        <w:rPr>
          <w:rFonts w:ascii="Times New Roman" w:hAnsi="Times New Roman"/>
          <w:sz w:val="24"/>
          <w:szCs w:val="24"/>
          <w:lang w:val="fr-FR"/>
        </w:rPr>
        <w:t>);</w:t>
      </w:r>
    </w:p>
    <w:p w:rsidR="00590D4B" w:rsidRPr="008A5C37" w:rsidRDefault="00340DD8" w:rsidP="00295F6A">
      <w:pPr>
        <w:numPr>
          <w:ilvl w:val="0"/>
          <w:numId w:val="4"/>
        </w:numPr>
        <w:tabs>
          <w:tab w:val="clear" w:pos="765"/>
        </w:tabs>
        <w:spacing w:after="0" w:line="240" w:lineRule="auto"/>
        <w:ind w:left="450"/>
        <w:jc w:val="both"/>
        <w:rPr>
          <w:rFonts w:ascii="Times New Roman" w:hAnsi="Times New Roman"/>
          <w:sz w:val="24"/>
          <w:szCs w:val="24"/>
        </w:rPr>
      </w:pPr>
      <w:proofErr w:type="spellStart"/>
      <w:r w:rsidRPr="008A5C37">
        <w:rPr>
          <w:rFonts w:ascii="Times New Roman" w:hAnsi="Times New Roman"/>
          <w:sz w:val="24"/>
          <w:szCs w:val="24"/>
        </w:rPr>
        <w:t>deșeu</w:t>
      </w:r>
      <w:r w:rsidR="00C95D98" w:rsidRPr="008A5C37">
        <w:rPr>
          <w:rFonts w:ascii="Times New Roman" w:hAnsi="Times New Roman"/>
          <w:sz w:val="24"/>
          <w:szCs w:val="24"/>
        </w:rPr>
        <w:t>ri</w:t>
      </w:r>
      <w:proofErr w:type="spellEnd"/>
      <w:r w:rsidR="00C95D98" w:rsidRPr="008A5C37">
        <w:rPr>
          <w:rFonts w:ascii="Times New Roman" w:hAnsi="Times New Roman"/>
          <w:sz w:val="24"/>
          <w:szCs w:val="24"/>
        </w:rPr>
        <w:t xml:space="preserve"> </w:t>
      </w:r>
      <w:proofErr w:type="spellStart"/>
      <w:r w:rsidR="00C95D98" w:rsidRPr="008A5C37">
        <w:rPr>
          <w:rFonts w:ascii="Times New Roman" w:hAnsi="Times New Roman"/>
          <w:sz w:val="24"/>
          <w:szCs w:val="24"/>
        </w:rPr>
        <w:t>similare</w:t>
      </w:r>
      <w:proofErr w:type="spellEnd"/>
      <w:r w:rsidR="00C95D98" w:rsidRPr="008A5C37">
        <w:rPr>
          <w:rFonts w:ascii="Times New Roman" w:hAnsi="Times New Roman"/>
          <w:sz w:val="24"/>
          <w:szCs w:val="24"/>
        </w:rPr>
        <w:t xml:space="preserve"> </w:t>
      </w:r>
      <w:proofErr w:type="spellStart"/>
      <w:r w:rsidR="00C95D98" w:rsidRPr="008A5C37">
        <w:rPr>
          <w:rFonts w:ascii="Times New Roman" w:hAnsi="Times New Roman"/>
          <w:sz w:val="24"/>
          <w:szCs w:val="24"/>
        </w:rPr>
        <w:t>deșeurilor</w:t>
      </w:r>
      <w:proofErr w:type="spellEnd"/>
      <w:r w:rsidR="00C95D98" w:rsidRPr="008A5C37">
        <w:rPr>
          <w:rFonts w:ascii="Times New Roman" w:hAnsi="Times New Roman"/>
          <w:sz w:val="24"/>
          <w:szCs w:val="24"/>
        </w:rPr>
        <w:t xml:space="preserve"> </w:t>
      </w:r>
      <w:proofErr w:type="spellStart"/>
      <w:r w:rsidR="00C95D98" w:rsidRPr="008A5C37">
        <w:rPr>
          <w:rFonts w:ascii="Times New Roman" w:hAnsi="Times New Roman"/>
          <w:sz w:val="24"/>
          <w:szCs w:val="24"/>
        </w:rPr>
        <w:t>menajere</w:t>
      </w:r>
      <w:proofErr w:type="spellEnd"/>
      <w:r w:rsidR="00C95D98" w:rsidRPr="008A5C37">
        <w:rPr>
          <w:rFonts w:ascii="Times New Roman" w:hAnsi="Times New Roman"/>
          <w:sz w:val="24"/>
          <w:szCs w:val="24"/>
        </w:rPr>
        <w:t xml:space="preserve"> (</w:t>
      </w:r>
      <w:proofErr w:type="spellStart"/>
      <w:r w:rsidR="00C95D98" w:rsidRPr="008A5C37">
        <w:rPr>
          <w:rFonts w:ascii="Times New Roman" w:hAnsi="Times New Roman"/>
          <w:sz w:val="24"/>
          <w:szCs w:val="24"/>
        </w:rPr>
        <w:t>reciclabile</w:t>
      </w:r>
      <w:proofErr w:type="spellEnd"/>
      <w:r w:rsidR="00C95D98" w:rsidRPr="008A5C37">
        <w:rPr>
          <w:rFonts w:ascii="Times New Roman" w:hAnsi="Times New Roman"/>
          <w:sz w:val="24"/>
          <w:szCs w:val="24"/>
        </w:rPr>
        <w:t xml:space="preserve">, </w:t>
      </w:r>
      <w:proofErr w:type="spellStart"/>
      <w:r w:rsidR="00C95D98" w:rsidRPr="008A5C37">
        <w:rPr>
          <w:rFonts w:ascii="Times New Roman" w:hAnsi="Times New Roman"/>
          <w:sz w:val="24"/>
          <w:szCs w:val="24"/>
        </w:rPr>
        <w:t>biodegradabile</w:t>
      </w:r>
      <w:proofErr w:type="spellEnd"/>
      <w:r w:rsidR="00C95D98" w:rsidRPr="008A5C37">
        <w:rPr>
          <w:rFonts w:ascii="Times New Roman" w:hAnsi="Times New Roman"/>
          <w:sz w:val="24"/>
          <w:szCs w:val="24"/>
        </w:rPr>
        <w:t xml:space="preserve">, </w:t>
      </w:r>
      <w:proofErr w:type="spellStart"/>
      <w:r w:rsidR="00C95D98" w:rsidRPr="008A5C37">
        <w:rPr>
          <w:rFonts w:ascii="Times New Roman" w:hAnsi="Times New Roman"/>
          <w:sz w:val="24"/>
          <w:szCs w:val="24"/>
        </w:rPr>
        <w:t>reziduale</w:t>
      </w:r>
      <w:proofErr w:type="spellEnd"/>
      <w:r w:rsidR="00C95D98" w:rsidRPr="008A5C37">
        <w:rPr>
          <w:rFonts w:ascii="Times New Roman" w:hAnsi="Times New Roman"/>
          <w:sz w:val="24"/>
          <w:szCs w:val="24"/>
        </w:rPr>
        <w:t>);</w:t>
      </w:r>
    </w:p>
    <w:p w:rsidR="00590D4B" w:rsidRPr="00745159" w:rsidRDefault="00340DD8" w:rsidP="00295F6A">
      <w:pPr>
        <w:numPr>
          <w:ilvl w:val="0"/>
          <w:numId w:val="4"/>
        </w:numPr>
        <w:tabs>
          <w:tab w:val="clear" w:pos="765"/>
        </w:tabs>
        <w:spacing w:after="0" w:line="240" w:lineRule="auto"/>
        <w:ind w:left="450"/>
        <w:jc w:val="both"/>
        <w:rPr>
          <w:rFonts w:ascii="Times New Roman" w:hAnsi="Times New Roman"/>
          <w:sz w:val="24"/>
          <w:szCs w:val="24"/>
          <w:lang w:val="fr-FR"/>
        </w:rPr>
      </w:pPr>
      <w:r w:rsidRPr="00745159">
        <w:rPr>
          <w:rFonts w:ascii="Times New Roman" w:hAnsi="Times New Roman"/>
          <w:sz w:val="24"/>
          <w:szCs w:val="24"/>
          <w:lang w:val="fr-FR"/>
        </w:rPr>
        <w:t>deș</w:t>
      </w:r>
      <w:proofErr w:type="spellStart"/>
      <w:r w:rsidRPr="00745159">
        <w:rPr>
          <w:rFonts w:ascii="Times New Roman" w:hAnsi="Times New Roman"/>
          <w:sz w:val="24"/>
          <w:szCs w:val="24"/>
          <w:lang w:val="fr-FR"/>
        </w:rPr>
        <w:t>euri</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voluminoase</w:t>
      </w:r>
      <w:proofErr w:type="spellEnd"/>
      <w:r w:rsidR="00B100A8" w:rsidRPr="00745159">
        <w:rPr>
          <w:rFonts w:ascii="Times New Roman" w:hAnsi="Times New Roman"/>
          <w:sz w:val="24"/>
          <w:szCs w:val="24"/>
          <w:lang w:val="fr-FR"/>
        </w:rPr>
        <w:t xml:space="preserve"> de la </w:t>
      </w:r>
      <w:proofErr w:type="spellStart"/>
      <w:r w:rsidR="00B100A8" w:rsidRPr="00745159">
        <w:rPr>
          <w:rFonts w:ascii="Times New Roman" w:hAnsi="Times New Roman"/>
          <w:sz w:val="24"/>
          <w:szCs w:val="24"/>
          <w:lang w:val="fr-FR"/>
        </w:rPr>
        <w:t>popula</w:t>
      </w:r>
      <w:proofErr w:type="spellEnd"/>
      <w:r w:rsidR="00B100A8" w:rsidRPr="00745159">
        <w:rPr>
          <w:rFonts w:ascii="Times New Roman" w:hAnsi="Times New Roman"/>
          <w:sz w:val="24"/>
          <w:szCs w:val="24"/>
          <w:lang w:val="fr-FR"/>
        </w:rPr>
        <w:t>ț</w:t>
      </w:r>
      <w:proofErr w:type="spellStart"/>
      <w:r w:rsidR="00B100A8" w:rsidRPr="00745159">
        <w:rPr>
          <w:rFonts w:ascii="Times New Roman" w:hAnsi="Times New Roman"/>
          <w:sz w:val="24"/>
          <w:szCs w:val="24"/>
          <w:lang w:val="fr-FR"/>
        </w:rPr>
        <w:t>ie</w:t>
      </w:r>
      <w:proofErr w:type="spellEnd"/>
      <w:r w:rsidRPr="00745159">
        <w:rPr>
          <w:rFonts w:ascii="Times New Roman" w:hAnsi="Times New Roman"/>
          <w:sz w:val="24"/>
          <w:szCs w:val="24"/>
          <w:lang w:val="fr-FR"/>
        </w:rPr>
        <w:t>;</w:t>
      </w:r>
    </w:p>
    <w:p w:rsidR="00590D4B" w:rsidRPr="008A5C37" w:rsidRDefault="00340DD8" w:rsidP="00295F6A">
      <w:pPr>
        <w:numPr>
          <w:ilvl w:val="0"/>
          <w:numId w:val="4"/>
        </w:numPr>
        <w:tabs>
          <w:tab w:val="clear" w:pos="765"/>
        </w:tabs>
        <w:spacing w:after="0" w:line="240" w:lineRule="auto"/>
        <w:ind w:left="450"/>
        <w:jc w:val="both"/>
        <w:rPr>
          <w:rFonts w:ascii="Times New Roman" w:hAnsi="Times New Roman"/>
          <w:sz w:val="24"/>
          <w:szCs w:val="24"/>
        </w:rPr>
      </w:pPr>
      <w:proofErr w:type="spellStart"/>
      <w:r w:rsidRPr="008A5C37">
        <w:rPr>
          <w:rFonts w:ascii="Times New Roman" w:hAnsi="Times New Roman"/>
          <w:sz w:val="24"/>
          <w:szCs w:val="24"/>
        </w:rPr>
        <w:t>deșeuri</w:t>
      </w:r>
      <w:proofErr w:type="spellEnd"/>
      <w:r w:rsidRPr="008A5C37">
        <w:rPr>
          <w:rFonts w:ascii="Times New Roman" w:hAnsi="Times New Roman"/>
          <w:sz w:val="24"/>
          <w:szCs w:val="24"/>
        </w:rPr>
        <w:t xml:space="preserve"> </w:t>
      </w:r>
      <w:proofErr w:type="spellStart"/>
      <w:r w:rsidRPr="008A5C37">
        <w:rPr>
          <w:rFonts w:ascii="Times New Roman" w:hAnsi="Times New Roman"/>
          <w:sz w:val="24"/>
          <w:szCs w:val="24"/>
        </w:rPr>
        <w:t>periculoase</w:t>
      </w:r>
      <w:proofErr w:type="spellEnd"/>
      <w:r w:rsidRPr="008A5C37">
        <w:rPr>
          <w:rFonts w:ascii="Times New Roman" w:hAnsi="Times New Roman"/>
          <w:sz w:val="24"/>
          <w:szCs w:val="24"/>
        </w:rPr>
        <w:t xml:space="preserve"> din </w:t>
      </w:r>
      <w:proofErr w:type="spellStart"/>
      <w:r w:rsidRPr="008A5C37">
        <w:rPr>
          <w:rFonts w:ascii="Times New Roman" w:hAnsi="Times New Roman"/>
          <w:sz w:val="24"/>
          <w:szCs w:val="24"/>
        </w:rPr>
        <w:t>deșeurile</w:t>
      </w:r>
      <w:proofErr w:type="spellEnd"/>
      <w:r w:rsidRPr="008A5C37">
        <w:rPr>
          <w:rFonts w:ascii="Times New Roman" w:hAnsi="Times New Roman"/>
          <w:sz w:val="24"/>
          <w:szCs w:val="24"/>
        </w:rPr>
        <w:t xml:space="preserve"> </w:t>
      </w:r>
      <w:proofErr w:type="spellStart"/>
      <w:r w:rsidRPr="008A5C37">
        <w:rPr>
          <w:rFonts w:ascii="Times New Roman" w:hAnsi="Times New Roman"/>
          <w:sz w:val="24"/>
          <w:szCs w:val="24"/>
        </w:rPr>
        <w:t>menajere</w:t>
      </w:r>
      <w:proofErr w:type="spellEnd"/>
      <w:r w:rsidRPr="008A5C37">
        <w:rPr>
          <w:rFonts w:ascii="Times New Roman" w:hAnsi="Times New Roman"/>
          <w:sz w:val="24"/>
          <w:szCs w:val="24"/>
        </w:rPr>
        <w:t>;</w:t>
      </w:r>
    </w:p>
    <w:p w:rsidR="00590D4B" w:rsidRPr="008A5C37" w:rsidRDefault="00340DD8" w:rsidP="00295F6A">
      <w:pPr>
        <w:numPr>
          <w:ilvl w:val="0"/>
          <w:numId w:val="4"/>
        </w:numPr>
        <w:tabs>
          <w:tab w:val="clear" w:pos="765"/>
        </w:tabs>
        <w:spacing w:after="0" w:line="240" w:lineRule="auto"/>
        <w:ind w:left="450"/>
        <w:jc w:val="both"/>
        <w:rPr>
          <w:rFonts w:ascii="Times New Roman" w:hAnsi="Times New Roman"/>
          <w:sz w:val="24"/>
          <w:szCs w:val="24"/>
        </w:rPr>
      </w:pPr>
      <w:proofErr w:type="spellStart"/>
      <w:r w:rsidRPr="008A5C37">
        <w:rPr>
          <w:rFonts w:ascii="Times New Roman" w:hAnsi="Times New Roman"/>
          <w:sz w:val="24"/>
          <w:szCs w:val="24"/>
        </w:rPr>
        <w:t>deșeuri</w:t>
      </w:r>
      <w:proofErr w:type="spellEnd"/>
      <w:r w:rsidRPr="008A5C37">
        <w:rPr>
          <w:rFonts w:ascii="Times New Roman" w:hAnsi="Times New Roman"/>
          <w:sz w:val="24"/>
          <w:szCs w:val="24"/>
        </w:rPr>
        <w:t xml:space="preserve"> din </w:t>
      </w:r>
      <w:proofErr w:type="spellStart"/>
      <w:r w:rsidRPr="008A5C37">
        <w:rPr>
          <w:rFonts w:ascii="Times New Roman" w:hAnsi="Times New Roman"/>
          <w:sz w:val="24"/>
          <w:szCs w:val="24"/>
        </w:rPr>
        <w:t>piețe</w:t>
      </w:r>
      <w:proofErr w:type="spellEnd"/>
      <w:r w:rsidRPr="008A5C37">
        <w:rPr>
          <w:rFonts w:ascii="Times New Roman" w:hAnsi="Times New Roman"/>
          <w:sz w:val="24"/>
          <w:szCs w:val="24"/>
        </w:rPr>
        <w:t>;</w:t>
      </w:r>
    </w:p>
    <w:p w:rsidR="00590D4B" w:rsidRPr="00745159" w:rsidRDefault="00340DD8" w:rsidP="00295F6A">
      <w:pPr>
        <w:numPr>
          <w:ilvl w:val="0"/>
          <w:numId w:val="4"/>
        </w:numPr>
        <w:tabs>
          <w:tab w:val="clear" w:pos="765"/>
        </w:tabs>
        <w:spacing w:after="0" w:line="240" w:lineRule="auto"/>
        <w:ind w:left="450"/>
        <w:jc w:val="both"/>
        <w:rPr>
          <w:rFonts w:ascii="Times New Roman" w:hAnsi="Times New Roman"/>
          <w:sz w:val="24"/>
          <w:szCs w:val="24"/>
          <w:lang w:val="fr-FR"/>
        </w:rPr>
      </w:pPr>
      <w:proofErr w:type="spellStart"/>
      <w:r w:rsidRPr="00745159">
        <w:rPr>
          <w:rFonts w:ascii="Times New Roman" w:hAnsi="Times New Roman"/>
          <w:sz w:val="24"/>
          <w:szCs w:val="24"/>
          <w:lang w:val="fr-FR"/>
        </w:rPr>
        <w:t>deseuri</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din</w:t>
      </w:r>
      <w:proofErr w:type="spellEnd"/>
      <w:r w:rsidRPr="00745159">
        <w:rPr>
          <w:rFonts w:ascii="Times New Roman" w:hAnsi="Times New Roman"/>
          <w:sz w:val="24"/>
          <w:szCs w:val="24"/>
          <w:lang w:val="fr-FR"/>
        </w:rPr>
        <w:t xml:space="preserve"> </w:t>
      </w:r>
      <w:proofErr w:type="spellStart"/>
      <w:r w:rsidRPr="00745159">
        <w:rPr>
          <w:rFonts w:ascii="Times New Roman" w:hAnsi="Times New Roman"/>
          <w:sz w:val="24"/>
          <w:szCs w:val="24"/>
          <w:lang w:val="fr-FR"/>
        </w:rPr>
        <w:t>parcuri</w:t>
      </w:r>
      <w:proofErr w:type="spellEnd"/>
      <w:r w:rsidRPr="00745159">
        <w:rPr>
          <w:rFonts w:ascii="Times New Roman" w:hAnsi="Times New Roman"/>
          <w:sz w:val="24"/>
          <w:szCs w:val="24"/>
          <w:lang w:val="fr-FR"/>
        </w:rPr>
        <w:t xml:space="preserve"> si </w:t>
      </w:r>
      <w:proofErr w:type="spellStart"/>
      <w:r w:rsidRPr="00745159">
        <w:rPr>
          <w:rFonts w:ascii="Times New Roman" w:hAnsi="Times New Roman"/>
          <w:sz w:val="24"/>
          <w:szCs w:val="24"/>
          <w:lang w:val="fr-FR"/>
        </w:rPr>
        <w:t>gr</w:t>
      </w:r>
      <w:r w:rsidR="00421D47" w:rsidRPr="00745159">
        <w:rPr>
          <w:rFonts w:ascii="Times New Roman" w:hAnsi="Times New Roman"/>
          <w:sz w:val="24"/>
          <w:szCs w:val="24"/>
          <w:lang w:val="fr-FR"/>
        </w:rPr>
        <w:t>ă</w:t>
      </w:r>
      <w:r w:rsidRPr="00745159">
        <w:rPr>
          <w:rFonts w:ascii="Times New Roman" w:hAnsi="Times New Roman"/>
          <w:sz w:val="24"/>
          <w:szCs w:val="24"/>
          <w:lang w:val="fr-FR"/>
        </w:rPr>
        <w:t>dini</w:t>
      </w:r>
      <w:proofErr w:type="spellEnd"/>
      <w:r w:rsidR="00EF1B97" w:rsidRPr="00745159">
        <w:rPr>
          <w:rFonts w:ascii="Times New Roman" w:hAnsi="Times New Roman"/>
          <w:sz w:val="24"/>
          <w:szCs w:val="24"/>
          <w:lang w:val="fr-FR"/>
        </w:rPr>
        <w:t>;</w:t>
      </w:r>
    </w:p>
    <w:p w:rsidR="00EF1B97" w:rsidRPr="008A5C37" w:rsidRDefault="00EF1B97" w:rsidP="00295F6A">
      <w:pPr>
        <w:numPr>
          <w:ilvl w:val="0"/>
          <w:numId w:val="4"/>
        </w:numPr>
        <w:tabs>
          <w:tab w:val="clear" w:pos="765"/>
        </w:tabs>
        <w:spacing w:after="0" w:line="240" w:lineRule="auto"/>
        <w:ind w:left="450"/>
        <w:jc w:val="both"/>
        <w:rPr>
          <w:rFonts w:ascii="Times New Roman" w:hAnsi="Times New Roman"/>
          <w:sz w:val="24"/>
          <w:szCs w:val="24"/>
        </w:rPr>
      </w:pPr>
      <w:proofErr w:type="spellStart"/>
      <w:r w:rsidRPr="008A5C37">
        <w:rPr>
          <w:rFonts w:ascii="Times New Roman" w:hAnsi="Times New Roman"/>
          <w:sz w:val="24"/>
          <w:szCs w:val="24"/>
        </w:rPr>
        <w:t>deșeuri</w:t>
      </w:r>
      <w:proofErr w:type="spellEnd"/>
      <w:r w:rsidRPr="008A5C37">
        <w:rPr>
          <w:rFonts w:ascii="Times New Roman" w:hAnsi="Times New Roman"/>
          <w:sz w:val="24"/>
          <w:szCs w:val="24"/>
        </w:rPr>
        <w:t xml:space="preserve"> </w:t>
      </w:r>
      <w:proofErr w:type="spellStart"/>
      <w:r w:rsidRPr="008A5C37">
        <w:rPr>
          <w:rFonts w:ascii="Times New Roman" w:hAnsi="Times New Roman"/>
          <w:sz w:val="24"/>
          <w:szCs w:val="24"/>
        </w:rPr>
        <w:t>stradale</w:t>
      </w:r>
      <w:proofErr w:type="spellEnd"/>
      <w:r w:rsidRPr="008A5C37">
        <w:rPr>
          <w:rFonts w:ascii="Times New Roman" w:hAnsi="Times New Roman"/>
          <w:sz w:val="24"/>
          <w:szCs w:val="24"/>
        </w:rPr>
        <w:t>.</w:t>
      </w:r>
    </w:p>
    <w:p w:rsidR="00CE08EC" w:rsidRDefault="00CE08EC" w:rsidP="00CE08EC">
      <w:pPr>
        <w:pStyle w:val="BodyText"/>
        <w:numPr>
          <w:ilvl w:val="0"/>
          <w:numId w:val="0"/>
        </w:numPr>
        <w:spacing w:after="0"/>
        <w:ind w:firstLine="700"/>
        <w:rPr>
          <w:sz w:val="24"/>
          <w:szCs w:val="24"/>
        </w:rPr>
      </w:pPr>
    </w:p>
    <w:p w:rsidR="00CE08EC" w:rsidRPr="00745159" w:rsidRDefault="00CE08EC" w:rsidP="00CE08EC">
      <w:pPr>
        <w:keepNext/>
        <w:keepLines/>
        <w:spacing w:after="0" w:line="240" w:lineRule="auto"/>
        <w:ind w:firstLine="700"/>
        <w:jc w:val="both"/>
        <w:rPr>
          <w:rFonts w:ascii="Times New Roman" w:eastAsia="Times New Roman" w:hAnsi="Times New Roman"/>
          <w:sz w:val="24"/>
          <w:szCs w:val="24"/>
          <w:lang w:val="fr-FR"/>
        </w:rPr>
      </w:pPr>
      <w:r w:rsidRPr="00CE08EC">
        <w:rPr>
          <w:rFonts w:ascii="Times New Roman" w:eastAsia="Times New Roman" w:hAnsi="Times New Roman"/>
          <w:sz w:val="24"/>
          <w:szCs w:val="24"/>
          <w:lang w:val="ro-RO"/>
        </w:rPr>
        <w:t>Pentru activitatea de transfer a sta</w:t>
      </w:r>
      <w:r w:rsidRPr="00745159">
        <w:rPr>
          <w:rFonts w:ascii="Times New Roman" w:eastAsia="Times New Roman" w:hAnsi="Times New Roman"/>
          <w:sz w:val="24"/>
          <w:szCs w:val="24"/>
          <w:lang w:val="fr-FR"/>
        </w:rPr>
        <w:t>ț</w:t>
      </w:r>
      <w:proofErr w:type="spellStart"/>
      <w:r w:rsidRPr="00745159">
        <w:rPr>
          <w:rFonts w:ascii="Times New Roman" w:eastAsia="Times New Roman" w:hAnsi="Times New Roman"/>
          <w:sz w:val="24"/>
          <w:szCs w:val="24"/>
          <w:lang w:val="fr-FR"/>
        </w:rPr>
        <w:t>iei</w:t>
      </w:r>
      <w:proofErr w:type="spellEnd"/>
      <w:r w:rsidRPr="00745159">
        <w:rPr>
          <w:rFonts w:ascii="Times New Roman" w:eastAsia="Times New Roman" w:hAnsi="Times New Roman"/>
          <w:sz w:val="24"/>
          <w:szCs w:val="24"/>
          <w:lang w:val="fr-FR"/>
        </w:rPr>
        <w:t xml:space="preserve"> </w:t>
      </w:r>
      <w:proofErr w:type="spellStart"/>
      <w:r w:rsidRPr="00745159">
        <w:rPr>
          <w:rFonts w:ascii="Times New Roman" w:eastAsia="Times New Roman" w:hAnsi="Times New Roman"/>
          <w:sz w:val="24"/>
          <w:szCs w:val="24"/>
          <w:lang w:val="fr-FR"/>
        </w:rPr>
        <w:t>Bălău</w:t>
      </w:r>
      <w:proofErr w:type="spellEnd"/>
      <w:r w:rsidRPr="00745159">
        <w:rPr>
          <w:rFonts w:ascii="Times New Roman" w:eastAsia="Times New Roman" w:hAnsi="Times New Roman"/>
          <w:sz w:val="24"/>
          <w:szCs w:val="24"/>
          <w:lang w:val="fr-FR"/>
        </w:rPr>
        <w:t>ș</w:t>
      </w:r>
      <w:proofErr w:type="spellStart"/>
      <w:r w:rsidRPr="00745159">
        <w:rPr>
          <w:rFonts w:ascii="Times New Roman" w:eastAsia="Times New Roman" w:hAnsi="Times New Roman"/>
          <w:sz w:val="24"/>
          <w:szCs w:val="24"/>
          <w:lang w:val="fr-FR"/>
        </w:rPr>
        <w:t>eri</w:t>
      </w:r>
      <w:proofErr w:type="spellEnd"/>
      <w:r w:rsidRPr="00745159">
        <w:rPr>
          <w:rFonts w:ascii="Times New Roman" w:eastAsia="Times New Roman" w:hAnsi="Times New Roman"/>
          <w:sz w:val="24"/>
          <w:szCs w:val="24"/>
          <w:lang w:val="fr-FR"/>
        </w:rPr>
        <w:t xml:space="preserve">, </w:t>
      </w:r>
      <w:proofErr w:type="spellStart"/>
      <w:r w:rsidRPr="00745159">
        <w:rPr>
          <w:rFonts w:ascii="Times New Roman" w:eastAsia="Times New Roman" w:hAnsi="Times New Roman"/>
          <w:sz w:val="24"/>
          <w:szCs w:val="24"/>
          <w:lang w:val="fr-FR"/>
        </w:rPr>
        <w:t>operatorul</w:t>
      </w:r>
      <w:proofErr w:type="spellEnd"/>
      <w:r w:rsidRPr="00745159">
        <w:rPr>
          <w:rFonts w:ascii="Times New Roman" w:eastAsia="Times New Roman" w:hAnsi="Times New Roman"/>
          <w:sz w:val="24"/>
          <w:szCs w:val="24"/>
          <w:lang w:val="fr-FR"/>
        </w:rPr>
        <w:t xml:space="preserve"> va </w:t>
      </w:r>
      <w:proofErr w:type="spellStart"/>
      <w:r w:rsidRPr="00745159">
        <w:rPr>
          <w:rFonts w:ascii="Times New Roman" w:eastAsia="Times New Roman" w:hAnsi="Times New Roman"/>
          <w:sz w:val="24"/>
          <w:szCs w:val="24"/>
          <w:lang w:val="fr-FR"/>
        </w:rPr>
        <w:t>pune</w:t>
      </w:r>
      <w:proofErr w:type="spellEnd"/>
      <w:r w:rsidRPr="00745159">
        <w:rPr>
          <w:rFonts w:ascii="Times New Roman" w:eastAsia="Times New Roman" w:hAnsi="Times New Roman"/>
          <w:sz w:val="24"/>
          <w:szCs w:val="24"/>
          <w:lang w:val="fr-FR"/>
        </w:rPr>
        <w:t xml:space="preserve"> la </w:t>
      </w:r>
      <w:proofErr w:type="spellStart"/>
      <w:r w:rsidRPr="00745159">
        <w:rPr>
          <w:rFonts w:ascii="Times New Roman" w:eastAsia="Times New Roman" w:hAnsi="Times New Roman"/>
          <w:sz w:val="24"/>
          <w:szCs w:val="24"/>
          <w:lang w:val="fr-FR"/>
        </w:rPr>
        <w:t>dispozi</w:t>
      </w:r>
      <w:proofErr w:type="spellEnd"/>
      <w:r w:rsidRPr="00745159">
        <w:rPr>
          <w:rFonts w:ascii="Times New Roman" w:eastAsia="Times New Roman" w:hAnsi="Times New Roman"/>
          <w:sz w:val="24"/>
          <w:szCs w:val="24"/>
          <w:lang w:val="fr-FR"/>
        </w:rPr>
        <w:t>ț</w:t>
      </w:r>
      <w:proofErr w:type="spellStart"/>
      <w:r w:rsidRPr="00745159">
        <w:rPr>
          <w:rFonts w:ascii="Times New Roman" w:eastAsia="Times New Roman" w:hAnsi="Times New Roman"/>
          <w:sz w:val="24"/>
          <w:szCs w:val="24"/>
          <w:lang w:val="fr-FR"/>
        </w:rPr>
        <w:t>ie</w:t>
      </w:r>
      <w:proofErr w:type="spellEnd"/>
      <w:r w:rsidRPr="00745159">
        <w:rPr>
          <w:rFonts w:ascii="Times New Roman" w:eastAsia="Times New Roman" w:hAnsi="Times New Roman"/>
          <w:sz w:val="24"/>
          <w:szCs w:val="24"/>
          <w:lang w:val="fr-FR"/>
        </w:rPr>
        <w:t xml:space="preserve"> un </w:t>
      </w:r>
      <w:proofErr w:type="spellStart"/>
      <w:r w:rsidRPr="00745159">
        <w:rPr>
          <w:rFonts w:ascii="Times New Roman" w:eastAsia="Times New Roman" w:hAnsi="Times New Roman"/>
          <w:sz w:val="24"/>
          <w:szCs w:val="24"/>
          <w:lang w:val="fr-FR"/>
        </w:rPr>
        <w:t>încărcător</w:t>
      </w:r>
      <w:proofErr w:type="spellEnd"/>
      <w:r w:rsidRPr="00745159">
        <w:rPr>
          <w:rFonts w:ascii="Times New Roman" w:eastAsia="Times New Roman" w:hAnsi="Times New Roman"/>
          <w:sz w:val="24"/>
          <w:szCs w:val="24"/>
          <w:lang w:val="fr-FR"/>
        </w:rPr>
        <w:t xml:space="preserve"> frontal.</w:t>
      </w:r>
    </w:p>
    <w:p w:rsidR="00CE08EC" w:rsidRPr="00340DD8" w:rsidRDefault="00CE08EC" w:rsidP="00CE08EC">
      <w:pPr>
        <w:pStyle w:val="BodyText"/>
        <w:numPr>
          <w:ilvl w:val="0"/>
          <w:numId w:val="0"/>
        </w:numPr>
        <w:spacing w:after="0"/>
        <w:ind w:firstLine="700"/>
        <w:rPr>
          <w:sz w:val="24"/>
          <w:szCs w:val="24"/>
        </w:rPr>
      </w:pPr>
    </w:p>
    <w:p w:rsidR="00340DD8" w:rsidRDefault="00340DD8" w:rsidP="00590D4B">
      <w:pPr>
        <w:pStyle w:val="BodyText"/>
        <w:numPr>
          <w:ilvl w:val="0"/>
          <w:numId w:val="0"/>
        </w:numPr>
        <w:spacing w:after="0"/>
        <w:ind w:firstLine="700"/>
        <w:rPr>
          <w:sz w:val="24"/>
          <w:szCs w:val="24"/>
        </w:rPr>
      </w:pPr>
      <w:r w:rsidRPr="00340DD8">
        <w:rPr>
          <w:sz w:val="24"/>
          <w:szCs w:val="24"/>
        </w:rPr>
        <w:t xml:space="preserve">Rezultatele obținute vor fi prezentate conform </w:t>
      </w:r>
      <w:r w:rsidR="00EF1B97">
        <w:rPr>
          <w:sz w:val="24"/>
          <w:szCs w:val="24"/>
        </w:rPr>
        <w:t xml:space="preserve">modelului din </w:t>
      </w:r>
      <w:r w:rsidRPr="00340DD8">
        <w:rPr>
          <w:sz w:val="24"/>
          <w:szCs w:val="24"/>
        </w:rPr>
        <w:t>Tabelului nr. 1.</w:t>
      </w:r>
    </w:p>
    <w:p w:rsidR="00B159EB" w:rsidRDefault="00B159EB" w:rsidP="00340DD8">
      <w:pPr>
        <w:pStyle w:val="BodyText"/>
        <w:numPr>
          <w:ilvl w:val="0"/>
          <w:numId w:val="0"/>
        </w:numPr>
        <w:spacing w:after="0"/>
        <w:rPr>
          <w:sz w:val="24"/>
          <w:szCs w:val="24"/>
        </w:rPr>
      </w:pPr>
    </w:p>
    <w:p w:rsidR="00340DD8" w:rsidRPr="00340DD8" w:rsidRDefault="00340DD8" w:rsidP="00340DD8">
      <w:pPr>
        <w:pStyle w:val="BodyText"/>
        <w:numPr>
          <w:ilvl w:val="0"/>
          <w:numId w:val="0"/>
        </w:numPr>
        <w:spacing w:after="0"/>
        <w:rPr>
          <w:sz w:val="24"/>
          <w:szCs w:val="24"/>
        </w:rPr>
      </w:pPr>
      <w:r w:rsidRPr="00340DD8">
        <w:rPr>
          <w:b/>
          <w:sz w:val="24"/>
          <w:szCs w:val="24"/>
        </w:rPr>
        <w:t>TABELUL NR. 1 - UTILAJELE CARE SE VOR FOLOSI PENTRU COLECTAREA ȘI TRANSPORTUL DEȘEURILOR</w:t>
      </w:r>
      <w:r w:rsidR="00201F29">
        <w:rPr>
          <w:b/>
          <w:sz w:val="24"/>
          <w:szCs w:val="24"/>
        </w:rPr>
        <w:t xml:space="preserve"> PE GENERATORI ȘI FLUXURI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2063"/>
        <w:gridCol w:w="1067"/>
        <w:gridCol w:w="1419"/>
        <w:gridCol w:w="1471"/>
        <w:gridCol w:w="1418"/>
        <w:gridCol w:w="1112"/>
      </w:tblGrid>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Nr.crt.</w:t>
            </w:r>
          </w:p>
        </w:tc>
        <w:tc>
          <w:tcPr>
            <w:tcW w:w="2063" w:type="dxa"/>
            <w:shd w:val="clear" w:color="auto" w:fill="auto"/>
          </w:tcPr>
          <w:p w:rsidR="00340DD8" w:rsidRPr="00526035" w:rsidRDefault="00340DD8" w:rsidP="00526035">
            <w:pPr>
              <w:pStyle w:val="NoSpacing"/>
              <w:ind w:right="-22"/>
              <w:jc w:val="center"/>
              <w:rPr>
                <w:rFonts w:ascii="Times New Roman" w:hAnsi="Times New Roman"/>
                <w:b/>
                <w:lang w:val="fr-FR"/>
              </w:rPr>
            </w:pPr>
            <w:proofErr w:type="spellStart"/>
            <w:r w:rsidRPr="00526035">
              <w:rPr>
                <w:rFonts w:ascii="Times New Roman" w:hAnsi="Times New Roman"/>
                <w:b/>
                <w:lang w:val="fr-FR"/>
              </w:rPr>
              <w:t>Scop</w:t>
            </w:r>
            <w:proofErr w:type="spellEnd"/>
            <w:r w:rsidRPr="00526035">
              <w:rPr>
                <w:rFonts w:ascii="Times New Roman" w:hAnsi="Times New Roman"/>
                <w:b/>
                <w:lang w:val="fr-FR"/>
              </w:rPr>
              <w:t>/</w:t>
            </w:r>
            <w:proofErr w:type="spellStart"/>
            <w:r w:rsidRPr="00526035">
              <w:rPr>
                <w:rFonts w:ascii="Times New Roman" w:hAnsi="Times New Roman"/>
                <w:b/>
                <w:lang w:val="fr-FR"/>
              </w:rPr>
              <w:t>Utilaj</w:t>
            </w:r>
            <w:proofErr w:type="spellEnd"/>
          </w:p>
        </w:tc>
        <w:tc>
          <w:tcPr>
            <w:tcW w:w="1067" w:type="dxa"/>
            <w:shd w:val="clear" w:color="auto" w:fill="auto"/>
          </w:tcPr>
          <w:p w:rsidR="00340DD8" w:rsidRPr="00526035" w:rsidRDefault="00340DD8" w:rsidP="00526035">
            <w:pPr>
              <w:pStyle w:val="NoSpacing"/>
              <w:ind w:right="-22"/>
              <w:jc w:val="center"/>
              <w:rPr>
                <w:rFonts w:ascii="Times New Roman" w:hAnsi="Times New Roman"/>
                <w:b/>
                <w:lang w:val="fr-FR"/>
              </w:rPr>
            </w:pPr>
            <w:proofErr w:type="spellStart"/>
            <w:r w:rsidRPr="00526035">
              <w:rPr>
                <w:rFonts w:ascii="Times New Roman" w:hAnsi="Times New Roman"/>
                <w:b/>
                <w:lang w:val="fr-FR"/>
              </w:rPr>
              <w:t>Numarul</w:t>
            </w:r>
            <w:proofErr w:type="spellEnd"/>
            <w:r w:rsidRPr="00526035">
              <w:rPr>
                <w:rFonts w:ascii="Times New Roman" w:hAnsi="Times New Roman"/>
                <w:b/>
                <w:lang w:val="fr-FR"/>
              </w:rPr>
              <w:t xml:space="preserve"> de </w:t>
            </w:r>
            <w:proofErr w:type="spellStart"/>
            <w:r w:rsidRPr="00526035">
              <w:rPr>
                <w:rFonts w:ascii="Times New Roman" w:hAnsi="Times New Roman"/>
                <w:b/>
                <w:lang w:val="fr-FR"/>
              </w:rPr>
              <w:t>utilaje</w:t>
            </w:r>
            <w:proofErr w:type="spellEnd"/>
          </w:p>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w:t>
            </w:r>
            <w:proofErr w:type="spellStart"/>
            <w:r w:rsidRPr="00526035">
              <w:rPr>
                <w:rFonts w:ascii="Times New Roman" w:hAnsi="Times New Roman"/>
                <w:b/>
                <w:lang w:val="fr-FR"/>
              </w:rPr>
              <w:t>bucă</w:t>
            </w:r>
            <w:proofErr w:type="spellEnd"/>
            <w:r w:rsidRPr="00526035">
              <w:rPr>
                <w:rFonts w:ascii="Times New Roman" w:hAnsi="Times New Roman"/>
                <w:b/>
                <w:lang w:val="fr-FR"/>
              </w:rPr>
              <w:t>ți)</w:t>
            </w:r>
          </w:p>
        </w:tc>
        <w:tc>
          <w:tcPr>
            <w:tcW w:w="1419" w:type="dxa"/>
            <w:shd w:val="clear" w:color="auto" w:fill="auto"/>
          </w:tcPr>
          <w:p w:rsidR="00340DD8" w:rsidRPr="00526035" w:rsidRDefault="00340DD8" w:rsidP="00526035">
            <w:pPr>
              <w:pStyle w:val="NoSpacing"/>
              <w:ind w:right="-22"/>
              <w:jc w:val="center"/>
              <w:rPr>
                <w:rFonts w:ascii="Times New Roman" w:hAnsi="Times New Roman"/>
                <w:b/>
                <w:lang w:val="fr-FR"/>
              </w:rPr>
            </w:pPr>
            <w:proofErr w:type="spellStart"/>
            <w:r w:rsidRPr="00526035">
              <w:rPr>
                <w:rFonts w:ascii="Times New Roman" w:hAnsi="Times New Roman"/>
                <w:b/>
                <w:lang w:val="fr-FR"/>
              </w:rPr>
              <w:t>Capacitatea</w:t>
            </w:r>
            <w:proofErr w:type="spellEnd"/>
            <w:r w:rsidRPr="00526035">
              <w:rPr>
                <w:rFonts w:ascii="Times New Roman" w:hAnsi="Times New Roman"/>
                <w:b/>
                <w:lang w:val="fr-FR"/>
              </w:rPr>
              <w:t xml:space="preserve"> </w:t>
            </w:r>
            <w:proofErr w:type="spellStart"/>
            <w:r w:rsidRPr="00526035">
              <w:rPr>
                <w:rFonts w:ascii="Times New Roman" w:hAnsi="Times New Roman"/>
                <w:b/>
                <w:lang w:val="fr-FR"/>
              </w:rPr>
              <w:t>maximă</w:t>
            </w:r>
            <w:proofErr w:type="spellEnd"/>
          </w:p>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w:t>
            </w:r>
            <w:proofErr w:type="spellStart"/>
            <w:r w:rsidRPr="00526035">
              <w:rPr>
                <w:rFonts w:ascii="Times New Roman" w:hAnsi="Times New Roman"/>
                <w:b/>
                <w:lang w:val="fr-FR"/>
              </w:rPr>
              <w:t>mc</w:t>
            </w:r>
            <w:proofErr w:type="spellEnd"/>
            <w:r w:rsidRPr="00526035">
              <w:rPr>
                <w:rFonts w:ascii="Times New Roman" w:hAnsi="Times New Roman"/>
                <w:b/>
                <w:lang w:val="fr-FR"/>
              </w:rPr>
              <w:t>/</w:t>
            </w:r>
            <w:proofErr w:type="spellStart"/>
            <w:r w:rsidRPr="00526035">
              <w:rPr>
                <w:rFonts w:ascii="Times New Roman" w:hAnsi="Times New Roman"/>
                <w:b/>
                <w:lang w:val="fr-FR"/>
              </w:rPr>
              <w:t>tone</w:t>
            </w:r>
            <w:proofErr w:type="spellEnd"/>
            <w:r w:rsidRPr="00526035">
              <w:rPr>
                <w:rFonts w:ascii="Times New Roman" w:hAnsi="Times New Roman"/>
                <w:b/>
                <w:lang w:val="fr-FR"/>
              </w:rPr>
              <w:t>)</w:t>
            </w:r>
          </w:p>
        </w:tc>
        <w:tc>
          <w:tcPr>
            <w:tcW w:w="1471" w:type="dxa"/>
            <w:shd w:val="clear" w:color="auto" w:fill="auto"/>
          </w:tcPr>
          <w:p w:rsidR="00340DD8" w:rsidRPr="00745159" w:rsidRDefault="00340DD8" w:rsidP="00526035">
            <w:pPr>
              <w:pStyle w:val="NoSpacing"/>
              <w:ind w:right="-22"/>
              <w:jc w:val="center"/>
              <w:rPr>
                <w:rFonts w:ascii="Times New Roman" w:hAnsi="Times New Roman"/>
                <w:b/>
              </w:rPr>
            </w:pPr>
            <w:proofErr w:type="spellStart"/>
            <w:r w:rsidRPr="00745159">
              <w:rPr>
                <w:rFonts w:ascii="Times New Roman" w:hAnsi="Times New Roman"/>
                <w:b/>
              </w:rPr>
              <w:t>Capacitatea</w:t>
            </w:r>
            <w:proofErr w:type="spellEnd"/>
            <w:r w:rsidRPr="00745159">
              <w:rPr>
                <w:rFonts w:ascii="Times New Roman" w:hAnsi="Times New Roman"/>
                <w:b/>
              </w:rPr>
              <w:t xml:space="preserve"> </w:t>
            </w:r>
            <w:proofErr w:type="spellStart"/>
            <w:r w:rsidRPr="00745159">
              <w:rPr>
                <w:rFonts w:ascii="Times New Roman" w:hAnsi="Times New Roman"/>
                <w:b/>
              </w:rPr>
              <w:t>recipienților</w:t>
            </w:r>
            <w:proofErr w:type="spellEnd"/>
            <w:r w:rsidRPr="00745159">
              <w:rPr>
                <w:rFonts w:ascii="Times New Roman" w:hAnsi="Times New Roman"/>
                <w:b/>
              </w:rPr>
              <w:t xml:space="preserve"> care pot </w:t>
            </w:r>
            <w:proofErr w:type="spellStart"/>
            <w:r w:rsidRPr="00745159">
              <w:rPr>
                <w:rFonts w:ascii="Times New Roman" w:hAnsi="Times New Roman"/>
                <w:b/>
              </w:rPr>
              <w:t>fi</w:t>
            </w:r>
            <w:proofErr w:type="spellEnd"/>
            <w:r w:rsidRPr="00745159">
              <w:rPr>
                <w:rFonts w:ascii="Times New Roman" w:hAnsi="Times New Roman"/>
                <w:b/>
              </w:rPr>
              <w:t xml:space="preserve"> </w:t>
            </w:r>
            <w:proofErr w:type="spellStart"/>
            <w:r w:rsidRPr="00745159">
              <w:rPr>
                <w:rFonts w:ascii="Times New Roman" w:hAnsi="Times New Roman"/>
                <w:b/>
              </w:rPr>
              <w:t>descărcați</w:t>
            </w:r>
            <w:proofErr w:type="spellEnd"/>
            <w:r w:rsidRPr="00745159">
              <w:rPr>
                <w:rFonts w:ascii="Times New Roman" w:hAnsi="Times New Roman"/>
                <w:b/>
              </w:rPr>
              <w:t xml:space="preserve"> (</w:t>
            </w:r>
            <w:proofErr w:type="spellStart"/>
            <w:r w:rsidRPr="00745159">
              <w:rPr>
                <w:rFonts w:ascii="Times New Roman" w:hAnsi="Times New Roman"/>
                <w:b/>
              </w:rPr>
              <w:t>litri</w:t>
            </w:r>
            <w:proofErr w:type="spellEnd"/>
            <w:r w:rsidRPr="00745159">
              <w:rPr>
                <w:rFonts w:ascii="Times New Roman" w:hAnsi="Times New Roman"/>
                <w:b/>
              </w:rPr>
              <w:t>/mc)</w:t>
            </w:r>
          </w:p>
        </w:tc>
        <w:tc>
          <w:tcPr>
            <w:tcW w:w="1418" w:type="dxa"/>
            <w:shd w:val="clear" w:color="auto" w:fill="auto"/>
          </w:tcPr>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 xml:space="preserve">Forma de </w:t>
            </w:r>
            <w:proofErr w:type="spellStart"/>
            <w:r w:rsidRPr="00526035">
              <w:rPr>
                <w:rFonts w:ascii="Times New Roman" w:hAnsi="Times New Roman"/>
                <w:b/>
                <w:lang w:val="fr-FR"/>
              </w:rPr>
              <w:t>proprietate</w:t>
            </w:r>
            <w:proofErr w:type="spellEnd"/>
          </w:p>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w:t>
            </w:r>
            <w:proofErr w:type="spellStart"/>
            <w:r w:rsidRPr="00526035">
              <w:rPr>
                <w:rFonts w:ascii="Times New Roman" w:hAnsi="Times New Roman"/>
                <w:b/>
                <w:lang w:val="fr-FR"/>
              </w:rPr>
              <w:t>proprietate</w:t>
            </w:r>
            <w:proofErr w:type="spellEnd"/>
            <w:r w:rsidRPr="00526035">
              <w:rPr>
                <w:rFonts w:ascii="Times New Roman" w:hAnsi="Times New Roman"/>
                <w:b/>
                <w:lang w:val="fr-FR"/>
              </w:rPr>
              <w:t>/</w:t>
            </w:r>
          </w:p>
          <w:p w:rsidR="00340DD8" w:rsidRPr="00526035" w:rsidRDefault="00340DD8" w:rsidP="00526035">
            <w:pPr>
              <w:pStyle w:val="NoSpacing"/>
              <w:ind w:right="-22"/>
              <w:jc w:val="center"/>
              <w:rPr>
                <w:rFonts w:ascii="Times New Roman" w:hAnsi="Times New Roman"/>
                <w:b/>
                <w:lang w:val="fr-FR"/>
              </w:rPr>
            </w:pPr>
            <w:proofErr w:type="spellStart"/>
            <w:r w:rsidRPr="00526035">
              <w:rPr>
                <w:rFonts w:ascii="Times New Roman" w:hAnsi="Times New Roman"/>
                <w:b/>
                <w:lang w:val="fr-FR"/>
              </w:rPr>
              <w:t>chirie</w:t>
            </w:r>
            <w:proofErr w:type="spellEnd"/>
            <w:r w:rsidRPr="00526035">
              <w:rPr>
                <w:rFonts w:ascii="Times New Roman" w:hAnsi="Times New Roman"/>
                <w:b/>
                <w:lang w:val="fr-FR"/>
              </w:rPr>
              <w:t>/</w:t>
            </w:r>
            <w:proofErr w:type="spellStart"/>
            <w:r w:rsidRPr="00526035">
              <w:rPr>
                <w:rFonts w:ascii="Times New Roman" w:hAnsi="Times New Roman"/>
                <w:b/>
                <w:lang w:val="fr-FR"/>
              </w:rPr>
              <w:t>nou</w:t>
            </w:r>
            <w:proofErr w:type="spellEnd"/>
            <w:r w:rsidRPr="00526035">
              <w:rPr>
                <w:rFonts w:ascii="Times New Roman" w:hAnsi="Times New Roman"/>
                <w:b/>
                <w:lang w:val="fr-FR"/>
              </w:rPr>
              <w:t>)</w:t>
            </w:r>
          </w:p>
        </w:tc>
        <w:tc>
          <w:tcPr>
            <w:tcW w:w="1112" w:type="dxa"/>
            <w:shd w:val="clear" w:color="auto" w:fill="auto"/>
          </w:tcPr>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 xml:space="preserve">Norma de </w:t>
            </w:r>
            <w:proofErr w:type="spellStart"/>
            <w:r w:rsidRPr="00526035">
              <w:rPr>
                <w:rFonts w:ascii="Times New Roman" w:hAnsi="Times New Roman"/>
                <w:b/>
                <w:lang w:val="fr-FR"/>
              </w:rPr>
              <w:t>poluare</w:t>
            </w:r>
            <w:proofErr w:type="spellEnd"/>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A</w:t>
            </w:r>
          </w:p>
        </w:tc>
        <w:tc>
          <w:tcPr>
            <w:tcW w:w="2063" w:type="dxa"/>
            <w:shd w:val="clear" w:color="auto" w:fill="auto"/>
          </w:tcPr>
          <w:p w:rsidR="00340DD8" w:rsidRPr="00526035" w:rsidRDefault="00340DD8" w:rsidP="00526035">
            <w:pPr>
              <w:pStyle w:val="NoSpacing"/>
              <w:ind w:right="-22"/>
              <w:rPr>
                <w:rFonts w:ascii="Times New Roman" w:hAnsi="Times New Roman"/>
                <w:b/>
                <w:lang w:val="fr-FR"/>
              </w:rPr>
            </w:pPr>
            <w:proofErr w:type="spellStart"/>
            <w:r w:rsidRPr="00526035">
              <w:rPr>
                <w:rFonts w:ascii="Times New Roman" w:hAnsi="Times New Roman"/>
                <w:b/>
                <w:lang w:val="fr-FR"/>
              </w:rPr>
              <w:t>Colectarea</w:t>
            </w:r>
            <w:proofErr w:type="spellEnd"/>
            <w:r w:rsidRPr="00526035">
              <w:rPr>
                <w:rFonts w:ascii="Times New Roman" w:hAnsi="Times New Roman"/>
                <w:b/>
                <w:lang w:val="fr-FR"/>
              </w:rPr>
              <w:t xml:space="preserve"> si </w:t>
            </w:r>
            <w:proofErr w:type="spellStart"/>
            <w:r w:rsidRPr="00526035">
              <w:rPr>
                <w:rFonts w:ascii="Times New Roman" w:hAnsi="Times New Roman"/>
                <w:b/>
                <w:lang w:val="fr-FR"/>
              </w:rPr>
              <w:t>transportul</w:t>
            </w:r>
            <w:proofErr w:type="spellEnd"/>
            <w:r w:rsidRPr="00526035">
              <w:rPr>
                <w:rFonts w:ascii="Times New Roman" w:hAnsi="Times New Roman"/>
                <w:b/>
                <w:lang w:val="fr-FR"/>
              </w:rPr>
              <w:t xml:space="preserve"> </w:t>
            </w:r>
            <w:proofErr w:type="spellStart"/>
            <w:r w:rsidRPr="00526035">
              <w:rPr>
                <w:rFonts w:ascii="Times New Roman" w:hAnsi="Times New Roman"/>
                <w:b/>
                <w:lang w:val="fr-FR"/>
              </w:rPr>
              <w:t>deseurilor</w:t>
            </w:r>
            <w:proofErr w:type="spellEnd"/>
            <w:r w:rsidRPr="00526035">
              <w:rPr>
                <w:rFonts w:ascii="Times New Roman" w:hAnsi="Times New Roman"/>
                <w:b/>
                <w:lang w:val="fr-FR"/>
              </w:rPr>
              <w:t xml:space="preserve"> </w:t>
            </w:r>
            <w:proofErr w:type="spellStart"/>
            <w:r w:rsidRPr="00526035">
              <w:rPr>
                <w:rFonts w:ascii="Times New Roman" w:hAnsi="Times New Roman"/>
                <w:b/>
                <w:lang w:val="fr-FR"/>
              </w:rPr>
              <w:t>muncipale</w:t>
            </w:r>
            <w:proofErr w:type="spellEnd"/>
            <w:r w:rsidRPr="00526035">
              <w:rPr>
                <w:rFonts w:ascii="Times New Roman" w:hAnsi="Times New Roman"/>
                <w:b/>
                <w:lang w:val="fr-FR"/>
              </w:rPr>
              <w:t xml:space="preserve"> </w:t>
            </w:r>
            <w:proofErr w:type="spellStart"/>
            <w:r w:rsidRPr="00526035">
              <w:rPr>
                <w:rFonts w:ascii="Times New Roman" w:hAnsi="Times New Roman"/>
                <w:b/>
                <w:lang w:val="fr-FR"/>
              </w:rPr>
              <w:t>reziduale</w:t>
            </w:r>
            <w:proofErr w:type="spellEnd"/>
            <w:r w:rsidRPr="00526035">
              <w:rPr>
                <w:rFonts w:ascii="Times New Roman" w:hAnsi="Times New Roman"/>
                <w:b/>
                <w:lang w:val="fr-FR"/>
              </w:rPr>
              <w:t xml:space="preserve"> in URBAN</w:t>
            </w:r>
            <w:r w:rsidR="00796911" w:rsidRPr="00526035">
              <w:rPr>
                <w:rFonts w:ascii="Times New Roman" w:hAnsi="Times New Roman"/>
                <w:b/>
                <w:lang w:val="fr-FR"/>
              </w:rPr>
              <w:t>/RURAL</w:t>
            </w:r>
          </w:p>
        </w:tc>
        <w:tc>
          <w:tcPr>
            <w:tcW w:w="1067"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b/>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A1</w:t>
            </w:r>
          </w:p>
        </w:tc>
        <w:tc>
          <w:tcPr>
            <w:tcW w:w="2063" w:type="dxa"/>
            <w:shd w:val="clear" w:color="auto" w:fill="auto"/>
          </w:tcPr>
          <w:p w:rsidR="00340DD8" w:rsidRPr="00526035" w:rsidRDefault="00340DD8" w:rsidP="00526035">
            <w:pPr>
              <w:pStyle w:val="NoSpacing"/>
              <w:ind w:right="-22"/>
              <w:rPr>
                <w:rFonts w:ascii="Times New Roman" w:hAnsi="Times New Roman"/>
                <w:b/>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b/>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A2</w:t>
            </w:r>
          </w:p>
        </w:tc>
        <w:tc>
          <w:tcPr>
            <w:tcW w:w="2063" w:type="dxa"/>
            <w:shd w:val="clear" w:color="auto" w:fill="auto"/>
          </w:tcPr>
          <w:p w:rsidR="00340DD8" w:rsidRPr="00526035" w:rsidRDefault="00340DD8" w:rsidP="00526035">
            <w:pPr>
              <w:pStyle w:val="NoSpacing"/>
              <w:ind w:right="-22"/>
              <w:rPr>
                <w:rFonts w:ascii="Times New Roman" w:hAnsi="Times New Roman"/>
                <w:b/>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b/>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pStyle w:val="NoSpacing"/>
              <w:ind w:right="-22"/>
              <w:rPr>
                <w:rFonts w:ascii="Times New Roman" w:hAnsi="Times New Roman"/>
                <w:b/>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b/>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B</w:t>
            </w:r>
          </w:p>
        </w:tc>
        <w:tc>
          <w:tcPr>
            <w:tcW w:w="2063" w:type="dxa"/>
            <w:shd w:val="clear" w:color="auto" w:fill="auto"/>
          </w:tcPr>
          <w:p w:rsidR="00340DD8" w:rsidRPr="00745159" w:rsidRDefault="00340DD8" w:rsidP="00526035">
            <w:pPr>
              <w:pStyle w:val="NoSpacing"/>
              <w:ind w:right="-22"/>
              <w:rPr>
                <w:rFonts w:ascii="Times New Roman" w:hAnsi="Times New Roman"/>
                <w:b/>
              </w:rPr>
            </w:pPr>
            <w:proofErr w:type="spellStart"/>
            <w:r w:rsidRPr="00745159">
              <w:rPr>
                <w:rFonts w:ascii="Times New Roman" w:hAnsi="Times New Roman"/>
                <w:b/>
              </w:rPr>
              <w:t>Colectarea</w:t>
            </w:r>
            <w:proofErr w:type="spellEnd"/>
            <w:r w:rsidRPr="00745159">
              <w:rPr>
                <w:rFonts w:ascii="Times New Roman" w:hAnsi="Times New Roman"/>
                <w:b/>
              </w:rPr>
              <w:t xml:space="preserve"> </w:t>
            </w:r>
            <w:proofErr w:type="spellStart"/>
            <w:r w:rsidRPr="00745159">
              <w:rPr>
                <w:rFonts w:ascii="Times New Roman" w:hAnsi="Times New Roman"/>
                <w:b/>
              </w:rPr>
              <w:t>si</w:t>
            </w:r>
            <w:proofErr w:type="spellEnd"/>
            <w:r w:rsidRPr="00745159">
              <w:rPr>
                <w:rFonts w:ascii="Times New Roman" w:hAnsi="Times New Roman"/>
                <w:b/>
              </w:rPr>
              <w:t xml:space="preserve"> </w:t>
            </w:r>
            <w:proofErr w:type="spellStart"/>
            <w:r w:rsidRPr="00745159">
              <w:rPr>
                <w:rFonts w:ascii="Times New Roman" w:hAnsi="Times New Roman"/>
                <w:b/>
              </w:rPr>
              <w:t>transportul</w:t>
            </w:r>
            <w:proofErr w:type="spellEnd"/>
            <w:r w:rsidRPr="00745159">
              <w:rPr>
                <w:rFonts w:ascii="Times New Roman" w:hAnsi="Times New Roman"/>
                <w:b/>
              </w:rPr>
              <w:t xml:space="preserve"> </w:t>
            </w:r>
            <w:proofErr w:type="spellStart"/>
            <w:r w:rsidRPr="00745159">
              <w:rPr>
                <w:rFonts w:ascii="Times New Roman" w:hAnsi="Times New Roman"/>
                <w:b/>
              </w:rPr>
              <w:lastRenderedPageBreak/>
              <w:t>deseurilor</w:t>
            </w:r>
            <w:proofErr w:type="spellEnd"/>
            <w:r w:rsidRPr="00745159">
              <w:rPr>
                <w:rFonts w:ascii="Times New Roman" w:hAnsi="Times New Roman"/>
                <w:b/>
              </w:rPr>
              <w:t xml:space="preserve"> </w:t>
            </w:r>
            <w:proofErr w:type="spellStart"/>
            <w:r w:rsidRPr="00745159">
              <w:rPr>
                <w:rFonts w:ascii="Times New Roman" w:hAnsi="Times New Roman"/>
                <w:b/>
              </w:rPr>
              <w:t>reziduale</w:t>
            </w:r>
            <w:proofErr w:type="spellEnd"/>
            <w:r w:rsidRPr="00745159">
              <w:rPr>
                <w:rFonts w:ascii="Times New Roman" w:hAnsi="Times New Roman"/>
                <w:b/>
              </w:rPr>
              <w:t xml:space="preserve"> </w:t>
            </w:r>
            <w:proofErr w:type="spellStart"/>
            <w:r w:rsidRPr="00745159">
              <w:rPr>
                <w:rFonts w:ascii="Times New Roman" w:hAnsi="Times New Roman"/>
                <w:b/>
              </w:rPr>
              <w:t>similare</w:t>
            </w:r>
            <w:proofErr w:type="spellEnd"/>
            <w:r w:rsidRPr="00745159">
              <w:rPr>
                <w:rFonts w:ascii="Times New Roman" w:hAnsi="Times New Roman"/>
                <w:b/>
              </w:rPr>
              <w:t xml:space="preserve"> in URBAN</w:t>
            </w:r>
            <w:r w:rsidR="00796911" w:rsidRPr="00745159">
              <w:rPr>
                <w:rFonts w:ascii="Times New Roman" w:hAnsi="Times New Roman"/>
                <w:b/>
              </w:rPr>
              <w:t>/RURAL</w:t>
            </w:r>
          </w:p>
        </w:tc>
        <w:tc>
          <w:tcPr>
            <w:tcW w:w="1067" w:type="dxa"/>
            <w:shd w:val="clear" w:color="auto" w:fill="auto"/>
          </w:tcPr>
          <w:p w:rsidR="00340DD8" w:rsidRPr="00745159" w:rsidRDefault="00340DD8" w:rsidP="00526035">
            <w:pPr>
              <w:pStyle w:val="NoSpacing"/>
              <w:ind w:right="-22"/>
              <w:rPr>
                <w:rFonts w:ascii="Times New Roman" w:hAnsi="Times New Roman"/>
              </w:rPr>
            </w:pPr>
          </w:p>
        </w:tc>
        <w:tc>
          <w:tcPr>
            <w:tcW w:w="1419" w:type="dxa"/>
            <w:shd w:val="clear" w:color="auto" w:fill="auto"/>
          </w:tcPr>
          <w:p w:rsidR="00340DD8" w:rsidRPr="00745159" w:rsidRDefault="00340DD8" w:rsidP="00526035">
            <w:pPr>
              <w:pStyle w:val="NoSpacing"/>
              <w:ind w:right="-22"/>
              <w:rPr>
                <w:rFonts w:ascii="Times New Roman" w:hAnsi="Times New Roman"/>
              </w:rPr>
            </w:pPr>
          </w:p>
        </w:tc>
        <w:tc>
          <w:tcPr>
            <w:tcW w:w="1471" w:type="dxa"/>
            <w:shd w:val="clear" w:color="auto" w:fill="auto"/>
          </w:tcPr>
          <w:p w:rsidR="00340DD8" w:rsidRPr="00745159" w:rsidRDefault="00340DD8" w:rsidP="00526035">
            <w:pPr>
              <w:pStyle w:val="NoSpacing"/>
              <w:ind w:right="-22"/>
              <w:jc w:val="center"/>
              <w:rPr>
                <w:rFonts w:ascii="Times New Roman" w:hAnsi="Times New Roman"/>
              </w:rPr>
            </w:pPr>
          </w:p>
        </w:tc>
        <w:tc>
          <w:tcPr>
            <w:tcW w:w="1418" w:type="dxa"/>
            <w:shd w:val="clear" w:color="auto" w:fill="auto"/>
          </w:tcPr>
          <w:p w:rsidR="00340DD8" w:rsidRPr="00745159" w:rsidRDefault="00340DD8" w:rsidP="00526035">
            <w:pPr>
              <w:pStyle w:val="NoSpacing"/>
              <w:ind w:right="-22"/>
              <w:rPr>
                <w:rFonts w:ascii="Times New Roman" w:hAnsi="Times New Roman"/>
              </w:rPr>
            </w:pPr>
          </w:p>
        </w:tc>
        <w:tc>
          <w:tcPr>
            <w:tcW w:w="1112" w:type="dxa"/>
            <w:shd w:val="clear" w:color="auto" w:fill="auto"/>
          </w:tcPr>
          <w:p w:rsidR="00340DD8" w:rsidRPr="00745159" w:rsidRDefault="00340DD8" w:rsidP="00526035">
            <w:pPr>
              <w:pStyle w:val="NoSpacing"/>
              <w:ind w:right="-22"/>
              <w:rPr>
                <w:rFonts w:ascii="Times New Roman" w:hAnsi="Times New Roman"/>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lastRenderedPageBreak/>
              <w:t>B1</w:t>
            </w:r>
          </w:p>
        </w:tc>
        <w:tc>
          <w:tcPr>
            <w:tcW w:w="2063" w:type="dxa"/>
            <w:shd w:val="clear" w:color="auto" w:fill="auto"/>
          </w:tcPr>
          <w:p w:rsidR="00340DD8" w:rsidRPr="00526035" w:rsidRDefault="00340DD8" w:rsidP="00526035">
            <w:pPr>
              <w:pStyle w:val="NoSpacing"/>
              <w:ind w:right="-22"/>
              <w:rPr>
                <w:rFonts w:ascii="Times New Roman" w:hAnsi="Times New Roman"/>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B2</w:t>
            </w:r>
          </w:p>
        </w:tc>
        <w:tc>
          <w:tcPr>
            <w:tcW w:w="2063" w:type="dxa"/>
            <w:shd w:val="clear" w:color="auto" w:fill="auto"/>
          </w:tcPr>
          <w:p w:rsidR="00340DD8" w:rsidRPr="00526035" w:rsidRDefault="00340DD8" w:rsidP="00526035">
            <w:pPr>
              <w:pStyle w:val="NoSpacing"/>
              <w:ind w:right="-22"/>
              <w:rPr>
                <w:rFonts w:ascii="Times New Roman" w:hAnsi="Times New Roman"/>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pStyle w:val="NoSpacing"/>
              <w:ind w:right="-22"/>
              <w:rPr>
                <w:rFonts w:ascii="Times New Roman" w:hAnsi="Times New Roman"/>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C</w:t>
            </w:r>
          </w:p>
        </w:tc>
        <w:tc>
          <w:tcPr>
            <w:tcW w:w="2063" w:type="dxa"/>
            <w:shd w:val="clear" w:color="auto" w:fill="auto"/>
          </w:tcPr>
          <w:p w:rsidR="00340DD8" w:rsidRPr="00526035" w:rsidRDefault="00340DD8" w:rsidP="00526035">
            <w:pPr>
              <w:spacing w:after="0" w:line="240" w:lineRule="auto"/>
              <w:jc w:val="both"/>
              <w:rPr>
                <w:rFonts w:ascii="Times New Roman" w:hAnsi="Times New Roman"/>
                <w:b/>
                <w:lang w:val="fr-FR"/>
              </w:rPr>
            </w:pPr>
            <w:proofErr w:type="spellStart"/>
            <w:r w:rsidRPr="00526035">
              <w:rPr>
                <w:rFonts w:ascii="Times New Roman" w:hAnsi="Times New Roman"/>
                <w:b/>
              </w:rPr>
              <w:t>Colectarea</w:t>
            </w:r>
            <w:proofErr w:type="spellEnd"/>
            <w:r w:rsidRPr="00526035">
              <w:rPr>
                <w:rFonts w:ascii="Times New Roman" w:hAnsi="Times New Roman"/>
                <w:b/>
              </w:rPr>
              <w:t xml:space="preserve"> </w:t>
            </w:r>
            <w:proofErr w:type="spellStart"/>
            <w:r w:rsidRPr="00526035">
              <w:rPr>
                <w:rFonts w:ascii="Times New Roman" w:hAnsi="Times New Roman"/>
                <w:b/>
              </w:rPr>
              <w:t>si</w:t>
            </w:r>
            <w:proofErr w:type="spellEnd"/>
            <w:r w:rsidRPr="00526035">
              <w:rPr>
                <w:rFonts w:ascii="Times New Roman" w:hAnsi="Times New Roman"/>
                <w:b/>
              </w:rPr>
              <w:t xml:space="preserve"> </w:t>
            </w:r>
            <w:proofErr w:type="spellStart"/>
            <w:r w:rsidRPr="00526035">
              <w:rPr>
                <w:rFonts w:ascii="Times New Roman" w:hAnsi="Times New Roman"/>
                <w:b/>
              </w:rPr>
              <w:t>transportul</w:t>
            </w:r>
            <w:proofErr w:type="spellEnd"/>
            <w:r w:rsidRPr="00526035">
              <w:rPr>
                <w:rFonts w:ascii="Times New Roman" w:hAnsi="Times New Roman"/>
                <w:b/>
              </w:rPr>
              <w:t xml:space="preserve"> </w:t>
            </w:r>
            <w:proofErr w:type="spellStart"/>
            <w:r w:rsidRPr="00526035">
              <w:rPr>
                <w:rFonts w:ascii="Times New Roman" w:hAnsi="Times New Roman"/>
                <w:b/>
              </w:rPr>
              <w:t>deseurilor</w:t>
            </w:r>
            <w:proofErr w:type="spellEnd"/>
            <w:r w:rsidRPr="00526035">
              <w:rPr>
                <w:rFonts w:ascii="Times New Roman" w:hAnsi="Times New Roman"/>
                <w:b/>
              </w:rPr>
              <w:t xml:space="preserve"> </w:t>
            </w:r>
            <w:proofErr w:type="spellStart"/>
            <w:r w:rsidRPr="00526035">
              <w:rPr>
                <w:rFonts w:ascii="Times New Roman" w:hAnsi="Times New Roman"/>
                <w:b/>
              </w:rPr>
              <w:t>municipale</w:t>
            </w:r>
            <w:proofErr w:type="spellEnd"/>
            <w:r w:rsidRPr="00526035">
              <w:rPr>
                <w:rFonts w:ascii="Times New Roman" w:hAnsi="Times New Roman"/>
                <w:b/>
              </w:rPr>
              <w:t xml:space="preserve"> </w:t>
            </w:r>
            <w:proofErr w:type="spellStart"/>
            <w:r w:rsidRPr="00526035">
              <w:rPr>
                <w:rFonts w:ascii="Times New Roman" w:hAnsi="Times New Roman"/>
                <w:b/>
              </w:rPr>
              <w:t>reciclabile</w:t>
            </w:r>
            <w:proofErr w:type="spellEnd"/>
            <w:r w:rsidRPr="00526035">
              <w:rPr>
                <w:rFonts w:ascii="Times New Roman" w:hAnsi="Times New Roman"/>
                <w:b/>
              </w:rPr>
              <w:t xml:space="preserve"> (</w:t>
            </w:r>
            <w:proofErr w:type="spellStart"/>
            <w:r w:rsidRPr="00526035">
              <w:rPr>
                <w:rFonts w:ascii="Times New Roman" w:hAnsi="Times New Roman"/>
                <w:b/>
              </w:rPr>
              <w:t>hartie</w:t>
            </w:r>
            <w:proofErr w:type="spellEnd"/>
            <w:r w:rsidRPr="00526035">
              <w:rPr>
                <w:rFonts w:ascii="Times New Roman" w:hAnsi="Times New Roman"/>
                <w:b/>
              </w:rPr>
              <w:t xml:space="preserve">/carton, plastic/metal </w:t>
            </w:r>
            <w:proofErr w:type="spellStart"/>
            <w:r w:rsidRPr="00526035">
              <w:rPr>
                <w:rFonts w:ascii="Times New Roman" w:hAnsi="Times New Roman"/>
                <w:b/>
              </w:rPr>
              <w:t>si</w:t>
            </w:r>
            <w:proofErr w:type="spellEnd"/>
            <w:r w:rsidRPr="00526035">
              <w:rPr>
                <w:rFonts w:ascii="Times New Roman" w:hAnsi="Times New Roman"/>
                <w:b/>
              </w:rPr>
              <w:t xml:space="preserve"> </w:t>
            </w:r>
            <w:proofErr w:type="spellStart"/>
            <w:r w:rsidRPr="00526035">
              <w:rPr>
                <w:rFonts w:ascii="Times New Roman" w:hAnsi="Times New Roman"/>
                <w:b/>
              </w:rPr>
              <w:t>stic</w:t>
            </w:r>
            <w:r w:rsidR="00796911" w:rsidRPr="00526035">
              <w:rPr>
                <w:rFonts w:ascii="Times New Roman" w:hAnsi="Times New Roman"/>
                <w:b/>
              </w:rPr>
              <w:t>la</w:t>
            </w:r>
            <w:proofErr w:type="spellEnd"/>
            <w:r w:rsidR="00796911" w:rsidRPr="00526035">
              <w:rPr>
                <w:rFonts w:ascii="Times New Roman" w:hAnsi="Times New Roman"/>
                <w:b/>
              </w:rPr>
              <w:t xml:space="preserve">), </w:t>
            </w:r>
            <w:proofErr w:type="spellStart"/>
            <w:r w:rsidR="00796911" w:rsidRPr="00526035">
              <w:rPr>
                <w:rFonts w:ascii="Times New Roman" w:hAnsi="Times New Roman"/>
                <w:b/>
              </w:rPr>
              <w:t>colectate</w:t>
            </w:r>
            <w:proofErr w:type="spellEnd"/>
            <w:r w:rsidR="00796911" w:rsidRPr="00526035">
              <w:rPr>
                <w:rFonts w:ascii="Times New Roman" w:hAnsi="Times New Roman"/>
                <w:b/>
              </w:rPr>
              <w:t xml:space="preserve"> </w:t>
            </w:r>
            <w:proofErr w:type="spellStart"/>
            <w:r w:rsidR="00796911" w:rsidRPr="00526035">
              <w:rPr>
                <w:rFonts w:ascii="Times New Roman" w:hAnsi="Times New Roman"/>
                <w:b/>
              </w:rPr>
              <w:t>separat</w:t>
            </w:r>
            <w:proofErr w:type="spellEnd"/>
            <w:r w:rsidR="00796911" w:rsidRPr="00526035">
              <w:rPr>
                <w:rFonts w:ascii="Times New Roman" w:hAnsi="Times New Roman"/>
                <w:b/>
              </w:rPr>
              <w:t xml:space="preserve"> in URBAN/RURAL</w:t>
            </w:r>
            <w:r w:rsidRPr="00526035">
              <w:rPr>
                <w:rFonts w:ascii="Times New Roman" w:hAnsi="Times New Roman"/>
                <w:b/>
              </w:rPr>
              <w:t xml:space="preserve"> </w:t>
            </w: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C1</w:t>
            </w:r>
          </w:p>
        </w:tc>
        <w:tc>
          <w:tcPr>
            <w:tcW w:w="2063" w:type="dxa"/>
            <w:shd w:val="clear" w:color="auto" w:fill="auto"/>
          </w:tcPr>
          <w:p w:rsidR="00340DD8" w:rsidRPr="00526035" w:rsidRDefault="00340DD8" w:rsidP="00526035">
            <w:pPr>
              <w:pStyle w:val="NoSpacing"/>
              <w:ind w:right="-22"/>
              <w:rPr>
                <w:rFonts w:ascii="Times New Roman" w:hAnsi="Times New Roman"/>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C2</w:t>
            </w:r>
          </w:p>
        </w:tc>
        <w:tc>
          <w:tcPr>
            <w:tcW w:w="2063" w:type="dxa"/>
            <w:shd w:val="clear" w:color="auto" w:fill="auto"/>
          </w:tcPr>
          <w:p w:rsidR="00340DD8" w:rsidRPr="00526035" w:rsidRDefault="00340DD8" w:rsidP="00526035">
            <w:pPr>
              <w:pStyle w:val="NoSpacing"/>
              <w:ind w:right="-22"/>
              <w:rPr>
                <w:rFonts w:ascii="Times New Roman" w:hAnsi="Times New Roman"/>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pStyle w:val="NoSpacing"/>
              <w:ind w:right="-22"/>
              <w:rPr>
                <w:rFonts w:ascii="Times New Roman" w:hAnsi="Times New Roman"/>
                <w:lang w:val="fr-FR"/>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830D45" w:rsidRPr="00526035" w:rsidRDefault="00830D45" w:rsidP="00526035">
            <w:pPr>
              <w:pStyle w:val="NoSpacing"/>
              <w:ind w:right="-22"/>
              <w:jc w:val="center"/>
              <w:rPr>
                <w:rFonts w:ascii="Times New Roman" w:hAnsi="Times New Roman"/>
                <w:lang w:val="fr-FR"/>
              </w:rPr>
            </w:pPr>
            <w:r>
              <w:rPr>
                <w:rFonts w:ascii="Times New Roman" w:hAnsi="Times New Roman"/>
                <w:lang w:val="fr-FR"/>
              </w:rPr>
              <w:t>D</w:t>
            </w:r>
          </w:p>
        </w:tc>
        <w:tc>
          <w:tcPr>
            <w:tcW w:w="2063" w:type="dxa"/>
            <w:shd w:val="clear" w:color="auto" w:fill="auto"/>
          </w:tcPr>
          <w:p w:rsidR="00830D45" w:rsidRPr="00745159" w:rsidRDefault="00830D45" w:rsidP="00526035">
            <w:pPr>
              <w:pStyle w:val="NoSpacing"/>
              <w:ind w:right="-22"/>
              <w:rPr>
                <w:rFonts w:ascii="Times New Roman" w:hAnsi="Times New Roman"/>
                <w:b/>
                <w:lang w:val="fr-FR"/>
              </w:rPr>
            </w:pPr>
            <w:proofErr w:type="spellStart"/>
            <w:r w:rsidRPr="00745159">
              <w:rPr>
                <w:rFonts w:ascii="Times New Roman" w:hAnsi="Times New Roman"/>
                <w:b/>
                <w:lang w:val="fr-FR"/>
              </w:rPr>
              <w:t>Colectarea</w:t>
            </w:r>
            <w:proofErr w:type="spellEnd"/>
            <w:r w:rsidRPr="00745159">
              <w:rPr>
                <w:rFonts w:ascii="Times New Roman" w:hAnsi="Times New Roman"/>
                <w:b/>
                <w:lang w:val="fr-FR"/>
              </w:rPr>
              <w:t xml:space="preserve"> si </w:t>
            </w:r>
            <w:proofErr w:type="spellStart"/>
            <w:r w:rsidRPr="00745159">
              <w:rPr>
                <w:rFonts w:ascii="Times New Roman" w:hAnsi="Times New Roman"/>
                <w:b/>
                <w:lang w:val="fr-FR"/>
              </w:rPr>
              <w:t>t</w:t>
            </w:r>
            <w:r w:rsidR="00FE5647" w:rsidRPr="00745159">
              <w:rPr>
                <w:rFonts w:ascii="Times New Roman" w:hAnsi="Times New Roman"/>
                <w:b/>
                <w:lang w:val="fr-FR"/>
              </w:rPr>
              <w:t>ransportul</w:t>
            </w:r>
            <w:proofErr w:type="spellEnd"/>
            <w:r w:rsidR="00FE5647" w:rsidRPr="00745159">
              <w:rPr>
                <w:rFonts w:ascii="Times New Roman" w:hAnsi="Times New Roman"/>
                <w:b/>
                <w:lang w:val="fr-FR"/>
              </w:rPr>
              <w:t xml:space="preserve"> </w:t>
            </w:r>
            <w:proofErr w:type="spellStart"/>
            <w:r w:rsidR="00FE5647" w:rsidRPr="00745159">
              <w:rPr>
                <w:rFonts w:ascii="Times New Roman" w:hAnsi="Times New Roman"/>
                <w:b/>
                <w:lang w:val="fr-FR"/>
              </w:rPr>
              <w:t>deseurilor</w:t>
            </w:r>
            <w:proofErr w:type="spellEnd"/>
            <w:r w:rsidR="00FE5647" w:rsidRPr="00745159">
              <w:rPr>
                <w:rFonts w:ascii="Times New Roman" w:hAnsi="Times New Roman"/>
                <w:b/>
                <w:lang w:val="fr-FR"/>
              </w:rPr>
              <w:t xml:space="preserve"> </w:t>
            </w:r>
            <w:proofErr w:type="spellStart"/>
            <w:r w:rsidR="00FE5647" w:rsidRPr="00745159">
              <w:rPr>
                <w:rFonts w:ascii="Times New Roman" w:hAnsi="Times New Roman"/>
                <w:b/>
                <w:lang w:val="fr-FR"/>
              </w:rPr>
              <w:t>menajere</w:t>
            </w:r>
            <w:proofErr w:type="spellEnd"/>
            <w:r w:rsidR="00FE5647" w:rsidRPr="00745159">
              <w:rPr>
                <w:rFonts w:ascii="Times New Roman" w:hAnsi="Times New Roman"/>
                <w:b/>
                <w:lang w:val="fr-FR"/>
              </w:rPr>
              <w:t xml:space="preserve"> și </w:t>
            </w:r>
            <w:proofErr w:type="spellStart"/>
            <w:r w:rsidR="00FE5647" w:rsidRPr="00745159">
              <w:rPr>
                <w:rFonts w:ascii="Times New Roman" w:hAnsi="Times New Roman"/>
                <w:b/>
                <w:lang w:val="fr-FR"/>
              </w:rPr>
              <w:t>similare</w:t>
            </w:r>
            <w:proofErr w:type="spellEnd"/>
            <w:r w:rsidRPr="00745159">
              <w:rPr>
                <w:rFonts w:ascii="Times New Roman" w:hAnsi="Times New Roman"/>
                <w:b/>
                <w:lang w:val="fr-FR"/>
              </w:rPr>
              <w:t xml:space="preserve"> </w:t>
            </w:r>
            <w:proofErr w:type="spellStart"/>
            <w:r w:rsidRPr="00745159">
              <w:rPr>
                <w:rFonts w:ascii="Times New Roman" w:hAnsi="Times New Roman"/>
                <w:b/>
                <w:lang w:val="fr-FR"/>
              </w:rPr>
              <w:t>biodegradabile</w:t>
            </w:r>
            <w:proofErr w:type="spellEnd"/>
            <w:r w:rsidR="00FE5647" w:rsidRPr="00745159">
              <w:rPr>
                <w:rFonts w:ascii="Times New Roman" w:hAnsi="Times New Roman"/>
                <w:b/>
                <w:lang w:val="fr-FR"/>
              </w:rPr>
              <w:t xml:space="preserve"> </w:t>
            </w:r>
            <w:proofErr w:type="spellStart"/>
            <w:r w:rsidR="00FE5647" w:rsidRPr="00745159">
              <w:rPr>
                <w:rFonts w:ascii="Times New Roman" w:hAnsi="Times New Roman"/>
                <w:b/>
                <w:lang w:val="fr-FR"/>
              </w:rPr>
              <w:t>din</w:t>
            </w:r>
            <w:proofErr w:type="spellEnd"/>
            <w:r w:rsidR="00FE5647" w:rsidRPr="00745159">
              <w:rPr>
                <w:rFonts w:ascii="Times New Roman" w:hAnsi="Times New Roman"/>
                <w:b/>
                <w:lang w:val="fr-FR"/>
              </w:rPr>
              <w:t xml:space="preserve"> zona de </w:t>
            </w:r>
            <w:proofErr w:type="spellStart"/>
            <w:r w:rsidR="00FE5647" w:rsidRPr="00745159">
              <w:rPr>
                <w:rFonts w:ascii="Times New Roman" w:hAnsi="Times New Roman"/>
                <w:b/>
                <w:lang w:val="fr-FR"/>
              </w:rPr>
              <w:t>blocuri</w:t>
            </w:r>
            <w:proofErr w:type="spellEnd"/>
          </w:p>
          <w:p w:rsidR="00830D45" w:rsidRPr="00526035" w:rsidRDefault="00830D45" w:rsidP="00526035">
            <w:pPr>
              <w:pStyle w:val="NoSpacing"/>
              <w:ind w:right="-22"/>
              <w:rPr>
                <w:rFonts w:ascii="Times New Roman" w:hAnsi="Times New Roman"/>
                <w:lang w:val="fr-FR"/>
              </w:rPr>
            </w:pPr>
            <w:r>
              <w:rPr>
                <w:rFonts w:ascii="Times New Roman" w:hAnsi="Times New Roman"/>
                <w:b/>
              </w:rPr>
              <w:t>URBAN/RURAL</w:t>
            </w:r>
          </w:p>
        </w:tc>
        <w:tc>
          <w:tcPr>
            <w:tcW w:w="1067"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rsidR="00830D45" w:rsidRPr="00526035" w:rsidRDefault="00830D45"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830D45" w:rsidRDefault="00830D45" w:rsidP="00526035">
            <w:pPr>
              <w:pStyle w:val="NoSpacing"/>
              <w:ind w:right="-22"/>
              <w:jc w:val="center"/>
              <w:rPr>
                <w:rFonts w:ascii="Times New Roman" w:hAnsi="Times New Roman"/>
                <w:lang w:val="fr-FR"/>
              </w:rPr>
            </w:pPr>
            <w:r>
              <w:rPr>
                <w:rFonts w:ascii="Times New Roman" w:hAnsi="Times New Roman"/>
                <w:lang w:val="fr-FR"/>
              </w:rPr>
              <w:t>D1</w:t>
            </w:r>
          </w:p>
        </w:tc>
        <w:tc>
          <w:tcPr>
            <w:tcW w:w="2063" w:type="dxa"/>
            <w:shd w:val="clear" w:color="auto" w:fill="auto"/>
          </w:tcPr>
          <w:p w:rsidR="00830D45" w:rsidRPr="00526035" w:rsidRDefault="00830D45" w:rsidP="00526035">
            <w:pPr>
              <w:pStyle w:val="NoSpacing"/>
              <w:ind w:right="-22"/>
              <w:rPr>
                <w:rFonts w:ascii="Times New Roman" w:hAnsi="Times New Roman"/>
                <w:b/>
              </w:rPr>
            </w:pPr>
          </w:p>
        </w:tc>
        <w:tc>
          <w:tcPr>
            <w:tcW w:w="1067"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rsidR="00830D45" w:rsidRPr="00526035" w:rsidRDefault="00830D45"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830D45" w:rsidRDefault="00830D45" w:rsidP="00526035">
            <w:pPr>
              <w:pStyle w:val="NoSpacing"/>
              <w:ind w:right="-22"/>
              <w:jc w:val="center"/>
              <w:rPr>
                <w:rFonts w:ascii="Times New Roman" w:hAnsi="Times New Roman"/>
                <w:lang w:val="fr-FR"/>
              </w:rPr>
            </w:pPr>
            <w:r>
              <w:rPr>
                <w:rFonts w:ascii="Times New Roman" w:hAnsi="Times New Roman"/>
                <w:lang w:val="fr-FR"/>
              </w:rPr>
              <w:t>D2</w:t>
            </w:r>
          </w:p>
        </w:tc>
        <w:tc>
          <w:tcPr>
            <w:tcW w:w="2063" w:type="dxa"/>
            <w:shd w:val="clear" w:color="auto" w:fill="auto"/>
          </w:tcPr>
          <w:p w:rsidR="00830D45" w:rsidRPr="00526035" w:rsidRDefault="00830D45" w:rsidP="00526035">
            <w:pPr>
              <w:pStyle w:val="NoSpacing"/>
              <w:ind w:right="-22"/>
              <w:rPr>
                <w:rFonts w:ascii="Times New Roman" w:hAnsi="Times New Roman"/>
                <w:b/>
              </w:rPr>
            </w:pPr>
          </w:p>
        </w:tc>
        <w:tc>
          <w:tcPr>
            <w:tcW w:w="1067"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rsidR="00830D45" w:rsidRPr="00526035" w:rsidRDefault="00830D45"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830D45" w:rsidRDefault="00830D45" w:rsidP="00526035">
            <w:pPr>
              <w:pStyle w:val="NoSpacing"/>
              <w:ind w:right="-22"/>
              <w:jc w:val="center"/>
              <w:rPr>
                <w:rFonts w:ascii="Times New Roman" w:hAnsi="Times New Roman"/>
                <w:lang w:val="fr-FR"/>
              </w:rPr>
            </w:pPr>
            <w:r>
              <w:rPr>
                <w:rFonts w:ascii="Times New Roman" w:hAnsi="Times New Roman"/>
                <w:lang w:val="fr-FR"/>
              </w:rPr>
              <w:t>…</w:t>
            </w:r>
          </w:p>
        </w:tc>
        <w:tc>
          <w:tcPr>
            <w:tcW w:w="2063" w:type="dxa"/>
            <w:shd w:val="clear" w:color="auto" w:fill="auto"/>
          </w:tcPr>
          <w:p w:rsidR="00830D45" w:rsidRPr="00526035" w:rsidRDefault="00830D45" w:rsidP="00526035">
            <w:pPr>
              <w:pStyle w:val="NoSpacing"/>
              <w:ind w:right="-22"/>
              <w:rPr>
                <w:rFonts w:ascii="Times New Roman" w:hAnsi="Times New Roman"/>
                <w:b/>
              </w:rPr>
            </w:pPr>
          </w:p>
        </w:tc>
        <w:tc>
          <w:tcPr>
            <w:tcW w:w="1067"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rsidR="00830D45" w:rsidRPr="00526035" w:rsidRDefault="00830D45"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E</w:t>
            </w:r>
          </w:p>
        </w:tc>
        <w:tc>
          <w:tcPr>
            <w:tcW w:w="2063" w:type="dxa"/>
            <w:shd w:val="clear" w:color="auto" w:fill="auto"/>
          </w:tcPr>
          <w:p w:rsidR="00830D45" w:rsidRPr="00526035" w:rsidRDefault="00340DD8" w:rsidP="00FE5647">
            <w:pPr>
              <w:spacing w:after="0" w:line="240" w:lineRule="auto"/>
              <w:ind w:left="5"/>
              <w:jc w:val="both"/>
              <w:rPr>
                <w:rFonts w:ascii="Times New Roman" w:hAnsi="Times New Roman"/>
                <w:b/>
              </w:rPr>
            </w:pPr>
            <w:proofErr w:type="spellStart"/>
            <w:r w:rsidRPr="00526035">
              <w:rPr>
                <w:rFonts w:ascii="Times New Roman" w:hAnsi="Times New Roman"/>
                <w:b/>
              </w:rPr>
              <w:t>Colectarea</w:t>
            </w:r>
            <w:proofErr w:type="spellEnd"/>
            <w:r w:rsidRPr="00526035">
              <w:rPr>
                <w:rFonts w:ascii="Times New Roman" w:hAnsi="Times New Roman"/>
                <w:b/>
              </w:rPr>
              <w:t xml:space="preserve"> </w:t>
            </w:r>
            <w:proofErr w:type="spellStart"/>
            <w:r w:rsidRPr="00526035">
              <w:rPr>
                <w:rFonts w:ascii="Times New Roman" w:hAnsi="Times New Roman"/>
                <w:b/>
              </w:rPr>
              <w:t>si</w:t>
            </w:r>
            <w:proofErr w:type="spellEnd"/>
            <w:r w:rsidRPr="00526035">
              <w:rPr>
                <w:rFonts w:ascii="Times New Roman" w:hAnsi="Times New Roman"/>
                <w:b/>
              </w:rPr>
              <w:t xml:space="preserve"> </w:t>
            </w:r>
            <w:proofErr w:type="spellStart"/>
            <w:r w:rsidRPr="00526035">
              <w:rPr>
                <w:rFonts w:ascii="Times New Roman" w:hAnsi="Times New Roman"/>
                <w:b/>
              </w:rPr>
              <w:t>transportul</w:t>
            </w:r>
            <w:proofErr w:type="spellEnd"/>
            <w:r w:rsidRPr="00526035">
              <w:rPr>
                <w:rFonts w:ascii="Times New Roman" w:hAnsi="Times New Roman"/>
                <w:b/>
              </w:rPr>
              <w:t xml:space="preserve"> </w:t>
            </w:r>
            <w:proofErr w:type="spellStart"/>
            <w:r w:rsidRPr="00526035">
              <w:rPr>
                <w:rFonts w:ascii="Times New Roman" w:hAnsi="Times New Roman"/>
                <w:b/>
              </w:rPr>
              <w:t>deseurilor</w:t>
            </w:r>
            <w:proofErr w:type="spellEnd"/>
            <w:r w:rsidRPr="00526035">
              <w:rPr>
                <w:rFonts w:ascii="Times New Roman" w:hAnsi="Times New Roman"/>
                <w:b/>
              </w:rPr>
              <w:t xml:space="preserve"> </w:t>
            </w:r>
            <w:proofErr w:type="spellStart"/>
            <w:r w:rsidRPr="00526035">
              <w:rPr>
                <w:rFonts w:ascii="Times New Roman" w:hAnsi="Times New Roman"/>
                <w:b/>
              </w:rPr>
              <w:t>municipale</w:t>
            </w:r>
            <w:proofErr w:type="spellEnd"/>
            <w:r w:rsidRPr="00526035">
              <w:rPr>
                <w:rFonts w:ascii="Times New Roman" w:hAnsi="Times New Roman"/>
                <w:b/>
              </w:rPr>
              <w:t xml:space="preserve"> </w:t>
            </w:r>
            <w:proofErr w:type="spellStart"/>
            <w:r w:rsidRPr="00526035">
              <w:rPr>
                <w:rFonts w:ascii="Times New Roman" w:hAnsi="Times New Roman"/>
                <w:b/>
              </w:rPr>
              <w:t>biodegradabile</w:t>
            </w:r>
            <w:proofErr w:type="spellEnd"/>
            <w:r w:rsidRPr="00526035">
              <w:rPr>
                <w:rFonts w:ascii="Times New Roman" w:hAnsi="Times New Roman"/>
                <w:b/>
              </w:rPr>
              <w:t xml:space="preserve"> din </w:t>
            </w:r>
            <w:proofErr w:type="spellStart"/>
            <w:r w:rsidRPr="00526035">
              <w:rPr>
                <w:rFonts w:ascii="Times New Roman" w:hAnsi="Times New Roman"/>
                <w:b/>
              </w:rPr>
              <w:t>gospodarii</w:t>
            </w:r>
            <w:proofErr w:type="spellEnd"/>
            <w:r w:rsidRPr="00526035">
              <w:rPr>
                <w:rFonts w:ascii="Times New Roman" w:hAnsi="Times New Roman"/>
                <w:b/>
              </w:rPr>
              <w:t xml:space="preserve"> </w:t>
            </w:r>
            <w:proofErr w:type="spellStart"/>
            <w:r w:rsidRPr="00526035">
              <w:rPr>
                <w:rFonts w:ascii="Times New Roman" w:hAnsi="Times New Roman"/>
                <w:b/>
              </w:rPr>
              <w:t>individuale</w:t>
            </w:r>
            <w:proofErr w:type="spellEnd"/>
            <w:r w:rsidRPr="00526035">
              <w:rPr>
                <w:rFonts w:ascii="Times New Roman" w:hAnsi="Times New Roman"/>
                <w:b/>
              </w:rPr>
              <w:t xml:space="preserve">  </w:t>
            </w:r>
            <w:r w:rsidR="00FE5647">
              <w:rPr>
                <w:rFonts w:ascii="Times New Roman" w:hAnsi="Times New Roman"/>
                <w:b/>
              </w:rPr>
              <w:t xml:space="preserve">din </w:t>
            </w:r>
            <w:proofErr w:type="spellStart"/>
            <w:r w:rsidR="00FE5647">
              <w:rPr>
                <w:rFonts w:ascii="Times New Roman" w:hAnsi="Times New Roman"/>
                <w:b/>
              </w:rPr>
              <w:t>mediul</w:t>
            </w:r>
            <w:proofErr w:type="spellEnd"/>
            <w:r w:rsidR="00FE5647">
              <w:rPr>
                <w:rFonts w:ascii="Times New Roman" w:hAnsi="Times New Roman"/>
                <w:b/>
              </w:rPr>
              <w:t xml:space="preserve"> urban</w:t>
            </w: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E</w:t>
            </w:r>
            <w:r w:rsidR="00340DD8" w:rsidRPr="00526035">
              <w:rPr>
                <w:rFonts w:ascii="Times New Roman" w:hAnsi="Times New Roman"/>
                <w:lang w:val="fr-FR"/>
              </w:rPr>
              <w:t>1</w:t>
            </w:r>
          </w:p>
        </w:tc>
        <w:tc>
          <w:tcPr>
            <w:tcW w:w="2063" w:type="dxa"/>
            <w:shd w:val="clear" w:color="auto" w:fill="auto"/>
          </w:tcPr>
          <w:p w:rsidR="00340DD8" w:rsidRPr="00526035" w:rsidRDefault="00340DD8" w:rsidP="00526035">
            <w:pPr>
              <w:spacing w:after="0" w:line="240" w:lineRule="auto"/>
              <w:jc w:val="both"/>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E</w:t>
            </w:r>
            <w:r w:rsidR="00340DD8" w:rsidRPr="00526035">
              <w:rPr>
                <w:rFonts w:ascii="Times New Roman" w:hAnsi="Times New Roman"/>
                <w:lang w:val="fr-FR"/>
              </w:rPr>
              <w:t>2</w:t>
            </w:r>
          </w:p>
        </w:tc>
        <w:tc>
          <w:tcPr>
            <w:tcW w:w="2063" w:type="dxa"/>
            <w:shd w:val="clear" w:color="auto" w:fill="auto"/>
          </w:tcPr>
          <w:p w:rsidR="00340DD8" w:rsidRPr="00526035" w:rsidRDefault="00340DD8" w:rsidP="00526035">
            <w:pPr>
              <w:spacing w:after="0" w:line="240" w:lineRule="auto"/>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spacing w:after="0" w:line="240" w:lineRule="auto"/>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F</w:t>
            </w:r>
          </w:p>
        </w:tc>
        <w:tc>
          <w:tcPr>
            <w:tcW w:w="2063" w:type="dxa"/>
            <w:shd w:val="clear" w:color="auto" w:fill="auto"/>
          </w:tcPr>
          <w:p w:rsidR="00340DD8" w:rsidRDefault="00B87239" w:rsidP="00526035">
            <w:pPr>
              <w:spacing w:after="0" w:line="240" w:lineRule="auto"/>
              <w:ind w:left="5"/>
              <w:jc w:val="both"/>
              <w:rPr>
                <w:rFonts w:ascii="Times New Roman" w:eastAsia="Times New Roman" w:hAnsi="Times New Roman"/>
                <w:b/>
                <w:bCs/>
                <w:lang w:val="en-GB"/>
              </w:rPr>
            </w:pPr>
            <w:proofErr w:type="spellStart"/>
            <w:r>
              <w:rPr>
                <w:rFonts w:ascii="Times New Roman" w:eastAsia="Times New Roman" w:hAnsi="Times New Roman"/>
                <w:b/>
                <w:bCs/>
                <w:lang w:val="en-GB"/>
              </w:rPr>
              <w:t>Colectarea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si</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transportul</w:t>
            </w:r>
            <w:proofErr w:type="spellEnd"/>
            <w:r w:rsidR="00340DD8" w:rsidRPr="00526035">
              <w:rPr>
                <w:rFonts w:ascii="Times New Roman" w:eastAsia="Times New Roman" w:hAnsi="Times New Roman"/>
                <w:b/>
                <w:bCs/>
                <w:lang w:val="en-GB"/>
              </w:rPr>
              <w:t xml:space="preserve"> </w:t>
            </w:r>
            <w:proofErr w:type="spellStart"/>
            <w:r w:rsidR="00340DD8" w:rsidRPr="00526035">
              <w:rPr>
                <w:rFonts w:ascii="Times New Roman" w:eastAsia="Times New Roman" w:hAnsi="Times New Roman"/>
                <w:b/>
                <w:bCs/>
                <w:lang w:val="en-GB"/>
              </w:rPr>
              <w:t>deseurilor</w:t>
            </w:r>
            <w:proofErr w:type="spellEnd"/>
            <w:r w:rsidR="00340DD8" w:rsidRPr="00526035">
              <w:rPr>
                <w:rFonts w:ascii="Times New Roman" w:eastAsia="Times New Roman" w:hAnsi="Times New Roman"/>
                <w:b/>
                <w:bCs/>
                <w:lang w:val="en-GB"/>
              </w:rPr>
              <w:t xml:space="preserve"> </w:t>
            </w:r>
            <w:proofErr w:type="spellStart"/>
            <w:r w:rsidR="00340DD8" w:rsidRPr="00526035">
              <w:rPr>
                <w:rFonts w:ascii="Times New Roman" w:eastAsia="Times New Roman" w:hAnsi="Times New Roman"/>
                <w:b/>
                <w:bCs/>
                <w:lang w:val="en-GB"/>
              </w:rPr>
              <w:t>periculoase</w:t>
            </w:r>
            <w:proofErr w:type="spellEnd"/>
            <w:r w:rsidR="00340DD8" w:rsidRPr="00526035">
              <w:rPr>
                <w:rFonts w:ascii="Times New Roman" w:eastAsia="Times New Roman" w:hAnsi="Times New Roman"/>
                <w:b/>
                <w:bCs/>
                <w:lang w:val="en-GB"/>
              </w:rPr>
              <w:t xml:space="preserve"> din </w:t>
            </w:r>
            <w:proofErr w:type="spellStart"/>
            <w:r w:rsidR="00340DD8" w:rsidRPr="00526035">
              <w:rPr>
                <w:rFonts w:ascii="Times New Roman" w:eastAsia="Times New Roman" w:hAnsi="Times New Roman"/>
                <w:b/>
                <w:bCs/>
                <w:lang w:val="en-GB"/>
              </w:rPr>
              <w:t>deseurile</w:t>
            </w:r>
            <w:proofErr w:type="spellEnd"/>
            <w:r w:rsidR="00340DD8" w:rsidRPr="00526035">
              <w:rPr>
                <w:rFonts w:ascii="Times New Roman" w:eastAsia="Times New Roman" w:hAnsi="Times New Roman"/>
                <w:b/>
                <w:bCs/>
                <w:lang w:val="en-GB"/>
              </w:rPr>
              <w:t xml:space="preserve"> </w:t>
            </w:r>
            <w:proofErr w:type="spellStart"/>
            <w:r w:rsidR="00340DD8" w:rsidRPr="00526035">
              <w:rPr>
                <w:rFonts w:ascii="Times New Roman" w:eastAsia="Times New Roman" w:hAnsi="Times New Roman"/>
                <w:b/>
                <w:bCs/>
                <w:lang w:val="en-GB"/>
              </w:rPr>
              <w:t>municipale</w:t>
            </w:r>
            <w:proofErr w:type="spellEnd"/>
            <w:r w:rsidR="00340DD8" w:rsidRPr="00526035">
              <w:rPr>
                <w:rFonts w:ascii="Times New Roman" w:eastAsia="Times New Roman" w:hAnsi="Times New Roman"/>
                <w:b/>
                <w:bCs/>
                <w:lang w:val="en-GB"/>
              </w:rPr>
              <w:t xml:space="preserve">, cu </w:t>
            </w:r>
            <w:proofErr w:type="spellStart"/>
            <w:r w:rsidR="00340DD8" w:rsidRPr="00526035">
              <w:rPr>
                <w:rFonts w:ascii="Times New Roman" w:eastAsia="Times New Roman" w:hAnsi="Times New Roman"/>
                <w:b/>
                <w:bCs/>
                <w:lang w:val="en-GB"/>
              </w:rPr>
              <w:t>exceptia</w:t>
            </w:r>
            <w:proofErr w:type="spellEnd"/>
            <w:r w:rsidR="00340DD8" w:rsidRPr="00526035">
              <w:rPr>
                <w:rFonts w:ascii="Times New Roman" w:eastAsia="Times New Roman" w:hAnsi="Times New Roman"/>
                <w:b/>
                <w:bCs/>
                <w:lang w:val="en-GB"/>
              </w:rPr>
              <w:t xml:space="preserve"> </w:t>
            </w:r>
            <w:proofErr w:type="spellStart"/>
            <w:r w:rsidR="00340DD8" w:rsidRPr="00526035">
              <w:rPr>
                <w:rFonts w:ascii="Times New Roman" w:eastAsia="Times New Roman" w:hAnsi="Times New Roman"/>
                <w:b/>
                <w:bCs/>
                <w:lang w:val="en-GB"/>
              </w:rPr>
              <w:t>celor</w:t>
            </w:r>
            <w:proofErr w:type="spellEnd"/>
            <w:r w:rsidR="00340DD8" w:rsidRPr="00526035">
              <w:rPr>
                <w:rFonts w:ascii="Times New Roman" w:eastAsia="Times New Roman" w:hAnsi="Times New Roman"/>
                <w:b/>
                <w:bCs/>
                <w:lang w:val="en-GB"/>
              </w:rPr>
              <w:t xml:space="preserve"> cu </w:t>
            </w:r>
            <w:proofErr w:type="spellStart"/>
            <w:r w:rsidR="00340DD8" w:rsidRPr="00526035">
              <w:rPr>
                <w:rFonts w:ascii="Times New Roman" w:eastAsia="Times New Roman" w:hAnsi="Times New Roman"/>
                <w:b/>
                <w:bCs/>
                <w:lang w:val="en-GB"/>
              </w:rPr>
              <w:t>regim</w:t>
            </w:r>
            <w:proofErr w:type="spellEnd"/>
            <w:r w:rsidR="00340DD8" w:rsidRPr="00526035">
              <w:rPr>
                <w:rFonts w:ascii="Times New Roman" w:eastAsia="Times New Roman" w:hAnsi="Times New Roman"/>
                <w:b/>
                <w:bCs/>
                <w:lang w:val="en-GB"/>
              </w:rPr>
              <w:t xml:space="preserve"> special</w:t>
            </w:r>
          </w:p>
          <w:p w:rsidR="00B87239" w:rsidRPr="00526035" w:rsidRDefault="00B87239" w:rsidP="00526035">
            <w:pPr>
              <w:spacing w:after="0" w:line="240" w:lineRule="auto"/>
              <w:ind w:left="5"/>
              <w:jc w:val="both"/>
              <w:rPr>
                <w:rFonts w:ascii="Times New Roman" w:hAnsi="Times New Roman"/>
                <w:b/>
              </w:rPr>
            </w:pPr>
            <w:r>
              <w:rPr>
                <w:rFonts w:ascii="Times New Roman" w:eastAsia="Times New Roman" w:hAnsi="Times New Roman"/>
                <w:b/>
                <w:bCs/>
                <w:lang w:val="en-GB"/>
              </w:rPr>
              <w:t>URBAN/RURAL</w:t>
            </w: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F</w:t>
            </w:r>
            <w:r w:rsidR="00340DD8" w:rsidRPr="00526035">
              <w:rPr>
                <w:rFonts w:ascii="Times New Roman" w:hAnsi="Times New Roman"/>
                <w:lang w:val="fr-FR"/>
              </w:rPr>
              <w:t>1</w:t>
            </w:r>
          </w:p>
        </w:tc>
        <w:tc>
          <w:tcPr>
            <w:tcW w:w="2063" w:type="dxa"/>
            <w:shd w:val="clear" w:color="auto" w:fill="auto"/>
          </w:tcPr>
          <w:p w:rsidR="00340DD8" w:rsidRPr="00526035" w:rsidRDefault="00340DD8" w:rsidP="00526035">
            <w:pPr>
              <w:spacing w:after="0" w:line="240" w:lineRule="auto"/>
              <w:ind w:left="5"/>
              <w:jc w:val="both"/>
              <w:rPr>
                <w:rFonts w:ascii="Times New Roman" w:eastAsia="Times New Roman" w:hAnsi="Times New Roman"/>
                <w:bCs/>
                <w:lang w:val="en-GB"/>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lastRenderedPageBreak/>
              <w:t>F</w:t>
            </w:r>
            <w:r w:rsidR="00340DD8" w:rsidRPr="00526035">
              <w:rPr>
                <w:rFonts w:ascii="Times New Roman" w:hAnsi="Times New Roman"/>
                <w:lang w:val="fr-FR"/>
              </w:rPr>
              <w:t>2</w:t>
            </w:r>
          </w:p>
        </w:tc>
        <w:tc>
          <w:tcPr>
            <w:tcW w:w="2063" w:type="dxa"/>
            <w:shd w:val="clear" w:color="auto" w:fill="auto"/>
          </w:tcPr>
          <w:p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745159"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G</w:t>
            </w:r>
          </w:p>
        </w:tc>
        <w:tc>
          <w:tcPr>
            <w:tcW w:w="2063" w:type="dxa"/>
            <w:shd w:val="clear" w:color="auto" w:fill="auto"/>
          </w:tcPr>
          <w:p w:rsidR="00340DD8" w:rsidRPr="00745159" w:rsidRDefault="00340DD8" w:rsidP="00526035">
            <w:pPr>
              <w:keepNext/>
              <w:keepLines/>
              <w:spacing w:after="0" w:line="240" w:lineRule="auto"/>
              <w:contextualSpacing/>
              <w:jc w:val="both"/>
              <w:outlineLvl w:val="2"/>
              <w:rPr>
                <w:rFonts w:ascii="Times New Roman" w:eastAsia="Times New Roman" w:hAnsi="Times New Roman"/>
                <w:b/>
                <w:bCs/>
                <w:lang w:val="fr-FR"/>
              </w:rPr>
            </w:pPr>
            <w:proofErr w:type="spellStart"/>
            <w:r w:rsidRPr="00745159">
              <w:rPr>
                <w:rFonts w:ascii="Times New Roman" w:eastAsia="Times New Roman" w:hAnsi="Times New Roman"/>
                <w:b/>
                <w:bCs/>
                <w:lang w:val="fr-FR"/>
              </w:rPr>
              <w:t>Colectarea</w:t>
            </w:r>
            <w:proofErr w:type="spellEnd"/>
            <w:r w:rsidRPr="00745159">
              <w:rPr>
                <w:rFonts w:ascii="Times New Roman" w:eastAsia="Times New Roman" w:hAnsi="Times New Roman"/>
                <w:b/>
                <w:bCs/>
                <w:lang w:val="fr-FR"/>
              </w:rPr>
              <w:t xml:space="preserve"> si </w:t>
            </w:r>
            <w:proofErr w:type="spellStart"/>
            <w:r w:rsidRPr="00745159">
              <w:rPr>
                <w:rFonts w:ascii="Times New Roman" w:eastAsia="Times New Roman" w:hAnsi="Times New Roman"/>
                <w:b/>
                <w:bCs/>
                <w:lang w:val="fr-FR"/>
              </w:rPr>
              <w:t>transportul</w:t>
            </w:r>
            <w:proofErr w:type="spellEnd"/>
            <w:r w:rsidRPr="00745159">
              <w:rPr>
                <w:rFonts w:ascii="Times New Roman" w:eastAsia="Times New Roman" w:hAnsi="Times New Roman"/>
                <w:b/>
                <w:bCs/>
                <w:lang w:val="fr-FR"/>
              </w:rPr>
              <w:t xml:space="preserve"> </w:t>
            </w:r>
            <w:proofErr w:type="spellStart"/>
            <w:r w:rsidRPr="00745159">
              <w:rPr>
                <w:rFonts w:ascii="Times New Roman" w:eastAsia="Times New Roman" w:hAnsi="Times New Roman"/>
                <w:b/>
                <w:bCs/>
                <w:lang w:val="fr-FR"/>
              </w:rPr>
              <w:t>deseurilor</w:t>
            </w:r>
            <w:proofErr w:type="spellEnd"/>
            <w:r w:rsidRPr="00745159">
              <w:rPr>
                <w:rFonts w:ascii="Times New Roman" w:eastAsia="Times New Roman" w:hAnsi="Times New Roman"/>
                <w:b/>
                <w:bCs/>
                <w:lang w:val="fr-FR"/>
              </w:rPr>
              <w:t xml:space="preserve"> </w:t>
            </w:r>
            <w:proofErr w:type="spellStart"/>
            <w:r w:rsidRPr="00745159">
              <w:rPr>
                <w:rFonts w:ascii="Times New Roman" w:eastAsia="Times New Roman" w:hAnsi="Times New Roman"/>
                <w:b/>
                <w:bCs/>
                <w:lang w:val="fr-FR"/>
              </w:rPr>
              <w:t>voluminoase</w:t>
            </w:r>
            <w:proofErr w:type="spellEnd"/>
            <w:r w:rsidRPr="00745159">
              <w:rPr>
                <w:rFonts w:ascii="Times New Roman" w:eastAsia="Times New Roman" w:hAnsi="Times New Roman"/>
                <w:b/>
                <w:bCs/>
                <w:lang w:val="fr-FR"/>
              </w:rPr>
              <w:t xml:space="preserve"> </w:t>
            </w:r>
            <w:proofErr w:type="spellStart"/>
            <w:r w:rsidRPr="00745159">
              <w:rPr>
                <w:rFonts w:ascii="Times New Roman" w:eastAsia="Times New Roman" w:hAnsi="Times New Roman"/>
                <w:b/>
                <w:bCs/>
                <w:lang w:val="fr-FR"/>
              </w:rPr>
              <w:t>provenite</w:t>
            </w:r>
            <w:proofErr w:type="spellEnd"/>
            <w:r w:rsidRPr="00745159">
              <w:rPr>
                <w:rFonts w:ascii="Times New Roman" w:eastAsia="Times New Roman" w:hAnsi="Times New Roman"/>
                <w:b/>
                <w:bCs/>
                <w:lang w:val="fr-FR"/>
              </w:rPr>
              <w:t xml:space="preserve"> de la </w:t>
            </w:r>
            <w:proofErr w:type="spellStart"/>
            <w:r w:rsidRPr="00745159">
              <w:rPr>
                <w:rFonts w:ascii="Times New Roman" w:eastAsia="Times New Roman" w:hAnsi="Times New Roman"/>
                <w:b/>
                <w:bCs/>
                <w:lang w:val="fr-FR"/>
              </w:rPr>
              <w:t>populatie</w:t>
            </w:r>
            <w:proofErr w:type="spellEnd"/>
            <w:r w:rsidRPr="00745159">
              <w:rPr>
                <w:rFonts w:ascii="Times New Roman" w:eastAsia="Times New Roman" w:hAnsi="Times New Roman"/>
                <w:b/>
                <w:bCs/>
                <w:lang w:val="fr-FR"/>
              </w:rPr>
              <w:t xml:space="preserve">, </w:t>
            </w:r>
            <w:proofErr w:type="spellStart"/>
            <w:r w:rsidRPr="00745159">
              <w:rPr>
                <w:rFonts w:ascii="Times New Roman" w:eastAsia="Times New Roman" w:hAnsi="Times New Roman"/>
                <w:b/>
                <w:bCs/>
                <w:lang w:val="fr-FR"/>
              </w:rPr>
              <w:t>institutii</w:t>
            </w:r>
            <w:proofErr w:type="spellEnd"/>
            <w:r w:rsidRPr="00745159">
              <w:rPr>
                <w:rFonts w:ascii="Times New Roman" w:eastAsia="Times New Roman" w:hAnsi="Times New Roman"/>
                <w:b/>
                <w:bCs/>
                <w:lang w:val="fr-FR"/>
              </w:rPr>
              <w:t xml:space="preserve"> </w:t>
            </w:r>
          </w:p>
          <w:p w:rsidR="00340DD8" w:rsidRPr="00745159" w:rsidRDefault="00340DD8" w:rsidP="00526035">
            <w:pPr>
              <w:keepNext/>
              <w:keepLines/>
              <w:spacing w:after="0" w:line="240" w:lineRule="auto"/>
              <w:contextualSpacing/>
              <w:jc w:val="both"/>
              <w:outlineLvl w:val="2"/>
              <w:rPr>
                <w:rFonts w:ascii="Times New Roman" w:eastAsia="Times New Roman" w:hAnsi="Times New Roman"/>
                <w:b/>
                <w:bCs/>
                <w:lang w:val="fr-FR"/>
              </w:rPr>
            </w:pPr>
            <w:proofErr w:type="spellStart"/>
            <w:r w:rsidRPr="00745159">
              <w:rPr>
                <w:rFonts w:ascii="Times New Roman" w:eastAsia="Times New Roman" w:hAnsi="Times New Roman"/>
                <w:b/>
                <w:bCs/>
                <w:lang w:val="fr-FR"/>
              </w:rPr>
              <w:t>ublice</w:t>
            </w:r>
            <w:proofErr w:type="spellEnd"/>
            <w:r w:rsidRPr="00745159">
              <w:rPr>
                <w:rFonts w:ascii="Times New Roman" w:eastAsia="Times New Roman" w:hAnsi="Times New Roman"/>
                <w:b/>
                <w:bCs/>
                <w:lang w:val="fr-FR"/>
              </w:rPr>
              <w:t xml:space="preserve"> si </w:t>
            </w:r>
            <w:proofErr w:type="spellStart"/>
            <w:r w:rsidRPr="00745159">
              <w:rPr>
                <w:rFonts w:ascii="Times New Roman" w:eastAsia="Times New Roman" w:hAnsi="Times New Roman"/>
                <w:b/>
                <w:bCs/>
                <w:lang w:val="fr-FR"/>
              </w:rPr>
              <w:t>agenti</w:t>
            </w:r>
            <w:proofErr w:type="spellEnd"/>
            <w:r w:rsidRPr="00745159">
              <w:rPr>
                <w:rFonts w:ascii="Times New Roman" w:eastAsia="Times New Roman" w:hAnsi="Times New Roman"/>
                <w:b/>
                <w:bCs/>
                <w:lang w:val="fr-FR"/>
              </w:rPr>
              <w:t xml:space="preserve"> </w:t>
            </w:r>
            <w:proofErr w:type="spellStart"/>
            <w:r w:rsidRPr="00745159">
              <w:rPr>
                <w:rFonts w:ascii="Times New Roman" w:eastAsia="Times New Roman" w:hAnsi="Times New Roman"/>
                <w:b/>
                <w:bCs/>
                <w:lang w:val="fr-FR"/>
              </w:rPr>
              <w:t>economici</w:t>
            </w:r>
            <w:proofErr w:type="spellEnd"/>
          </w:p>
          <w:p w:rsidR="00830D45" w:rsidRPr="00745159" w:rsidRDefault="00830D45" w:rsidP="00526035">
            <w:pPr>
              <w:keepNext/>
              <w:keepLines/>
              <w:spacing w:after="0" w:line="240" w:lineRule="auto"/>
              <w:contextualSpacing/>
              <w:jc w:val="both"/>
              <w:outlineLvl w:val="2"/>
              <w:rPr>
                <w:rFonts w:ascii="Times New Roman" w:eastAsia="Times New Roman" w:hAnsi="Times New Roman"/>
                <w:b/>
                <w:bCs/>
                <w:lang w:val="fr-FR"/>
              </w:rPr>
            </w:pPr>
            <w:r w:rsidRPr="00745159">
              <w:rPr>
                <w:rFonts w:ascii="Times New Roman" w:eastAsia="Times New Roman" w:hAnsi="Times New Roman"/>
                <w:b/>
                <w:bCs/>
                <w:lang w:val="fr-FR"/>
              </w:rPr>
              <w:t>URBAN/RURAL</w:t>
            </w: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745159"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G</w:t>
            </w:r>
            <w:r w:rsidR="00340DD8" w:rsidRPr="00526035">
              <w:rPr>
                <w:rFonts w:ascii="Times New Roman" w:hAnsi="Times New Roman"/>
                <w:lang w:val="fr-FR"/>
              </w:rPr>
              <w:t>1</w:t>
            </w:r>
          </w:p>
        </w:tc>
        <w:tc>
          <w:tcPr>
            <w:tcW w:w="2063" w:type="dxa"/>
            <w:shd w:val="clear" w:color="auto" w:fill="auto"/>
          </w:tcPr>
          <w:p w:rsidR="00340DD8" w:rsidRPr="00526035" w:rsidRDefault="00340DD8" w:rsidP="00526035">
            <w:pPr>
              <w:spacing w:after="0" w:line="240" w:lineRule="auto"/>
              <w:ind w:left="5"/>
              <w:jc w:val="both"/>
              <w:rPr>
                <w:rFonts w:ascii="Times New Roman" w:eastAsia="Times New Roman" w:hAnsi="Times New Roman"/>
                <w:bCs/>
                <w:lang w:val="en-GB"/>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G</w:t>
            </w:r>
            <w:r w:rsidR="00340DD8" w:rsidRPr="00526035">
              <w:rPr>
                <w:rFonts w:ascii="Times New Roman" w:hAnsi="Times New Roman"/>
                <w:lang w:val="fr-FR"/>
              </w:rPr>
              <w:t>2</w:t>
            </w:r>
          </w:p>
        </w:tc>
        <w:tc>
          <w:tcPr>
            <w:tcW w:w="2063" w:type="dxa"/>
            <w:shd w:val="clear" w:color="auto" w:fill="auto"/>
          </w:tcPr>
          <w:p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H</w:t>
            </w:r>
          </w:p>
        </w:tc>
        <w:tc>
          <w:tcPr>
            <w:tcW w:w="2063" w:type="dxa"/>
            <w:shd w:val="clear" w:color="auto" w:fill="auto"/>
          </w:tcPr>
          <w:p w:rsidR="00340DD8" w:rsidRPr="00830D45" w:rsidRDefault="00B87239" w:rsidP="00526035">
            <w:pPr>
              <w:keepNext/>
              <w:keepLines/>
              <w:spacing w:after="0" w:line="240" w:lineRule="auto"/>
              <w:jc w:val="both"/>
              <w:outlineLvl w:val="2"/>
              <w:rPr>
                <w:rFonts w:ascii="Times New Roman" w:eastAsia="Times New Roman" w:hAnsi="Times New Roman"/>
                <w:b/>
                <w:iCs/>
                <w:caps/>
              </w:rPr>
            </w:pPr>
            <w:proofErr w:type="spellStart"/>
            <w:r>
              <w:rPr>
                <w:rFonts w:ascii="Times New Roman" w:eastAsia="Times New Roman" w:hAnsi="Times New Roman"/>
                <w:b/>
                <w:iCs/>
              </w:rPr>
              <w:t>C</w:t>
            </w:r>
            <w:r w:rsidRPr="00830D45">
              <w:rPr>
                <w:rFonts w:ascii="Times New Roman" w:eastAsia="Times New Roman" w:hAnsi="Times New Roman"/>
                <w:b/>
                <w:iCs/>
              </w:rPr>
              <w:t>olectarea</w:t>
            </w:r>
            <w:proofErr w:type="spellEnd"/>
            <w:r w:rsidRPr="00830D45">
              <w:rPr>
                <w:rFonts w:ascii="Times New Roman" w:eastAsia="Times New Roman" w:hAnsi="Times New Roman"/>
                <w:b/>
                <w:iCs/>
              </w:rPr>
              <w:t xml:space="preserve"> </w:t>
            </w:r>
            <w:proofErr w:type="spellStart"/>
            <w:r>
              <w:rPr>
                <w:rFonts w:ascii="Times New Roman" w:eastAsia="Times New Roman" w:hAnsi="Times New Roman"/>
                <w:b/>
                <w:iCs/>
              </w:rPr>
              <w:t>și</w:t>
            </w:r>
            <w:proofErr w:type="spellEnd"/>
            <w:r>
              <w:rPr>
                <w:rFonts w:ascii="Times New Roman" w:eastAsia="Times New Roman" w:hAnsi="Times New Roman"/>
                <w:b/>
                <w:iCs/>
              </w:rPr>
              <w:t xml:space="preserve"> </w:t>
            </w:r>
            <w:proofErr w:type="spellStart"/>
            <w:r>
              <w:rPr>
                <w:rFonts w:ascii="Times New Roman" w:eastAsia="Times New Roman" w:hAnsi="Times New Roman"/>
                <w:b/>
                <w:iCs/>
              </w:rPr>
              <w:t>transportul</w:t>
            </w:r>
            <w:proofErr w:type="spellEnd"/>
            <w:r>
              <w:rPr>
                <w:rFonts w:ascii="Times New Roman" w:eastAsia="Times New Roman" w:hAnsi="Times New Roman"/>
                <w:b/>
                <w:iCs/>
              </w:rPr>
              <w:t xml:space="preserve"> </w:t>
            </w:r>
            <w:proofErr w:type="spellStart"/>
            <w:r w:rsidRPr="00830D45">
              <w:rPr>
                <w:rFonts w:ascii="Times New Roman" w:eastAsia="Times New Roman" w:hAnsi="Times New Roman"/>
                <w:b/>
                <w:iCs/>
              </w:rPr>
              <w:t>deseurilor</w:t>
            </w:r>
            <w:proofErr w:type="spellEnd"/>
            <w:r w:rsidRPr="00830D45">
              <w:rPr>
                <w:rFonts w:ascii="Times New Roman" w:eastAsia="Times New Roman" w:hAnsi="Times New Roman"/>
                <w:b/>
                <w:iCs/>
              </w:rPr>
              <w:t xml:space="preserve"> din </w:t>
            </w:r>
            <w:proofErr w:type="spellStart"/>
            <w:r w:rsidRPr="00830D45">
              <w:rPr>
                <w:rFonts w:ascii="Times New Roman" w:eastAsia="Times New Roman" w:hAnsi="Times New Roman"/>
                <w:b/>
                <w:iCs/>
              </w:rPr>
              <w:t>piete</w:t>
            </w:r>
            <w:proofErr w:type="spellEnd"/>
          </w:p>
          <w:p w:rsidR="00830D45" w:rsidRPr="00526035" w:rsidRDefault="00830D45" w:rsidP="00526035">
            <w:pPr>
              <w:keepNext/>
              <w:keepLines/>
              <w:spacing w:after="0" w:line="240" w:lineRule="auto"/>
              <w:jc w:val="both"/>
              <w:outlineLvl w:val="2"/>
              <w:rPr>
                <w:rFonts w:ascii="Times New Roman" w:eastAsia="Times New Roman" w:hAnsi="Times New Roman"/>
                <w:b/>
                <w:bCs/>
                <w:i/>
                <w:lang w:val="en-GB"/>
              </w:rPr>
            </w:pPr>
            <w:r w:rsidRPr="00830D45">
              <w:rPr>
                <w:rFonts w:ascii="Times New Roman" w:eastAsia="Times New Roman" w:hAnsi="Times New Roman"/>
                <w:b/>
                <w:iCs/>
                <w:caps/>
              </w:rPr>
              <w:t>URBAN/RURAL</w:t>
            </w:r>
          </w:p>
        </w:tc>
        <w:tc>
          <w:tcPr>
            <w:tcW w:w="1067" w:type="dxa"/>
            <w:shd w:val="clear" w:color="auto" w:fill="auto"/>
          </w:tcPr>
          <w:p w:rsidR="00340DD8" w:rsidRPr="00745159" w:rsidRDefault="00340DD8" w:rsidP="00526035">
            <w:pPr>
              <w:pStyle w:val="NoSpacing"/>
              <w:ind w:right="-22"/>
              <w:jc w:val="center"/>
              <w:rPr>
                <w:rFonts w:ascii="Times New Roman" w:hAnsi="Times New Roman"/>
              </w:rPr>
            </w:pPr>
          </w:p>
        </w:tc>
        <w:tc>
          <w:tcPr>
            <w:tcW w:w="1419" w:type="dxa"/>
            <w:shd w:val="clear" w:color="auto" w:fill="auto"/>
          </w:tcPr>
          <w:p w:rsidR="00340DD8" w:rsidRPr="00745159" w:rsidRDefault="00340DD8" w:rsidP="00526035">
            <w:pPr>
              <w:pStyle w:val="NoSpacing"/>
              <w:ind w:right="-22"/>
              <w:jc w:val="center"/>
              <w:rPr>
                <w:rFonts w:ascii="Times New Roman" w:hAnsi="Times New Roman"/>
              </w:rPr>
            </w:pPr>
          </w:p>
        </w:tc>
        <w:tc>
          <w:tcPr>
            <w:tcW w:w="1471" w:type="dxa"/>
            <w:shd w:val="clear" w:color="auto" w:fill="auto"/>
          </w:tcPr>
          <w:p w:rsidR="00340DD8" w:rsidRPr="00526035" w:rsidRDefault="00340DD8" w:rsidP="00526035">
            <w:pPr>
              <w:pStyle w:val="NoSpacing"/>
              <w:ind w:right="-22"/>
              <w:jc w:val="center"/>
              <w:rPr>
                <w:rFonts w:ascii="Times New Roman" w:hAnsi="Times New Roman"/>
              </w:rPr>
            </w:pPr>
          </w:p>
        </w:tc>
        <w:tc>
          <w:tcPr>
            <w:tcW w:w="1418" w:type="dxa"/>
            <w:shd w:val="clear" w:color="auto" w:fill="auto"/>
          </w:tcPr>
          <w:p w:rsidR="00340DD8" w:rsidRPr="00745159" w:rsidRDefault="00340DD8" w:rsidP="00526035">
            <w:pPr>
              <w:pStyle w:val="NoSpacing"/>
              <w:ind w:right="-22"/>
              <w:jc w:val="center"/>
              <w:rPr>
                <w:rFonts w:ascii="Times New Roman" w:hAnsi="Times New Roman"/>
              </w:rPr>
            </w:pPr>
          </w:p>
        </w:tc>
        <w:tc>
          <w:tcPr>
            <w:tcW w:w="1112" w:type="dxa"/>
            <w:shd w:val="clear" w:color="auto" w:fill="auto"/>
          </w:tcPr>
          <w:p w:rsidR="00340DD8" w:rsidRPr="00745159" w:rsidRDefault="00340DD8" w:rsidP="00526035">
            <w:pPr>
              <w:pStyle w:val="NoSpacing"/>
              <w:ind w:right="-22"/>
              <w:jc w:val="center"/>
              <w:rPr>
                <w:rFonts w:ascii="Times New Roman" w:hAnsi="Times New Roman"/>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H</w:t>
            </w:r>
            <w:r w:rsidR="00340DD8" w:rsidRPr="00526035">
              <w:rPr>
                <w:rFonts w:ascii="Times New Roman" w:hAnsi="Times New Roman"/>
                <w:lang w:val="fr-FR"/>
              </w:rPr>
              <w:t>1</w:t>
            </w:r>
          </w:p>
        </w:tc>
        <w:tc>
          <w:tcPr>
            <w:tcW w:w="2063" w:type="dxa"/>
            <w:shd w:val="clear" w:color="auto" w:fill="auto"/>
          </w:tcPr>
          <w:p w:rsidR="00340DD8" w:rsidRPr="00526035" w:rsidRDefault="00340DD8" w:rsidP="00526035">
            <w:pPr>
              <w:spacing w:after="0" w:line="240" w:lineRule="auto"/>
              <w:jc w:val="both"/>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H</w:t>
            </w:r>
            <w:r w:rsidR="00340DD8" w:rsidRPr="00526035">
              <w:rPr>
                <w:rFonts w:ascii="Times New Roman" w:hAnsi="Times New Roman"/>
                <w:lang w:val="fr-FR"/>
              </w:rPr>
              <w:t>2</w:t>
            </w:r>
          </w:p>
        </w:tc>
        <w:tc>
          <w:tcPr>
            <w:tcW w:w="2063" w:type="dxa"/>
            <w:shd w:val="clear" w:color="auto" w:fill="auto"/>
          </w:tcPr>
          <w:p w:rsidR="00340DD8" w:rsidRPr="00526035" w:rsidRDefault="00340DD8" w:rsidP="00526035">
            <w:pPr>
              <w:spacing w:after="0" w:line="240" w:lineRule="auto"/>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spacing w:after="0" w:line="240" w:lineRule="auto"/>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I</w:t>
            </w:r>
          </w:p>
        </w:tc>
        <w:tc>
          <w:tcPr>
            <w:tcW w:w="2063" w:type="dxa"/>
            <w:shd w:val="clear" w:color="auto" w:fill="auto"/>
          </w:tcPr>
          <w:p w:rsidR="00B87239" w:rsidRPr="00745159" w:rsidRDefault="00B87239" w:rsidP="00B87239">
            <w:pPr>
              <w:keepNext/>
              <w:keepLines/>
              <w:spacing w:after="0" w:line="240" w:lineRule="auto"/>
              <w:jc w:val="both"/>
              <w:outlineLvl w:val="2"/>
              <w:rPr>
                <w:rFonts w:ascii="Times New Roman" w:eastAsia="Times New Roman" w:hAnsi="Times New Roman"/>
                <w:b/>
                <w:iCs/>
                <w:caps/>
                <w:lang w:val="fr-FR"/>
              </w:rPr>
            </w:pPr>
            <w:proofErr w:type="spellStart"/>
            <w:r w:rsidRPr="00745159">
              <w:rPr>
                <w:rFonts w:ascii="Times New Roman" w:eastAsia="Times New Roman" w:hAnsi="Times New Roman"/>
                <w:b/>
                <w:iCs/>
                <w:lang w:val="fr-FR"/>
              </w:rPr>
              <w:t>Colectarea</w:t>
            </w:r>
            <w:proofErr w:type="spellEnd"/>
            <w:r w:rsidRPr="00745159">
              <w:rPr>
                <w:rFonts w:ascii="Times New Roman" w:eastAsia="Times New Roman" w:hAnsi="Times New Roman"/>
                <w:b/>
                <w:iCs/>
                <w:lang w:val="fr-FR"/>
              </w:rPr>
              <w:t xml:space="preserve"> și </w:t>
            </w:r>
            <w:proofErr w:type="spellStart"/>
            <w:r w:rsidRPr="00745159">
              <w:rPr>
                <w:rFonts w:ascii="Times New Roman" w:eastAsia="Times New Roman" w:hAnsi="Times New Roman"/>
                <w:b/>
                <w:iCs/>
                <w:lang w:val="fr-FR"/>
              </w:rPr>
              <w:t>transportul</w:t>
            </w:r>
            <w:proofErr w:type="spellEnd"/>
            <w:r w:rsidRPr="00745159">
              <w:rPr>
                <w:rFonts w:ascii="Times New Roman" w:eastAsia="Times New Roman" w:hAnsi="Times New Roman"/>
                <w:b/>
                <w:iCs/>
                <w:lang w:val="fr-FR"/>
              </w:rPr>
              <w:t xml:space="preserve"> </w:t>
            </w:r>
            <w:proofErr w:type="spellStart"/>
            <w:r w:rsidRPr="00745159">
              <w:rPr>
                <w:rFonts w:ascii="Times New Roman" w:eastAsia="Times New Roman" w:hAnsi="Times New Roman"/>
                <w:b/>
                <w:iCs/>
                <w:lang w:val="fr-FR"/>
              </w:rPr>
              <w:t>deseurilor</w:t>
            </w:r>
            <w:proofErr w:type="spellEnd"/>
            <w:r w:rsidRPr="00745159">
              <w:rPr>
                <w:rFonts w:ascii="Times New Roman" w:eastAsia="Times New Roman" w:hAnsi="Times New Roman"/>
                <w:b/>
                <w:iCs/>
                <w:lang w:val="fr-FR"/>
              </w:rPr>
              <w:t xml:space="preserve"> </w:t>
            </w:r>
            <w:proofErr w:type="spellStart"/>
            <w:r w:rsidRPr="00745159">
              <w:rPr>
                <w:rFonts w:ascii="Times New Roman" w:eastAsia="Times New Roman" w:hAnsi="Times New Roman"/>
                <w:b/>
                <w:iCs/>
                <w:lang w:val="fr-FR"/>
              </w:rPr>
              <w:t>din</w:t>
            </w:r>
            <w:proofErr w:type="spellEnd"/>
            <w:r w:rsidRPr="00745159">
              <w:rPr>
                <w:rFonts w:ascii="Times New Roman" w:eastAsia="Times New Roman" w:hAnsi="Times New Roman"/>
                <w:b/>
                <w:iCs/>
                <w:lang w:val="fr-FR"/>
              </w:rPr>
              <w:t xml:space="preserve"> </w:t>
            </w:r>
            <w:proofErr w:type="spellStart"/>
            <w:r w:rsidRPr="00745159">
              <w:rPr>
                <w:rFonts w:ascii="Times New Roman" w:eastAsia="Times New Roman" w:hAnsi="Times New Roman"/>
                <w:b/>
                <w:iCs/>
                <w:lang w:val="fr-FR"/>
              </w:rPr>
              <w:t>parcuri</w:t>
            </w:r>
            <w:proofErr w:type="spellEnd"/>
            <w:r w:rsidRPr="00745159">
              <w:rPr>
                <w:rFonts w:ascii="Times New Roman" w:eastAsia="Times New Roman" w:hAnsi="Times New Roman"/>
                <w:b/>
                <w:iCs/>
                <w:lang w:val="fr-FR"/>
              </w:rPr>
              <w:t xml:space="preserve"> si </w:t>
            </w:r>
            <w:proofErr w:type="spellStart"/>
            <w:r w:rsidRPr="00745159">
              <w:rPr>
                <w:rFonts w:ascii="Times New Roman" w:eastAsia="Times New Roman" w:hAnsi="Times New Roman"/>
                <w:b/>
                <w:iCs/>
                <w:lang w:val="fr-FR"/>
              </w:rPr>
              <w:t>gradini</w:t>
            </w:r>
            <w:proofErr w:type="spellEnd"/>
          </w:p>
          <w:p w:rsidR="00830D45" w:rsidRPr="00526035" w:rsidRDefault="00B87239" w:rsidP="00B87239">
            <w:pPr>
              <w:keepNext/>
              <w:keepLines/>
              <w:spacing w:after="0" w:line="240" w:lineRule="auto"/>
              <w:jc w:val="both"/>
              <w:outlineLvl w:val="2"/>
              <w:rPr>
                <w:rFonts w:ascii="Times New Roman" w:hAnsi="Times New Roman"/>
              </w:rPr>
            </w:pPr>
            <w:r>
              <w:rPr>
                <w:rFonts w:ascii="Times New Roman" w:eastAsia="Times New Roman" w:hAnsi="Times New Roman"/>
                <w:b/>
                <w:iCs/>
                <w:caps/>
              </w:rPr>
              <w:t>URBAN/RURAL</w:t>
            </w: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I</w:t>
            </w:r>
            <w:r w:rsidR="00340DD8" w:rsidRPr="00526035">
              <w:rPr>
                <w:rFonts w:ascii="Times New Roman" w:hAnsi="Times New Roman"/>
                <w:lang w:val="fr-FR"/>
              </w:rPr>
              <w:t>1</w:t>
            </w:r>
          </w:p>
        </w:tc>
        <w:tc>
          <w:tcPr>
            <w:tcW w:w="2063" w:type="dxa"/>
            <w:shd w:val="clear" w:color="auto" w:fill="auto"/>
          </w:tcPr>
          <w:p w:rsidR="00340DD8" w:rsidRPr="00526035" w:rsidRDefault="00340DD8" w:rsidP="00526035">
            <w:pPr>
              <w:spacing w:after="0" w:line="240" w:lineRule="auto"/>
              <w:jc w:val="both"/>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I</w:t>
            </w:r>
            <w:r w:rsidR="00340DD8" w:rsidRPr="00526035">
              <w:rPr>
                <w:rFonts w:ascii="Times New Roman" w:hAnsi="Times New Roman"/>
                <w:lang w:val="fr-FR"/>
              </w:rPr>
              <w:t>2</w:t>
            </w:r>
          </w:p>
        </w:tc>
        <w:tc>
          <w:tcPr>
            <w:tcW w:w="2063" w:type="dxa"/>
            <w:shd w:val="clear" w:color="auto" w:fill="auto"/>
          </w:tcPr>
          <w:p w:rsidR="00340DD8" w:rsidRPr="00526035" w:rsidRDefault="00340DD8" w:rsidP="00526035">
            <w:pPr>
              <w:spacing w:after="0" w:line="240" w:lineRule="auto"/>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r w:rsidR="00B87239" w:rsidRPr="00526035" w:rsidTr="00327EEB">
        <w:trPr>
          <w:jc w:val="center"/>
        </w:trPr>
        <w:tc>
          <w:tcPr>
            <w:tcW w:w="1283" w:type="dxa"/>
            <w:shd w:val="clear" w:color="auto" w:fill="auto"/>
          </w:tcPr>
          <w:p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rsidR="00340DD8" w:rsidRPr="00526035" w:rsidRDefault="00340DD8" w:rsidP="00526035">
            <w:pPr>
              <w:spacing w:after="0" w:line="240" w:lineRule="auto"/>
              <w:rPr>
                <w:rFonts w:ascii="Times New Roman" w:hAnsi="Times New Roman"/>
              </w:rPr>
            </w:pPr>
          </w:p>
        </w:tc>
        <w:tc>
          <w:tcPr>
            <w:tcW w:w="1067"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rsidR="00340DD8" w:rsidRPr="00526035" w:rsidRDefault="00340DD8" w:rsidP="00526035">
            <w:pPr>
              <w:pStyle w:val="NoSpacing"/>
              <w:ind w:right="-22"/>
              <w:jc w:val="center"/>
              <w:rPr>
                <w:rFonts w:ascii="Times New Roman" w:hAnsi="Times New Roman"/>
              </w:rPr>
            </w:pPr>
          </w:p>
        </w:tc>
        <w:tc>
          <w:tcPr>
            <w:tcW w:w="1418" w:type="dxa"/>
            <w:shd w:val="clear" w:color="auto" w:fill="auto"/>
          </w:tcPr>
          <w:p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rsidR="00340DD8" w:rsidRPr="00526035" w:rsidRDefault="00340DD8" w:rsidP="00526035">
            <w:pPr>
              <w:pStyle w:val="NoSpacing"/>
              <w:ind w:right="-22"/>
              <w:jc w:val="center"/>
              <w:rPr>
                <w:rFonts w:ascii="Times New Roman" w:hAnsi="Times New Roman"/>
                <w:lang w:val="fr-FR"/>
              </w:rPr>
            </w:pPr>
          </w:p>
        </w:tc>
      </w:tr>
    </w:tbl>
    <w:p w:rsidR="00340DD8" w:rsidRPr="00E12376" w:rsidRDefault="00340DD8" w:rsidP="00340DD8">
      <w:pPr>
        <w:pStyle w:val="BodyText"/>
        <w:numPr>
          <w:ilvl w:val="0"/>
          <w:numId w:val="0"/>
        </w:numPr>
        <w:spacing w:after="0"/>
        <w:rPr>
          <w:i/>
          <w:sz w:val="22"/>
          <w:szCs w:val="22"/>
        </w:rPr>
      </w:pPr>
      <w:r w:rsidRPr="00E12376">
        <w:rPr>
          <w:i/>
          <w:sz w:val="22"/>
          <w:szCs w:val="22"/>
        </w:rPr>
        <w:t xml:space="preserve">Notă: </w:t>
      </w:r>
    </w:p>
    <w:p w:rsidR="00340DD8" w:rsidRPr="00E12376" w:rsidRDefault="00340DD8" w:rsidP="00340DD8">
      <w:pPr>
        <w:pStyle w:val="BodyText"/>
        <w:numPr>
          <w:ilvl w:val="0"/>
          <w:numId w:val="0"/>
        </w:numPr>
        <w:spacing w:after="0"/>
        <w:rPr>
          <w:i/>
          <w:sz w:val="22"/>
          <w:szCs w:val="22"/>
        </w:rPr>
      </w:pPr>
      <w:r w:rsidRPr="00E12376">
        <w:rPr>
          <w:i/>
          <w:sz w:val="22"/>
          <w:szCs w:val="22"/>
        </w:rPr>
        <w:t xml:space="preserve">- pentru calcul se va folosi valoarea medie de 350 kg/mc pentru greutatea specifică a deșeurilor; </w:t>
      </w:r>
    </w:p>
    <w:p w:rsidR="00340DD8" w:rsidRPr="00E12376" w:rsidRDefault="00340DD8" w:rsidP="00340DD8">
      <w:pPr>
        <w:pStyle w:val="BodyText"/>
        <w:numPr>
          <w:ilvl w:val="0"/>
          <w:numId w:val="0"/>
        </w:numPr>
        <w:spacing w:after="0"/>
        <w:rPr>
          <w:i/>
          <w:sz w:val="22"/>
          <w:szCs w:val="22"/>
        </w:rPr>
      </w:pPr>
      <w:r w:rsidRPr="00E12376">
        <w:rPr>
          <w:i/>
          <w:sz w:val="22"/>
          <w:szCs w:val="22"/>
        </w:rPr>
        <w:t>- se va specifica dacă utilajul de colectare și transport este autogunoieră compactoare sau utilaj special multifuncțional;</w:t>
      </w:r>
    </w:p>
    <w:p w:rsidR="00340DD8" w:rsidRPr="00E12376" w:rsidRDefault="00340DD8" w:rsidP="00340DD8">
      <w:pPr>
        <w:pStyle w:val="BodyText"/>
        <w:numPr>
          <w:ilvl w:val="0"/>
          <w:numId w:val="0"/>
        </w:numPr>
        <w:spacing w:after="0"/>
        <w:rPr>
          <w:i/>
          <w:sz w:val="22"/>
          <w:szCs w:val="22"/>
        </w:rPr>
      </w:pPr>
      <w:r w:rsidRPr="00E12376">
        <w:rPr>
          <w:i/>
          <w:sz w:val="22"/>
          <w:szCs w:val="22"/>
        </w:rPr>
        <w:t>- dacă un utilaj va fi folosit pentru colectarea și transportului mai multor fluxuri se va specifica acest lucru (ex. A3 va fi trecut și la activitatea A și la activitatea C)</w:t>
      </w:r>
    </w:p>
    <w:p w:rsidR="00340DD8" w:rsidRPr="00340DD8" w:rsidRDefault="00340DD8" w:rsidP="00340DD8">
      <w:pPr>
        <w:pStyle w:val="BodyText"/>
        <w:numPr>
          <w:ilvl w:val="0"/>
          <w:numId w:val="0"/>
        </w:numPr>
        <w:spacing w:after="0"/>
        <w:rPr>
          <w:i/>
          <w:sz w:val="24"/>
          <w:szCs w:val="24"/>
        </w:rPr>
      </w:pPr>
    </w:p>
    <w:p w:rsidR="00340DD8" w:rsidRPr="00340DD8" w:rsidRDefault="00340DD8" w:rsidP="00340DD8">
      <w:pPr>
        <w:pStyle w:val="BodyText"/>
        <w:numPr>
          <w:ilvl w:val="0"/>
          <w:numId w:val="0"/>
        </w:numPr>
        <w:spacing w:after="0"/>
        <w:rPr>
          <w:sz w:val="24"/>
          <w:szCs w:val="24"/>
        </w:rPr>
      </w:pPr>
      <w:r w:rsidRPr="00340DD8">
        <w:rPr>
          <w:sz w:val="24"/>
          <w:szCs w:val="24"/>
        </w:rPr>
        <w:t>2. Graficele de colectare lunare se vor elabora cu luarea în considerație a frecvențelor de colectare din Anexa la Caietul de Sarcini și se vor prezenta pentru fiecare subzonă/traseu și flux de colectare</w:t>
      </w:r>
      <w:r w:rsidR="00EF1B97">
        <w:rPr>
          <w:sz w:val="24"/>
          <w:szCs w:val="24"/>
        </w:rPr>
        <w:t xml:space="preserve"> și transport conform modelului</w:t>
      </w:r>
      <w:r w:rsidRPr="00340DD8">
        <w:rPr>
          <w:sz w:val="24"/>
          <w:szCs w:val="24"/>
        </w:rPr>
        <w:t xml:space="preserve"> prezentat în Tabelului nr. 2.</w:t>
      </w:r>
    </w:p>
    <w:p w:rsidR="00340DD8" w:rsidRPr="00340DD8" w:rsidRDefault="00340DD8" w:rsidP="00340DD8">
      <w:pPr>
        <w:pStyle w:val="BodyText"/>
        <w:numPr>
          <w:ilvl w:val="0"/>
          <w:numId w:val="0"/>
        </w:numPr>
        <w:spacing w:after="0"/>
        <w:rPr>
          <w:sz w:val="24"/>
          <w:szCs w:val="24"/>
        </w:rPr>
      </w:pPr>
    </w:p>
    <w:p w:rsidR="00340DD8" w:rsidRPr="00340DD8" w:rsidRDefault="00340DD8" w:rsidP="00E51CFE">
      <w:pPr>
        <w:pStyle w:val="BodyText"/>
        <w:numPr>
          <w:ilvl w:val="0"/>
          <w:numId w:val="0"/>
        </w:numPr>
        <w:spacing w:after="0"/>
        <w:rPr>
          <w:b/>
          <w:sz w:val="24"/>
          <w:szCs w:val="24"/>
        </w:rPr>
      </w:pPr>
      <w:r w:rsidRPr="00340DD8">
        <w:rPr>
          <w:b/>
          <w:sz w:val="24"/>
          <w:szCs w:val="24"/>
        </w:rPr>
        <w:t>TABELUL NR. 2 - GRAFICUL LUNAR DE COLECTARE ȘI TRANSPORT A DEȘEURILOR</w:t>
      </w:r>
    </w:p>
    <w:p w:rsidR="00340DD8" w:rsidRPr="00340DD8" w:rsidRDefault="00340DD8" w:rsidP="00E51CFE">
      <w:pPr>
        <w:pStyle w:val="BodyText"/>
        <w:numPr>
          <w:ilvl w:val="0"/>
          <w:numId w:val="0"/>
        </w:numPr>
        <w:spacing w:after="0"/>
        <w:rPr>
          <w:sz w:val="24"/>
          <w:szCs w:val="24"/>
        </w:rPr>
      </w:pPr>
    </w:p>
    <w:p w:rsidR="00340DD8" w:rsidRDefault="00340DD8" w:rsidP="00E51CFE">
      <w:pPr>
        <w:pStyle w:val="BodyText"/>
        <w:numPr>
          <w:ilvl w:val="0"/>
          <w:numId w:val="0"/>
        </w:numPr>
        <w:spacing w:after="0"/>
        <w:rPr>
          <w:b/>
          <w:sz w:val="24"/>
          <w:szCs w:val="24"/>
        </w:rPr>
      </w:pPr>
      <w:r w:rsidRPr="00340DD8">
        <w:rPr>
          <w:b/>
          <w:sz w:val="24"/>
          <w:szCs w:val="24"/>
        </w:rPr>
        <w:t>GRAFIC LUNAR DE COLECTARE ȘI TRANSPORT A D</w:t>
      </w:r>
      <w:r w:rsidR="00201F29">
        <w:rPr>
          <w:b/>
          <w:sz w:val="24"/>
          <w:szCs w:val="24"/>
        </w:rPr>
        <w:t xml:space="preserve">EȘEURILOR DIN </w:t>
      </w:r>
      <w:r w:rsidR="00E51CFE">
        <w:rPr>
          <w:b/>
          <w:sz w:val="24"/>
          <w:szCs w:val="24"/>
        </w:rPr>
        <w:t>S</w:t>
      </w:r>
      <w:r w:rsidR="00201F29">
        <w:rPr>
          <w:b/>
          <w:sz w:val="24"/>
          <w:szCs w:val="24"/>
        </w:rPr>
        <w:t>UBZONA/TRASEUL …</w:t>
      </w:r>
    </w:p>
    <w:p w:rsidR="00201F29" w:rsidRPr="00340DD8" w:rsidRDefault="00201F29" w:rsidP="00201F29">
      <w:pPr>
        <w:pStyle w:val="BodyText"/>
        <w:numPr>
          <w:ilvl w:val="0"/>
          <w:numId w:val="0"/>
        </w:numPr>
        <w:spacing w:after="0"/>
        <w:jc w:val="center"/>
        <w:rPr>
          <w:sz w:val="24"/>
          <w:szCs w:val="24"/>
          <w:highlight w:val="yellow"/>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811"/>
        <w:gridCol w:w="762"/>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306"/>
      </w:tblGrid>
      <w:tr w:rsidR="00340DD8" w:rsidRPr="00526035" w:rsidTr="00526035">
        <w:tc>
          <w:tcPr>
            <w:tcW w:w="3192" w:type="dxa"/>
            <w:gridSpan w:val="3"/>
            <w:shd w:val="clear" w:color="auto" w:fill="auto"/>
          </w:tcPr>
          <w:p w:rsidR="00340DD8" w:rsidRPr="00526035" w:rsidRDefault="009A0D15" w:rsidP="00526035">
            <w:pPr>
              <w:spacing w:after="0" w:line="240" w:lineRule="auto"/>
              <w:rPr>
                <w:rFonts w:ascii="Times New Roman" w:hAnsi="Times New Roman"/>
                <w:b/>
              </w:rPr>
            </w:pPr>
            <w:proofErr w:type="spellStart"/>
            <w:r w:rsidRPr="00526035">
              <w:rPr>
                <w:rFonts w:ascii="Times New Roman" w:hAnsi="Times New Roman"/>
                <w:b/>
              </w:rPr>
              <w:t>Deșeuri</w:t>
            </w:r>
            <w:proofErr w:type="spellEnd"/>
            <w:r w:rsidRPr="00526035">
              <w:rPr>
                <w:rFonts w:ascii="Times New Roman" w:hAnsi="Times New Roman"/>
                <w:b/>
              </w:rPr>
              <w:t xml:space="preserve"> </w:t>
            </w:r>
            <w:proofErr w:type="spellStart"/>
            <w:r w:rsidRPr="00526035">
              <w:rPr>
                <w:rFonts w:ascii="Times New Roman" w:hAnsi="Times New Roman"/>
                <w:b/>
              </w:rPr>
              <w:t>menajere</w:t>
            </w:r>
            <w:proofErr w:type="spellEnd"/>
          </w:p>
        </w:tc>
        <w:tc>
          <w:tcPr>
            <w:tcW w:w="1680"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1</w:t>
            </w:r>
          </w:p>
        </w:tc>
        <w:tc>
          <w:tcPr>
            <w:tcW w:w="1677"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2</w:t>
            </w:r>
          </w:p>
        </w:tc>
        <w:tc>
          <w:tcPr>
            <w:tcW w:w="1673"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3</w:t>
            </w:r>
          </w:p>
        </w:tc>
        <w:tc>
          <w:tcPr>
            <w:tcW w:w="1673"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4</w:t>
            </w:r>
          </w:p>
        </w:tc>
        <w:tc>
          <w:tcPr>
            <w:tcW w:w="545" w:type="dxa"/>
            <w:gridSpan w:val="2"/>
            <w:shd w:val="clear" w:color="auto" w:fill="auto"/>
          </w:tcPr>
          <w:p w:rsidR="00340DD8" w:rsidRPr="00526035" w:rsidRDefault="00340DD8" w:rsidP="00526035">
            <w:pPr>
              <w:spacing w:after="0" w:line="240" w:lineRule="auto"/>
              <w:rPr>
                <w:rFonts w:ascii="Times New Roman" w:hAnsi="Times New Roman"/>
              </w:rPr>
            </w:pPr>
            <w:r w:rsidRPr="00526035">
              <w:rPr>
                <w:rFonts w:ascii="Times New Roman" w:hAnsi="Times New Roman"/>
              </w:rPr>
              <w:t>S5</w:t>
            </w:r>
          </w:p>
        </w:tc>
      </w:tr>
      <w:tr w:rsidR="00340DD8" w:rsidRPr="00526035" w:rsidTr="00526035">
        <w:tc>
          <w:tcPr>
            <w:tcW w:w="1619" w:type="dxa"/>
            <w:shd w:val="clear" w:color="auto" w:fill="auto"/>
          </w:tcPr>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Activitate</w:t>
            </w:r>
            <w:proofErr w:type="spellEnd"/>
            <w:r w:rsidRPr="00526035">
              <w:rPr>
                <w:rFonts w:ascii="Times New Roman" w:hAnsi="Times New Roman"/>
                <w:b/>
                <w:bCs/>
              </w:rPr>
              <w:t xml:space="preserve"> </w:t>
            </w:r>
            <w:proofErr w:type="spellStart"/>
            <w:r w:rsidRPr="00526035">
              <w:rPr>
                <w:rFonts w:ascii="Times New Roman" w:hAnsi="Times New Roman"/>
                <w:b/>
                <w:bCs/>
              </w:rPr>
              <w:t>colectare</w:t>
            </w:r>
            <w:proofErr w:type="spellEnd"/>
          </w:p>
        </w:tc>
        <w:tc>
          <w:tcPr>
            <w:tcW w:w="811" w:type="dxa"/>
            <w:shd w:val="clear" w:color="auto" w:fill="auto"/>
          </w:tcPr>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Utilaj</w:t>
            </w:r>
            <w:proofErr w:type="spellEnd"/>
          </w:p>
        </w:tc>
        <w:tc>
          <w:tcPr>
            <w:tcW w:w="762" w:type="dxa"/>
            <w:shd w:val="clear" w:color="auto" w:fill="auto"/>
          </w:tcPr>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Frec</w:t>
            </w:r>
            <w:proofErr w:type="spellEnd"/>
            <w:r w:rsidRPr="00526035">
              <w:rPr>
                <w:rFonts w:ascii="Times New Roman" w:hAnsi="Times New Roman"/>
                <w:b/>
                <w:bCs/>
              </w:rPr>
              <w:t>-</w:t>
            </w:r>
          </w:p>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venta</w:t>
            </w:r>
            <w:proofErr w:type="spellEnd"/>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306"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r>
      <w:tr w:rsidR="00340DD8" w:rsidRPr="00526035" w:rsidTr="00526035">
        <w:tc>
          <w:tcPr>
            <w:tcW w:w="1619" w:type="dxa"/>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Rezidual</w:t>
            </w:r>
            <w:proofErr w:type="spellEnd"/>
          </w:p>
        </w:tc>
        <w:tc>
          <w:tcPr>
            <w:tcW w:w="811" w:type="dxa"/>
            <w:shd w:val="clear" w:color="auto" w:fill="auto"/>
          </w:tcPr>
          <w:p w:rsidR="00340DD8" w:rsidRPr="00526035" w:rsidRDefault="00340DD8" w:rsidP="00526035">
            <w:pPr>
              <w:spacing w:after="0" w:line="240" w:lineRule="auto"/>
              <w:rPr>
                <w:rFonts w:ascii="Times New Roman" w:hAnsi="Times New Roman"/>
              </w:rPr>
            </w:pPr>
          </w:p>
        </w:tc>
        <w:tc>
          <w:tcPr>
            <w:tcW w:w="762"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B87239" w:rsidRPr="00526035" w:rsidTr="00526035">
        <w:tc>
          <w:tcPr>
            <w:tcW w:w="1619" w:type="dxa"/>
            <w:shd w:val="clear" w:color="auto" w:fill="auto"/>
          </w:tcPr>
          <w:p w:rsidR="00B87239" w:rsidRPr="00526035" w:rsidRDefault="00B87239" w:rsidP="00526035">
            <w:pPr>
              <w:spacing w:after="0" w:line="240" w:lineRule="auto"/>
              <w:rPr>
                <w:rFonts w:ascii="Times New Roman" w:hAnsi="Times New Roman"/>
              </w:rPr>
            </w:pPr>
            <w:proofErr w:type="spellStart"/>
            <w:r>
              <w:rPr>
                <w:rFonts w:ascii="Times New Roman" w:hAnsi="Times New Roman"/>
              </w:rPr>
              <w:lastRenderedPageBreak/>
              <w:t>Biodeșeuri</w:t>
            </w:r>
            <w:proofErr w:type="spellEnd"/>
          </w:p>
        </w:tc>
        <w:tc>
          <w:tcPr>
            <w:tcW w:w="811" w:type="dxa"/>
            <w:shd w:val="clear" w:color="auto" w:fill="auto"/>
          </w:tcPr>
          <w:p w:rsidR="00B87239" w:rsidRPr="00526035" w:rsidRDefault="00B87239" w:rsidP="00526035">
            <w:pPr>
              <w:spacing w:after="0" w:line="240" w:lineRule="auto"/>
              <w:rPr>
                <w:rFonts w:ascii="Times New Roman" w:hAnsi="Times New Roman"/>
              </w:rPr>
            </w:pPr>
          </w:p>
        </w:tc>
        <w:tc>
          <w:tcPr>
            <w:tcW w:w="762"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306" w:type="dxa"/>
            <w:shd w:val="clear" w:color="auto" w:fill="auto"/>
          </w:tcPr>
          <w:p w:rsidR="00B87239" w:rsidRPr="00526035" w:rsidRDefault="00B87239" w:rsidP="00526035">
            <w:pPr>
              <w:spacing w:after="0" w:line="240" w:lineRule="auto"/>
              <w:rPr>
                <w:rFonts w:ascii="Times New Roman" w:hAnsi="Times New Roman"/>
              </w:rPr>
            </w:pPr>
          </w:p>
        </w:tc>
      </w:tr>
      <w:tr w:rsidR="00340DD8" w:rsidRPr="00526035" w:rsidTr="00526035">
        <w:tc>
          <w:tcPr>
            <w:tcW w:w="1619" w:type="dxa"/>
            <w:shd w:val="clear" w:color="auto" w:fill="auto"/>
          </w:tcPr>
          <w:p w:rsidR="00340DD8" w:rsidRPr="00526035" w:rsidRDefault="00340DD8" w:rsidP="00526035">
            <w:pPr>
              <w:spacing w:after="0" w:line="240" w:lineRule="auto"/>
              <w:rPr>
                <w:rFonts w:ascii="Times New Roman" w:hAnsi="Times New Roman"/>
              </w:rPr>
            </w:pPr>
            <w:r w:rsidRPr="00526035">
              <w:rPr>
                <w:rFonts w:ascii="Times New Roman" w:hAnsi="Times New Roman"/>
              </w:rPr>
              <w:t>Plastic &amp; Metal</w:t>
            </w:r>
          </w:p>
        </w:tc>
        <w:tc>
          <w:tcPr>
            <w:tcW w:w="811" w:type="dxa"/>
            <w:shd w:val="clear" w:color="auto" w:fill="auto"/>
          </w:tcPr>
          <w:p w:rsidR="00340DD8" w:rsidRPr="00526035" w:rsidRDefault="00340DD8" w:rsidP="00526035">
            <w:pPr>
              <w:spacing w:after="0" w:line="240" w:lineRule="auto"/>
              <w:rPr>
                <w:rFonts w:ascii="Times New Roman" w:hAnsi="Times New Roman"/>
              </w:rPr>
            </w:pPr>
          </w:p>
        </w:tc>
        <w:tc>
          <w:tcPr>
            <w:tcW w:w="762"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340DD8" w:rsidRPr="00526035" w:rsidTr="00526035">
        <w:tc>
          <w:tcPr>
            <w:tcW w:w="1619" w:type="dxa"/>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Hârtie</w:t>
            </w:r>
            <w:proofErr w:type="spellEnd"/>
            <w:r w:rsidRPr="00526035">
              <w:rPr>
                <w:rFonts w:ascii="Times New Roman" w:hAnsi="Times New Roman"/>
              </w:rPr>
              <w:t xml:space="preserve"> &amp;Carton</w:t>
            </w:r>
          </w:p>
        </w:tc>
        <w:tc>
          <w:tcPr>
            <w:tcW w:w="811" w:type="dxa"/>
            <w:shd w:val="clear" w:color="auto" w:fill="auto"/>
          </w:tcPr>
          <w:p w:rsidR="00340DD8" w:rsidRPr="00526035" w:rsidRDefault="00340DD8" w:rsidP="00526035">
            <w:pPr>
              <w:spacing w:after="0" w:line="240" w:lineRule="auto"/>
              <w:rPr>
                <w:rFonts w:ascii="Times New Roman" w:hAnsi="Times New Roman"/>
              </w:rPr>
            </w:pPr>
          </w:p>
        </w:tc>
        <w:tc>
          <w:tcPr>
            <w:tcW w:w="762"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340DD8" w:rsidRPr="00526035" w:rsidTr="00526035">
        <w:tc>
          <w:tcPr>
            <w:tcW w:w="1619" w:type="dxa"/>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Sticla</w:t>
            </w:r>
            <w:proofErr w:type="spellEnd"/>
          </w:p>
        </w:tc>
        <w:tc>
          <w:tcPr>
            <w:tcW w:w="811" w:type="dxa"/>
            <w:shd w:val="clear" w:color="auto" w:fill="auto"/>
          </w:tcPr>
          <w:p w:rsidR="00340DD8" w:rsidRPr="00526035" w:rsidRDefault="00340DD8" w:rsidP="00526035">
            <w:pPr>
              <w:spacing w:after="0" w:line="240" w:lineRule="auto"/>
              <w:rPr>
                <w:rFonts w:ascii="Times New Roman" w:hAnsi="Times New Roman"/>
              </w:rPr>
            </w:pPr>
          </w:p>
        </w:tc>
        <w:tc>
          <w:tcPr>
            <w:tcW w:w="762"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340DD8" w:rsidRPr="00526035" w:rsidTr="00526035">
        <w:tc>
          <w:tcPr>
            <w:tcW w:w="1619" w:type="dxa"/>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Voluminoase</w:t>
            </w:r>
            <w:proofErr w:type="spellEnd"/>
            <w:r w:rsidRPr="00526035">
              <w:rPr>
                <w:rFonts w:ascii="Times New Roman" w:hAnsi="Times New Roman"/>
              </w:rPr>
              <w:t xml:space="preserve"> </w:t>
            </w:r>
            <w:proofErr w:type="spellStart"/>
            <w:r w:rsidRPr="00526035">
              <w:rPr>
                <w:rFonts w:ascii="Times New Roman" w:hAnsi="Times New Roman"/>
              </w:rPr>
              <w:t>trimestrial</w:t>
            </w:r>
            <w:proofErr w:type="spellEnd"/>
          </w:p>
        </w:tc>
        <w:tc>
          <w:tcPr>
            <w:tcW w:w="811" w:type="dxa"/>
            <w:shd w:val="clear" w:color="auto" w:fill="auto"/>
          </w:tcPr>
          <w:p w:rsidR="00340DD8" w:rsidRPr="00526035" w:rsidRDefault="00340DD8" w:rsidP="00526035">
            <w:pPr>
              <w:spacing w:after="0" w:line="240" w:lineRule="auto"/>
              <w:rPr>
                <w:rFonts w:ascii="Times New Roman" w:hAnsi="Times New Roman"/>
              </w:rPr>
            </w:pPr>
          </w:p>
        </w:tc>
        <w:tc>
          <w:tcPr>
            <w:tcW w:w="762"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340DD8" w:rsidRPr="00526035" w:rsidTr="00526035">
        <w:tc>
          <w:tcPr>
            <w:tcW w:w="1619" w:type="dxa"/>
            <w:shd w:val="clear" w:color="auto" w:fill="auto"/>
          </w:tcPr>
          <w:p w:rsidR="00340DD8" w:rsidRPr="00526035" w:rsidRDefault="00340DD8" w:rsidP="00526035">
            <w:pPr>
              <w:spacing w:after="0" w:line="240" w:lineRule="auto"/>
              <w:rPr>
                <w:rFonts w:ascii="Times New Roman" w:hAnsi="Times New Roman"/>
                <w:sz w:val="24"/>
                <w:szCs w:val="24"/>
              </w:rPr>
            </w:pPr>
            <w:proofErr w:type="spellStart"/>
            <w:r w:rsidRPr="00526035">
              <w:rPr>
                <w:rFonts w:ascii="Times New Roman" w:hAnsi="Times New Roman"/>
                <w:sz w:val="24"/>
                <w:szCs w:val="24"/>
              </w:rPr>
              <w:t>Periculoase</w:t>
            </w:r>
            <w:proofErr w:type="spellEnd"/>
            <w:r w:rsidRPr="00526035">
              <w:rPr>
                <w:rFonts w:ascii="Times New Roman" w:hAnsi="Times New Roman"/>
                <w:sz w:val="24"/>
                <w:szCs w:val="24"/>
              </w:rPr>
              <w:t xml:space="preserve"> </w:t>
            </w:r>
            <w:proofErr w:type="spellStart"/>
            <w:r w:rsidRPr="00526035">
              <w:rPr>
                <w:rFonts w:ascii="Times New Roman" w:hAnsi="Times New Roman"/>
                <w:sz w:val="24"/>
                <w:szCs w:val="24"/>
              </w:rPr>
              <w:t>trimestrial</w:t>
            </w:r>
            <w:proofErr w:type="spellEnd"/>
          </w:p>
        </w:tc>
        <w:tc>
          <w:tcPr>
            <w:tcW w:w="811"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762"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rsidR="00340DD8" w:rsidRPr="00526035" w:rsidRDefault="00340DD8" w:rsidP="00526035">
            <w:pPr>
              <w:spacing w:after="0" w:line="240" w:lineRule="auto"/>
              <w:rPr>
                <w:rFonts w:ascii="Times New Roman" w:hAnsi="Times New Roman"/>
                <w:sz w:val="24"/>
                <w:szCs w:val="24"/>
              </w:rPr>
            </w:pPr>
          </w:p>
        </w:tc>
        <w:tc>
          <w:tcPr>
            <w:tcW w:w="306" w:type="dxa"/>
            <w:shd w:val="clear" w:color="auto" w:fill="auto"/>
          </w:tcPr>
          <w:p w:rsidR="00340DD8" w:rsidRPr="00526035" w:rsidRDefault="00340DD8" w:rsidP="00526035">
            <w:pPr>
              <w:spacing w:after="0" w:line="240" w:lineRule="auto"/>
              <w:rPr>
                <w:rFonts w:ascii="Times New Roman" w:hAnsi="Times New Roman"/>
                <w:sz w:val="24"/>
                <w:szCs w:val="24"/>
              </w:rPr>
            </w:pPr>
          </w:p>
        </w:tc>
      </w:tr>
    </w:tbl>
    <w:p w:rsidR="00340DD8" w:rsidRPr="00340DD8" w:rsidRDefault="00340DD8" w:rsidP="00340DD8">
      <w:pPr>
        <w:rPr>
          <w:rFonts w:ascii="Times New Roman" w:hAnsi="Times New Roman"/>
          <w:sz w:val="24"/>
          <w:szCs w:val="24"/>
          <w:lang w:val="ro-RO"/>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992"/>
        <w:gridCol w:w="951"/>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306"/>
      </w:tblGrid>
      <w:tr w:rsidR="00340DD8" w:rsidRPr="00526035" w:rsidTr="00526035">
        <w:trPr>
          <w:trHeight w:val="499"/>
        </w:trPr>
        <w:tc>
          <w:tcPr>
            <w:tcW w:w="3192" w:type="dxa"/>
            <w:gridSpan w:val="3"/>
            <w:shd w:val="clear" w:color="auto" w:fill="auto"/>
          </w:tcPr>
          <w:p w:rsidR="00340DD8" w:rsidRPr="00526035" w:rsidRDefault="009A0D15" w:rsidP="00526035">
            <w:pPr>
              <w:spacing w:after="0" w:line="240" w:lineRule="auto"/>
              <w:jc w:val="both"/>
              <w:rPr>
                <w:rFonts w:ascii="Times New Roman" w:hAnsi="Times New Roman"/>
              </w:rPr>
            </w:pPr>
            <w:proofErr w:type="spellStart"/>
            <w:r w:rsidRPr="00526035">
              <w:rPr>
                <w:rFonts w:ascii="Times New Roman" w:hAnsi="Times New Roman"/>
                <w:b/>
              </w:rPr>
              <w:t>Deșeuri</w:t>
            </w:r>
            <w:proofErr w:type="spellEnd"/>
            <w:r w:rsidRPr="00526035">
              <w:rPr>
                <w:rFonts w:ascii="Times New Roman" w:hAnsi="Times New Roman"/>
                <w:b/>
              </w:rPr>
              <w:t xml:space="preserve"> </w:t>
            </w:r>
            <w:proofErr w:type="spellStart"/>
            <w:r w:rsidRPr="00526035">
              <w:rPr>
                <w:rFonts w:ascii="Times New Roman" w:hAnsi="Times New Roman"/>
                <w:b/>
              </w:rPr>
              <w:t>similare</w:t>
            </w:r>
            <w:proofErr w:type="spellEnd"/>
            <w:r w:rsidRPr="00526035">
              <w:rPr>
                <w:rFonts w:ascii="Times New Roman" w:hAnsi="Times New Roman"/>
                <w:b/>
              </w:rPr>
              <w:t xml:space="preserve"> - </w:t>
            </w:r>
            <w:r w:rsidRPr="00526035">
              <w:rPr>
                <w:rFonts w:ascii="Times New Roman" w:hAnsi="Times New Roman"/>
                <w:b/>
                <w:lang w:val="ro-RO"/>
              </w:rPr>
              <w:t>Agenți economici și instituții publice</w:t>
            </w:r>
          </w:p>
        </w:tc>
        <w:tc>
          <w:tcPr>
            <w:tcW w:w="1680"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1</w:t>
            </w:r>
          </w:p>
        </w:tc>
        <w:tc>
          <w:tcPr>
            <w:tcW w:w="1677"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2</w:t>
            </w:r>
          </w:p>
        </w:tc>
        <w:tc>
          <w:tcPr>
            <w:tcW w:w="1673"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3</w:t>
            </w:r>
          </w:p>
        </w:tc>
        <w:tc>
          <w:tcPr>
            <w:tcW w:w="1673" w:type="dxa"/>
            <w:gridSpan w:val="7"/>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4</w:t>
            </w:r>
          </w:p>
        </w:tc>
        <w:tc>
          <w:tcPr>
            <w:tcW w:w="545" w:type="dxa"/>
            <w:gridSpan w:val="2"/>
            <w:shd w:val="clear" w:color="auto" w:fill="auto"/>
          </w:tcPr>
          <w:p w:rsidR="00340DD8" w:rsidRPr="00526035" w:rsidRDefault="00340DD8" w:rsidP="00526035">
            <w:pPr>
              <w:spacing w:after="0" w:line="240" w:lineRule="auto"/>
              <w:rPr>
                <w:rFonts w:ascii="Times New Roman" w:hAnsi="Times New Roman"/>
              </w:rPr>
            </w:pPr>
            <w:r w:rsidRPr="00526035">
              <w:rPr>
                <w:rFonts w:ascii="Times New Roman" w:hAnsi="Times New Roman"/>
              </w:rPr>
              <w:t>S5</w:t>
            </w:r>
          </w:p>
        </w:tc>
      </w:tr>
      <w:tr w:rsidR="00340DD8" w:rsidRPr="00526035" w:rsidTr="00526035">
        <w:tc>
          <w:tcPr>
            <w:tcW w:w="1249" w:type="dxa"/>
            <w:shd w:val="clear" w:color="auto" w:fill="auto"/>
          </w:tcPr>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Activitate</w:t>
            </w:r>
            <w:proofErr w:type="spellEnd"/>
            <w:r w:rsidRPr="00526035">
              <w:rPr>
                <w:rFonts w:ascii="Times New Roman" w:hAnsi="Times New Roman"/>
                <w:b/>
                <w:bCs/>
              </w:rPr>
              <w:t xml:space="preserve"> </w:t>
            </w:r>
            <w:proofErr w:type="spellStart"/>
            <w:r w:rsidRPr="00526035">
              <w:rPr>
                <w:rFonts w:ascii="Times New Roman" w:hAnsi="Times New Roman"/>
                <w:b/>
                <w:bCs/>
              </w:rPr>
              <w:t>colectare</w:t>
            </w:r>
            <w:proofErr w:type="spellEnd"/>
          </w:p>
        </w:tc>
        <w:tc>
          <w:tcPr>
            <w:tcW w:w="992" w:type="dxa"/>
            <w:shd w:val="clear" w:color="auto" w:fill="auto"/>
          </w:tcPr>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Utilaj</w:t>
            </w:r>
            <w:proofErr w:type="spellEnd"/>
          </w:p>
        </w:tc>
        <w:tc>
          <w:tcPr>
            <w:tcW w:w="951" w:type="dxa"/>
            <w:shd w:val="clear" w:color="auto" w:fill="auto"/>
          </w:tcPr>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Frec</w:t>
            </w:r>
            <w:proofErr w:type="spellEnd"/>
            <w:r w:rsidRPr="00526035">
              <w:rPr>
                <w:rFonts w:ascii="Times New Roman" w:hAnsi="Times New Roman"/>
                <w:b/>
                <w:bCs/>
              </w:rPr>
              <w:t>-</w:t>
            </w:r>
          </w:p>
          <w:p w:rsidR="00340DD8" w:rsidRPr="00526035" w:rsidRDefault="00340DD8" w:rsidP="00526035">
            <w:pPr>
              <w:spacing w:after="0" w:line="240" w:lineRule="auto"/>
              <w:rPr>
                <w:rFonts w:ascii="Times New Roman" w:hAnsi="Times New Roman"/>
                <w:b/>
                <w:bCs/>
              </w:rPr>
            </w:pPr>
            <w:proofErr w:type="spellStart"/>
            <w:r w:rsidRPr="00526035">
              <w:rPr>
                <w:rFonts w:ascii="Times New Roman" w:hAnsi="Times New Roman"/>
                <w:b/>
                <w:bCs/>
              </w:rPr>
              <w:t>venta</w:t>
            </w:r>
            <w:proofErr w:type="spellEnd"/>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306" w:type="dxa"/>
            <w:shd w:val="clear" w:color="auto" w:fill="auto"/>
            <w:vAlign w:val="center"/>
          </w:tcPr>
          <w:p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r>
      <w:tr w:rsidR="00340DD8" w:rsidRPr="00526035" w:rsidTr="00526035">
        <w:tc>
          <w:tcPr>
            <w:tcW w:w="1249" w:type="dxa"/>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Rezidual</w:t>
            </w:r>
            <w:proofErr w:type="spellEnd"/>
          </w:p>
        </w:tc>
        <w:tc>
          <w:tcPr>
            <w:tcW w:w="992" w:type="dxa"/>
            <w:shd w:val="clear" w:color="auto" w:fill="auto"/>
          </w:tcPr>
          <w:p w:rsidR="00340DD8" w:rsidRPr="00526035" w:rsidRDefault="00340DD8" w:rsidP="00526035">
            <w:pPr>
              <w:spacing w:after="0" w:line="240" w:lineRule="auto"/>
              <w:rPr>
                <w:rFonts w:ascii="Times New Roman" w:hAnsi="Times New Roman"/>
              </w:rPr>
            </w:pPr>
          </w:p>
        </w:tc>
        <w:tc>
          <w:tcPr>
            <w:tcW w:w="951"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B87239" w:rsidRPr="00526035" w:rsidTr="00526035">
        <w:tc>
          <w:tcPr>
            <w:tcW w:w="1249" w:type="dxa"/>
            <w:shd w:val="clear" w:color="auto" w:fill="auto"/>
          </w:tcPr>
          <w:p w:rsidR="00B87239" w:rsidRPr="00526035" w:rsidRDefault="00B87239" w:rsidP="00526035">
            <w:pPr>
              <w:spacing w:after="0" w:line="240" w:lineRule="auto"/>
              <w:rPr>
                <w:rFonts w:ascii="Times New Roman" w:hAnsi="Times New Roman"/>
              </w:rPr>
            </w:pPr>
            <w:proofErr w:type="spellStart"/>
            <w:r>
              <w:rPr>
                <w:rFonts w:ascii="Times New Roman" w:hAnsi="Times New Roman"/>
              </w:rPr>
              <w:t>Biodeșeuri</w:t>
            </w:r>
            <w:proofErr w:type="spellEnd"/>
          </w:p>
        </w:tc>
        <w:tc>
          <w:tcPr>
            <w:tcW w:w="992" w:type="dxa"/>
            <w:shd w:val="clear" w:color="auto" w:fill="auto"/>
          </w:tcPr>
          <w:p w:rsidR="00B87239" w:rsidRPr="00526035" w:rsidRDefault="00B87239" w:rsidP="00526035">
            <w:pPr>
              <w:spacing w:after="0" w:line="240" w:lineRule="auto"/>
              <w:rPr>
                <w:rFonts w:ascii="Times New Roman" w:hAnsi="Times New Roman"/>
              </w:rPr>
            </w:pPr>
          </w:p>
        </w:tc>
        <w:tc>
          <w:tcPr>
            <w:tcW w:w="951"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40"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239" w:type="dxa"/>
            <w:shd w:val="clear" w:color="auto" w:fill="auto"/>
          </w:tcPr>
          <w:p w:rsidR="00B87239" w:rsidRPr="00526035" w:rsidRDefault="00B87239" w:rsidP="00526035">
            <w:pPr>
              <w:spacing w:after="0" w:line="240" w:lineRule="auto"/>
              <w:rPr>
                <w:rFonts w:ascii="Times New Roman" w:hAnsi="Times New Roman"/>
              </w:rPr>
            </w:pPr>
          </w:p>
        </w:tc>
        <w:tc>
          <w:tcPr>
            <w:tcW w:w="306" w:type="dxa"/>
            <w:shd w:val="clear" w:color="auto" w:fill="auto"/>
          </w:tcPr>
          <w:p w:rsidR="00B87239" w:rsidRPr="00526035" w:rsidRDefault="00B87239" w:rsidP="00526035">
            <w:pPr>
              <w:spacing w:after="0" w:line="240" w:lineRule="auto"/>
              <w:rPr>
                <w:rFonts w:ascii="Times New Roman" w:hAnsi="Times New Roman"/>
              </w:rPr>
            </w:pPr>
          </w:p>
        </w:tc>
      </w:tr>
      <w:tr w:rsidR="00340DD8" w:rsidRPr="00526035" w:rsidTr="00526035">
        <w:tc>
          <w:tcPr>
            <w:tcW w:w="1249" w:type="dxa"/>
            <w:shd w:val="clear" w:color="auto" w:fill="auto"/>
          </w:tcPr>
          <w:p w:rsidR="00340DD8" w:rsidRPr="00526035" w:rsidRDefault="00340DD8" w:rsidP="00526035">
            <w:pPr>
              <w:spacing w:after="0" w:line="240" w:lineRule="auto"/>
              <w:rPr>
                <w:rFonts w:ascii="Times New Roman" w:hAnsi="Times New Roman"/>
              </w:rPr>
            </w:pPr>
            <w:r w:rsidRPr="00526035">
              <w:rPr>
                <w:rFonts w:ascii="Times New Roman" w:hAnsi="Times New Roman"/>
              </w:rPr>
              <w:t>Plastic &amp; Metal</w:t>
            </w:r>
          </w:p>
        </w:tc>
        <w:tc>
          <w:tcPr>
            <w:tcW w:w="992" w:type="dxa"/>
            <w:shd w:val="clear" w:color="auto" w:fill="auto"/>
          </w:tcPr>
          <w:p w:rsidR="00340DD8" w:rsidRPr="00526035" w:rsidRDefault="00340DD8" w:rsidP="00526035">
            <w:pPr>
              <w:spacing w:after="0" w:line="240" w:lineRule="auto"/>
              <w:rPr>
                <w:rFonts w:ascii="Times New Roman" w:hAnsi="Times New Roman"/>
              </w:rPr>
            </w:pPr>
          </w:p>
        </w:tc>
        <w:tc>
          <w:tcPr>
            <w:tcW w:w="951"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340DD8" w:rsidRPr="00526035" w:rsidTr="00526035">
        <w:tc>
          <w:tcPr>
            <w:tcW w:w="1249" w:type="dxa"/>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Hârtie</w:t>
            </w:r>
            <w:proofErr w:type="spellEnd"/>
            <w:r w:rsidRPr="00526035">
              <w:rPr>
                <w:rFonts w:ascii="Times New Roman" w:hAnsi="Times New Roman"/>
              </w:rPr>
              <w:t xml:space="preserve"> &amp;Carton</w:t>
            </w:r>
          </w:p>
        </w:tc>
        <w:tc>
          <w:tcPr>
            <w:tcW w:w="992" w:type="dxa"/>
            <w:shd w:val="clear" w:color="auto" w:fill="auto"/>
          </w:tcPr>
          <w:p w:rsidR="00340DD8" w:rsidRPr="00526035" w:rsidRDefault="00340DD8" w:rsidP="00526035">
            <w:pPr>
              <w:spacing w:after="0" w:line="240" w:lineRule="auto"/>
              <w:rPr>
                <w:rFonts w:ascii="Times New Roman" w:hAnsi="Times New Roman"/>
              </w:rPr>
            </w:pPr>
          </w:p>
        </w:tc>
        <w:tc>
          <w:tcPr>
            <w:tcW w:w="951"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r w:rsidR="00340DD8" w:rsidRPr="00526035" w:rsidTr="00526035">
        <w:tc>
          <w:tcPr>
            <w:tcW w:w="1249" w:type="dxa"/>
            <w:shd w:val="clear" w:color="auto" w:fill="auto"/>
          </w:tcPr>
          <w:p w:rsidR="00340DD8" w:rsidRPr="00526035" w:rsidRDefault="00340DD8" w:rsidP="00526035">
            <w:pPr>
              <w:spacing w:after="0" w:line="240" w:lineRule="auto"/>
              <w:rPr>
                <w:rFonts w:ascii="Times New Roman" w:hAnsi="Times New Roman"/>
              </w:rPr>
            </w:pPr>
            <w:proofErr w:type="spellStart"/>
            <w:r w:rsidRPr="00526035">
              <w:rPr>
                <w:rFonts w:ascii="Times New Roman" w:hAnsi="Times New Roman"/>
              </w:rPr>
              <w:t>Sticla</w:t>
            </w:r>
            <w:proofErr w:type="spellEnd"/>
          </w:p>
        </w:tc>
        <w:tc>
          <w:tcPr>
            <w:tcW w:w="992" w:type="dxa"/>
            <w:shd w:val="clear" w:color="auto" w:fill="auto"/>
          </w:tcPr>
          <w:p w:rsidR="00340DD8" w:rsidRPr="00526035" w:rsidRDefault="00340DD8" w:rsidP="00526035">
            <w:pPr>
              <w:spacing w:after="0" w:line="240" w:lineRule="auto"/>
              <w:rPr>
                <w:rFonts w:ascii="Times New Roman" w:hAnsi="Times New Roman"/>
              </w:rPr>
            </w:pPr>
          </w:p>
        </w:tc>
        <w:tc>
          <w:tcPr>
            <w:tcW w:w="951"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40"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239" w:type="dxa"/>
            <w:shd w:val="clear" w:color="auto" w:fill="auto"/>
          </w:tcPr>
          <w:p w:rsidR="00340DD8" w:rsidRPr="00526035" w:rsidRDefault="00340DD8" w:rsidP="00526035">
            <w:pPr>
              <w:spacing w:after="0" w:line="240" w:lineRule="auto"/>
              <w:rPr>
                <w:rFonts w:ascii="Times New Roman" w:hAnsi="Times New Roman"/>
              </w:rPr>
            </w:pPr>
          </w:p>
        </w:tc>
        <w:tc>
          <w:tcPr>
            <w:tcW w:w="306" w:type="dxa"/>
            <w:shd w:val="clear" w:color="auto" w:fill="auto"/>
          </w:tcPr>
          <w:p w:rsidR="00340DD8" w:rsidRPr="00526035" w:rsidRDefault="00340DD8" w:rsidP="00526035">
            <w:pPr>
              <w:spacing w:after="0" w:line="240" w:lineRule="auto"/>
              <w:rPr>
                <w:rFonts w:ascii="Times New Roman" w:hAnsi="Times New Roman"/>
              </w:rPr>
            </w:pPr>
          </w:p>
        </w:tc>
      </w:tr>
    </w:tbl>
    <w:p w:rsidR="00340DD8" w:rsidRDefault="00340DD8">
      <w:pPr>
        <w:rPr>
          <w:rFonts w:ascii="Times New Roman" w:hAnsi="Times New Roman"/>
          <w:b/>
          <w:sz w:val="24"/>
          <w:szCs w:val="24"/>
          <w:lang w:val="ro-RO"/>
        </w:rPr>
      </w:pPr>
    </w:p>
    <w:p w:rsidR="000B1421" w:rsidRDefault="000B1421">
      <w:pPr>
        <w:rPr>
          <w:rFonts w:ascii="Times New Roman" w:hAnsi="Times New Roman"/>
          <w:b/>
          <w:sz w:val="24"/>
          <w:szCs w:val="24"/>
          <w:lang w:val="ro-RO"/>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811"/>
        <w:gridCol w:w="762"/>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306"/>
      </w:tblGrid>
      <w:tr w:rsidR="000B1421" w:rsidRPr="00526035" w:rsidTr="000B1421">
        <w:tc>
          <w:tcPr>
            <w:tcW w:w="3192" w:type="dxa"/>
            <w:gridSpan w:val="3"/>
            <w:shd w:val="clear" w:color="auto" w:fill="auto"/>
          </w:tcPr>
          <w:p w:rsidR="000B1421" w:rsidRPr="00526035" w:rsidRDefault="000B1421" w:rsidP="000B1421">
            <w:pPr>
              <w:spacing w:after="0" w:line="240" w:lineRule="auto"/>
              <w:rPr>
                <w:rFonts w:ascii="Times New Roman" w:hAnsi="Times New Roman"/>
                <w:b/>
              </w:rPr>
            </w:pPr>
            <w:proofErr w:type="spellStart"/>
            <w:r>
              <w:rPr>
                <w:rFonts w:ascii="Times New Roman" w:hAnsi="Times New Roman"/>
                <w:b/>
              </w:rPr>
              <w:t>Deșeuri</w:t>
            </w:r>
            <w:proofErr w:type="spellEnd"/>
            <w:r>
              <w:rPr>
                <w:rFonts w:ascii="Times New Roman" w:hAnsi="Times New Roman"/>
                <w:b/>
              </w:rPr>
              <w:t xml:space="preserve"> din </w:t>
            </w:r>
            <w:proofErr w:type="spellStart"/>
            <w:r>
              <w:rPr>
                <w:rFonts w:ascii="Times New Roman" w:hAnsi="Times New Roman"/>
                <w:b/>
              </w:rPr>
              <w:t>servicii</w:t>
            </w:r>
            <w:proofErr w:type="spellEnd"/>
          </w:p>
        </w:tc>
        <w:tc>
          <w:tcPr>
            <w:tcW w:w="1680" w:type="dxa"/>
            <w:gridSpan w:val="7"/>
            <w:shd w:val="clear" w:color="auto" w:fill="auto"/>
          </w:tcPr>
          <w:p w:rsidR="000B1421" w:rsidRPr="00526035" w:rsidRDefault="000B1421" w:rsidP="000B1421">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1</w:t>
            </w:r>
          </w:p>
        </w:tc>
        <w:tc>
          <w:tcPr>
            <w:tcW w:w="1677" w:type="dxa"/>
            <w:gridSpan w:val="7"/>
            <w:shd w:val="clear" w:color="auto" w:fill="auto"/>
          </w:tcPr>
          <w:p w:rsidR="000B1421" w:rsidRPr="00526035" w:rsidRDefault="000B1421" w:rsidP="000B1421">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2</w:t>
            </w:r>
          </w:p>
        </w:tc>
        <w:tc>
          <w:tcPr>
            <w:tcW w:w="1673" w:type="dxa"/>
            <w:gridSpan w:val="7"/>
            <w:shd w:val="clear" w:color="auto" w:fill="auto"/>
          </w:tcPr>
          <w:p w:rsidR="000B1421" w:rsidRPr="00526035" w:rsidRDefault="000B1421" w:rsidP="000B1421">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3</w:t>
            </w:r>
          </w:p>
        </w:tc>
        <w:tc>
          <w:tcPr>
            <w:tcW w:w="1673" w:type="dxa"/>
            <w:gridSpan w:val="7"/>
            <w:shd w:val="clear" w:color="auto" w:fill="auto"/>
          </w:tcPr>
          <w:p w:rsidR="000B1421" w:rsidRPr="00526035" w:rsidRDefault="000B1421" w:rsidP="000B1421">
            <w:pPr>
              <w:spacing w:after="0" w:line="240" w:lineRule="auto"/>
              <w:rPr>
                <w:rFonts w:ascii="Times New Roman" w:hAnsi="Times New Roman"/>
              </w:rPr>
            </w:pPr>
            <w:proofErr w:type="spellStart"/>
            <w:r w:rsidRPr="00526035">
              <w:rPr>
                <w:rFonts w:ascii="Times New Roman" w:hAnsi="Times New Roman"/>
              </w:rPr>
              <w:t>Săptămâna</w:t>
            </w:r>
            <w:proofErr w:type="spellEnd"/>
            <w:r w:rsidRPr="00526035">
              <w:rPr>
                <w:rFonts w:ascii="Times New Roman" w:hAnsi="Times New Roman"/>
              </w:rPr>
              <w:t xml:space="preserve"> 4</w:t>
            </w:r>
          </w:p>
        </w:tc>
        <w:tc>
          <w:tcPr>
            <w:tcW w:w="545" w:type="dxa"/>
            <w:gridSpan w:val="2"/>
            <w:shd w:val="clear" w:color="auto" w:fill="auto"/>
          </w:tcPr>
          <w:p w:rsidR="000B1421" w:rsidRPr="00526035" w:rsidRDefault="000B1421" w:rsidP="000B1421">
            <w:pPr>
              <w:spacing w:after="0" w:line="240" w:lineRule="auto"/>
              <w:rPr>
                <w:rFonts w:ascii="Times New Roman" w:hAnsi="Times New Roman"/>
              </w:rPr>
            </w:pPr>
            <w:r w:rsidRPr="00526035">
              <w:rPr>
                <w:rFonts w:ascii="Times New Roman" w:hAnsi="Times New Roman"/>
              </w:rPr>
              <w:t>S5</w:t>
            </w:r>
          </w:p>
        </w:tc>
      </w:tr>
      <w:tr w:rsidR="000B1421" w:rsidRPr="00526035" w:rsidTr="000B1421">
        <w:tc>
          <w:tcPr>
            <w:tcW w:w="1619" w:type="dxa"/>
            <w:shd w:val="clear" w:color="auto" w:fill="auto"/>
          </w:tcPr>
          <w:p w:rsidR="000B1421" w:rsidRPr="00526035" w:rsidRDefault="000B1421" w:rsidP="000B1421">
            <w:pPr>
              <w:spacing w:after="0" w:line="240" w:lineRule="auto"/>
              <w:rPr>
                <w:rFonts w:ascii="Times New Roman" w:hAnsi="Times New Roman"/>
                <w:b/>
                <w:bCs/>
              </w:rPr>
            </w:pPr>
            <w:proofErr w:type="spellStart"/>
            <w:r w:rsidRPr="00526035">
              <w:rPr>
                <w:rFonts w:ascii="Times New Roman" w:hAnsi="Times New Roman"/>
                <w:b/>
                <w:bCs/>
              </w:rPr>
              <w:t>Activitate</w:t>
            </w:r>
            <w:proofErr w:type="spellEnd"/>
            <w:r w:rsidRPr="00526035">
              <w:rPr>
                <w:rFonts w:ascii="Times New Roman" w:hAnsi="Times New Roman"/>
                <w:b/>
                <w:bCs/>
              </w:rPr>
              <w:t xml:space="preserve"> </w:t>
            </w:r>
            <w:proofErr w:type="spellStart"/>
            <w:r w:rsidRPr="00526035">
              <w:rPr>
                <w:rFonts w:ascii="Times New Roman" w:hAnsi="Times New Roman"/>
                <w:b/>
                <w:bCs/>
              </w:rPr>
              <w:t>colectare</w:t>
            </w:r>
            <w:proofErr w:type="spellEnd"/>
          </w:p>
        </w:tc>
        <w:tc>
          <w:tcPr>
            <w:tcW w:w="811" w:type="dxa"/>
            <w:shd w:val="clear" w:color="auto" w:fill="auto"/>
          </w:tcPr>
          <w:p w:rsidR="000B1421" w:rsidRPr="00526035" w:rsidRDefault="000B1421" w:rsidP="000B1421">
            <w:pPr>
              <w:spacing w:after="0" w:line="240" w:lineRule="auto"/>
              <w:rPr>
                <w:rFonts w:ascii="Times New Roman" w:hAnsi="Times New Roman"/>
                <w:b/>
                <w:bCs/>
              </w:rPr>
            </w:pPr>
            <w:proofErr w:type="spellStart"/>
            <w:r w:rsidRPr="00526035">
              <w:rPr>
                <w:rFonts w:ascii="Times New Roman" w:hAnsi="Times New Roman"/>
                <w:b/>
                <w:bCs/>
              </w:rPr>
              <w:t>Utilaj</w:t>
            </w:r>
            <w:proofErr w:type="spellEnd"/>
          </w:p>
        </w:tc>
        <w:tc>
          <w:tcPr>
            <w:tcW w:w="762" w:type="dxa"/>
            <w:shd w:val="clear" w:color="auto" w:fill="auto"/>
          </w:tcPr>
          <w:p w:rsidR="000B1421" w:rsidRPr="00526035" w:rsidRDefault="000B1421" w:rsidP="000B1421">
            <w:pPr>
              <w:spacing w:after="0" w:line="240" w:lineRule="auto"/>
              <w:rPr>
                <w:rFonts w:ascii="Times New Roman" w:hAnsi="Times New Roman"/>
                <w:b/>
                <w:bCs/>
              </w:rPr>
            </w:pPr>
            <w:proofErr w:type="spellStart"/>
            <w:r w:rsidRPr="00526035">
              <w:rPr>
                <w:rFonts w:ascii="Times New Roman" w:hAnsi="Times New Roman"/>
                <w:b/>
                <w:bCs/>
              </w:rPr>
              <w:t>Frec</w:t>
            </w:r>
            <w:proofErr w:type="spellEnd"/>
            <w:r w:rsidRPr="00526035">
              <w:rPr>
                <w:rFonts w:ascii="Times New Roman" w:hAnsi="Times New Roman"/>
                <w:b/>
                <w:bCs/>
              </w:rPr>
              <w:t>-</w:t>
            </w:r>
          </w:p>
          <w:p w:rsidR="000B1421" w:rsidRPr="00526035" w:rsidRDefault="000B1421" w:rsidP="000B1421">
            <w:pPr>
              <w:spacing w:after="0" w:line="240" w:lineRule="auto"/>
              <w:rPr>
                <w:rFonts w:ascii="Times New Roman" w:hAnsi="Times New Roman"/>
                <w:b/>
                <w:bCs/>
              </w:rPr>
            </w:pPr>
            <w:proofErr w:type="spellStart"/>
            <w:r w:rsidRPr="00526035">
              <w:rPr>
                <w:rFonts w:ascii="Times New Roman" w:hAnsi="Times New Roman"/>
                <w:b/>
                <w:bCs/>
              </w:rPr>
              <w:t>venta</w:t>
            </w:r>
            <w:proofErr w:type="spellEnd"/>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306" w:type="dxa"/>
            <w:shd w:val="clear" w:color="auto" w:fill="auto"/>
            <w:vAlign w:val="center"/>
          </w:tcPr>
          <w:p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r>
      <w:tr w:rsidR="007A4D50" w:rsidRPr="00526035" w:rsidTr="000B1421">
        <w:tc>
          <w:tcPr>
            <w:tcW w:w="1619" w:type="dxa"/>
            <w:shd w:val="clear" w:color="auto" w:fill="auto"/>
          </w:tcPr>
          <w:p w:rsidR="007A4D50" w:rsidRPr="00526035" w:rsidRDefault="007A4D50" w:rsidP="000B1421">
            <w:pPr>
              <w:spacing w:after="0" w:line="240" w:lineRule="auto"/>
              <w:rPr>
                <w:rFonts w:ascii="Times New Roman" w:hAnsi="Times New Roman"/>
                <w:b/>
                <w:bCs/>
              </w:rPr>
            </w:pPr>
            <w:proofErr w:type="spellStart"/>
            <w:r>
              <w:rPr>
                <w:rFonts w:ascii="Times New Roman" w:hAnsi="Times New Roman"/>
                <w:b/>
                <w:bCs/>
              </w:rPr>
              <w:t>Piețe</w:t>
            </w:r>
            <w:proofErr w:type="spellEnd"/>
          </w:p>
        </w:tc>
        <w:tc>
          <w:tcPr>
            <w:tcW w:w="811" w:type="dxa"/>
            <w:shd w:val="clear" w:color="auto" w:fill="auto"/>
          </w:tcPr>
          <w:p w:rsidR="007A4D50" w:rsidRPr="00526035" w:rsidRDefault="007A4D50" w:rsidP="000B1421">
            <w:pPr>
              <w:spacing w:after="0" w:line="240" w:lineRule="auto"/>
              <w:rPr>
                <w:rFonts w:ascii="Times New Roman" w:hAnsi="Times New Roman"/>
                <w:b/>
                <w:bCs/>
              </w:rPr>
            </w:pPr>
          </w:p>
        </w:tc>
        <w:tc>
          <w:tcPr>
            <w:tcW w:w="762" w:type="dxa"/>
            <w:shd w:val="clear" w:color="auto" w:fill="auto"/>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306" w:type="dxa"/>
            <w:shd w:val="clear" w:color="auto" w:fill="auto"/>
            <w:vAlign w:val="center"/>
          </w:tcPr>
          <w:p w:rsidR="007A4D50" w:rsidRPr="00526035" w:rsidRDefault="007A4D50" w:rsidP="000B1421">
            <w:pPr>
              <w:spacing w:after="0" w:line="240" w:lineRule="auto"/>
              <w:rPr>
                <w:rFonts w:ascii="Times New Roman" w:hAnsi="Times New Roman"/>
                <w:b/>
                <w:bCs/>
              </w:rPr>
            </w:pPr>
          </w:p>
        </w:tc>
      </w:tr>
      <w:tr w:rsidR="007A4D50" w:rsidRPr="00526035" w:rsidTr="000B1421">
        <w:tc>
          <w:tcPr>
            <w:tcW w:w="1619" w:type="dxa"/>
            <w:shd w:val="clear" w:color="auto" w:fill="auto"/>
          </w:tcPr>
          <w:p w:rsidR="007A4D50" w:rsidRPr="007A4D50" w:rsidRDefault="007A4D50" w:rsidP="000B1421">
            <w:pPr>
              <w:spacing w:after="0" w:line="240" w:lineRule="auto"/>
              <w:rPr>
                <w:rFonts w:ascii="Times New Roman" w:hAnsi="Times New Roman"/>
                <w:bCs/>
              </w:rPr>
            </w:pPr>
            <w:proofErr w:type="spellStart"/>
            <w:r w:rsidRPr="007A4D50">
              <w:rPr>
                <w:rFonts w:ascii="Times New Roman" w:hAnsi="Times New Roman"/>
                <w:bCs/>
              </w:rPr>
              <w:t>Biodeșeuri</w:t>
            </w:r>
            <w:proofErr w:type="spellEnd"/>
          </w:p>
        </w:tc>
        <w:tc>
          <w:tcPr>
            <w:tcW w:w="811" w:type="dxa"/>
            <w:shd w:val="clear" w:color="auto" w:fill="auto"/>
          </w:tcPr>
          <w:p w:rsidR="007A4D50" w:rsidRPr="00526035" w:rsidRDefault="007A4D50" w:rsidP="000B1421">
            <w:pPr>
              <w:spacing w:after="0" w:line="240" w:lineRule="auto"/>
              <w:rPr>
                <w:rFonts w:ascii="Times New Roman" w:hAnsi="Times New Roman"/>
                <w:b/>
                <w:bCs/>
              </w:rPr>
            </w:pPr>
          </w:p>
        </w:tc>
        <w:tc>
          <w:tcPr>
            <w:tcW w:w="762" w:type="dxa"/>
            <w:shd w:val="clear" w:color="auto" w:fill="auto"/>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rsidR="007A4D50" w:rsidRPr="00526035" w:rsidRDefault="007A4D50" w:rsidP="000B1421">
            <w:pPr>
              <w:spacing w:after="0" w:line="240" w:lineRule="auto"/>
              <w:rPr>
                <w:rFonts w:ascii="Times New Roman" w:hAnsi="Times New Roman"/>
                <w:b/>
                <w:bCs/>
              </w:rPr>
            </w:pPr>
          </w:p>
        </w:tc>
        <w:tc>
          <w:tcPr>
            <w:tcW w:w="306" w:type="dxa"/>
            <w:shd w:val="clear" w:color="auto" w:fill="auto"/>
            <w:vAlign w:val="center"/>
          </w:tcPr>
          <w:p w:rsidR="007A4D50" w:rsidRPr="00526035" w:rsidRDefault="007A4D50" w:rsidP="000B1421">
            <w:pPr>
              <w:spacing w:after="0" w:line="240" w:lineRule="auto"/>
              <w:rPr>
                <w:rFonts w:ascii="Times New Roman" w:hAnsi="Times New Roman"/>
                <w:b/>
                <w:bCs/>
              </w:rPr>
            </w:pPr>
          </w:p>
        </w:tc>
      </w:tr>
      <w:tr w:rsidR="000B1421" w:rsidRPr="00526035" w:rsidTr="000B1421">
        <w:tc>
          <w:tcPr>
            <w:tcW w:w="1619" w:type="dxa"/>
            <w:shd w:val="clear" w:color="auto" w:fill="auto"/>
          </w:tcPr>
          <w:p w:rsidR="000B1421" w:rsidRPr="00526035" w:rsidRDefault="000B1421" w:rsidP="000B1421">
            <w:pPr>
              <w:spacing w:after="0" w:line="240" w:lineRule="auto"/>
              <w:rPr>
                <w:rFonts w:ascii="Times New Roman" w:hAnsi="Times New Roman"/>
              </w:rPr>
            </w:pPr>
            <w:proofErr w:type="spellStart"/>
            <w:r w:rsidRPr="00526035">
              <w:rPr>
                <w:rFonts w:ascii="Times New Roman" w:hAnsi="Times New Roman"/>
              </w:rPr>
              <w:t>Rezidual</w:t>
            </w:r>
            <w:r w:rsidR="00772C6A">
              <w:rPr>
                <w:rFonts w:ascii="Times New Roman" w:hAnsi="Times New Roman"/>
              </w:rPr>
              <w:t>e</w:t>
            </w:r>
            <w:proofErr w:type="spellEnd"/>
          </w:p>
        </w:tc>
        <w:tc>
          <w:tcPr>
            <w:tcW w:w="811" w:type="dxa"/>
            <w:shd w:val="clear" w:color="auto" w:fill="auto"/>
          </w:tcPr>
          <w:p w:rsidR="000B1421" w:rsidRPr="00526035" w:rsidRDefault="000B1421" w:rsidP="000B1421">
            <w:pPr>
              <w:spacing w:after="0" w:line="240" w:lineRule="auto"/>
              <w:rPr>
                <w:rFonts w:ascii="Times New Roman" w:hAnsi="Times New Roman"/>
              </w:rPr>
            </w:pPr>
          </w:p>
        </w:tc>
        <w:tc>
          <w:tcPr>
            <w:tcW w:w="762"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306" w:type="dxa"/>
            <w:shd w:val="clear" w:color="auto" w:fill="auto"/>
          </w:tcPr>
          <w:p w:rsidR="000B1421" w:rsidRPr="00526035" w:rsidRDefault="000B1421" w:rsidP="000B1421">
            <w:pPr>
              <w:spacing w:after="0" w:line="240" w:lineRule="auto"/>
              <w:rPr>
                <w:rFonts w:ascii="Times New Roman" w:hAnsi="Times New Roman"/>
              </w:rPr>
            </w:pPr>
          </w:p>
        </w:tc>
      </w:tr>
      <w:tr w:rsidR="000B1421" w:rsidRPr="00526035" w:rsidTr="000B1421">
        <w:tc>
          <w:tcPr>
            <w:tcW w:w="1619" w:type="dxa"/>
            <w:shd w:val="clear" w:color="auto" w:fill="auto"/>
          </w:tcPr>
          <w:p w:rsidR="000B1421" w:rsidRPr="00526035" w:rsidRDefault="000B1421" w:rsidP="000B1421">
            <w:pPr>
              <w:spacing w:after="0" w:line="240" w:lineRule="auto"/>
              <w:rPr>
                <w:rFonts w:ascii="Times New Roman" w:hAnsi="Times New Roman"/>
              </w:rPr>
            </w:pPr>
            <w:r w:rsidRPr="00526035">
              <w:rPr>
                <w:rFonts w:ascii="Times New Roman" w:hAnsi="Times New Roman"/>
              </w:rPr>
              <w:t>Plastic &amp; Metal</w:t>
            </w:r>
          </w:p>
        </w:tc>
        <w:tc>
          <w:tcPr>
            <w:tcW w:w="811" w:type="dxa"/>
            <w:shd w:val="clear" w:color="auto" w:fill="auto"/>
          </w:tcPr>
          <w:p w:rsidR="000B1421" w:rsidRPr="00526035" w:rsidRDefault="000B1421" w:rsidP="000B1421">
            <w:pPr>
              <w:spacing w:after="0" w:line="240" w:lineRule="auto"/>
              <w:rPr>
                <w:rFonts w:ascii="Times New Roman" w:hAnsi="Times New Roman"/>
              </w:rPr>
            </w:pPr>
          </w:p>
        </w:tc>
        <w:tc>
          <w:tcPr>
            <w:tcW w:w="762"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306" w:type="dxa"/>
            <w:shd w:val="clear" w:color="auto" w:fill="auto"/>
          </w:tcPr>
          <w:p w:rsidR="000B1421" w:rsidRPr="00526035" w:rsidRDefault="000B1421" w:rsidP="000B1421">
            <w:pPr>
              <w:spacing w:after="0" w:line="240" w:lineRule="auto"/>
              <w:rPr>
                <w:rFonts w:ascii="Times New Roman" w:hAnsi="Times New Roman"/>
              </w:rPr>
            </w:pPr>
          </w:p>
        </w:tc>
      </w:tr>
      <w:tr w:rsidR="000B1421" w:rsidRPr="00526035" w:rsidTr="000B1421">
        <w:tc>
          <w:tcPr>
            <w:tcW w:w="1619" w:type="dxa"/>
            <w:shd w:val="clear" w:color="auto" w:fill="auto"/>
          </w:tcPr>
          <w:p w:rsidR="000B1421" w:rsidRPr="00526035" w:rsidRDefault="000B1421" w:rsidP="000B1421">
            <w:pPr>
              <w:spacing w:after="0" w:line="240" w:lineRule="auto"/>
              <w:rPr>
                <w:rFonts w:ascii="Times New Roman" w:hAnsi="Times New Roman"/>
              </w:rPr>
            </w:pPr>
            <w:proofErr w:type="spellStart"/>
            <w:r w:rsidRPr="00526035">
              <w:rPr>
                <w:rFonts w:ascii="Times New Roman" w:hAnsi="Times New Roman"/>
              </w:rPr>
              <w:t>Hârtie</w:t>
            </w:r>
            <w:proofErr w:type="spellEnd"/>
            <w:r w:rsidRPr="00526035">
              <w:rPr>
                <w:rFonts w:ascii="Times New Roman" w:hAnsi="Times New Roman"/>
              </w:rPr>
              <w:t xml:space="preserve"> &amp;Carton</w:t>
            </w:r>
          </w:p>
        </w:tc>
        <w:tc>
          <w:tcPr>
            <w:tcW w:w="811" w:type="dxa"/>
            <w:shd w:val="clear" w:color="auto" w:fill="auto"/>
          </w:tcPr>
          <w:p w:rsidR="000B1421" w:rsidRPr="00526035" w:rsidRDefault="000B1421" w:rsidP="000B1421">
            <w:pPr>
              <w:spacing w:after="0" w:line="240" w:lineRule="auto"/>
              <w:rPr>
                <w:rFonts w:ascii="Times New Roman" w:hAnsi="Times New Roman"/>
              </w:rPr>
            </w:pPr>
          </w:p>
        </w:tc>
        <w:tc>
          <w:tcPr>
            <w:tcW w:w="762"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306" w:type="dxa"/>
            <w:shd w:val="clear" w:color="auto" w:fill="auto"/>
          </w:tcPr>
          <w:p w:rsidR="000B1421" w:rsidRPr="00526035" w:rsidRDefault="000B1421" w:rsidP="000B1421">
            <w:pPr>
              <w:spacing w:after="0" w:line="240" w:lineRule="auto"/>
              <w:rPr>
                <w:rFonts w:ascii="Times New Roman" w:hAnsi="Times New Roman"/>
              </w:rPr>
            </w:pPr>
          </w:p>
        </w:tc>
      </w:tr>
      <w:tr w:rsidR="000B1421" w:rsidRPr="00526035" w:rsidTr="000B1421">
        <w:tc>
          <w:tcPr>
            <w:tcW w:w="1619" w:type="dxa"/>
            <w:shd w:val="clear" w:color="auto" w:fill="auto"/>
          </w:tcPr>
          <w:p w:rsidR="000B1421" w:rsidRPr="00526035" w:rsidRDefault="000B1421" w:rsidP="000B1421">
            <w:pPr>
              <w:spacing w:after="0" w:line="240" w:lineRule="auto"/>
              <w:rPr>
                <w:rFonts w:ascii="Times New Roman" w:hAnsi="Times New Roman"/>
              </w:rPr>
            </w:pPr>
            <w:proofErr w:type="spellStart"/>
            <w:r w:rsidRPr="00526035">
              <w:rPr>
                <w:rFonts w:ascii="Times New Roman" w:hAnsi="Times New Roman"/>
              </w:rPr>
              <w:t>Sticla</w:t>
            </w:r>
            <w:proofErr w:type="spellEnd"/>
          </w:p>
        </w:tc>
        <w:tc>
          <w:tcPr>
            <w:tcW w:w="811" w:type="dxa"/>
            <w:shd w:val="clear" w:color="auto" w:fill="auto"/>
          </w:tcPr>
          <w:p w:rsidR="000B1421" w:rsidRPr="00526035" w:rsidRDefault="000B1421" w:rsidP="000B1421">
            <w:pPr>
              <w:spacing w:after="0" w:line="240" w:lineRule="auto"/>
              <w:rPr>
                <w:rFonts w:ascii="Times New Roman" w:hAnsi="Times New Roman"/>
              </w:rPr>
            </w:pPr>
          </w:p>
        </w:tc>
        <w:tc>
          <w:tcPr>
            <w:tcW w:w="762"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40"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239" w:type="dxa"/>
            <w:shd w:val="clear" w:color="auto" w:fill="auto"/>
          </w:tcPr>
          <w:p w:rsidR="000B1421" w:rsidRPr="00526035" w:rsidRDefault="000B1421" w:rsidP="000B1421">
            <w:pPr>
              <w:spacing w:after="0" w:line="240" w:lineRule="auto"/>
              <w:rPr>
                <w:rFonts w:ascii="Times New Roman" w:hAnsi="Times New Roman"/>
              </w:rPr>
            </w:pPr>
          </w:p>
        </w:tc>
        <w:tc>
          <w:tcPr>
            <w:tcW w:w="306" w:type="dxa"/>
            <w:shd w:val="clear" w:color="auto" w:fill="auto"/>
          </w:tcPr>
          <w:p w:rsidR="000B1421" w:rsidRPr="00526035" w:rsidRDefault="000B1421" w:rsidP="000B1421">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b/>
              </w:rPr>
            </w:pPr>
            <w:proofErr w:type="spellStart"/>
            <w:r w:rsidRPr="007A4D50">
              <w:rPr>
                <w:rFonts w:ascii="Times New Roman" w:hAnsi="Times New Roman"/>
                <w:b/>
              </w:rPr>
              <w:t>Parcuri</w:t>
            </w:r>
            <w:proofErr w:type="spellEnd"/>
            <w:r w:rsidRPr="007A4D50">
              <w:rPr>
                <w:rFonts w:ascii="Times New Roman" w:hAnsi="Times New Roman"/>
                <w:b/>
              </w:rPr>
              <w:t xml:space="preserve"> </w:t>
            </w:r>
            <w:proofErr w:type="spellStart"/>
            <w:r w:rsidRPr="007A4D50">
              <w:rPr>
                <w:rFonts w:ascii="Times New Roman" w:hAnsi="Times New Roman"/>
                <w:b/>
              </w:rPr>
              <w:t>și</w:t>
            </w:r>
            <w:proofErr w:type="spellEnd"/>
            <w:r w:rsidRPr="007A4D50">
              <w:rPr>
                <w:rFonts w:ascii="Times New Roman" w:hAnsi="Times New Roman"/>
                <w:b/>
              </w:rPr>
              <w:t xml:space="preserve"> </w:t>
            </w:r>
            <w:proofErr w:type="spellStart"/>
            <w:r w:rsidRPr="007A4D50">
              <w:rPr>
                <w:rFonts w:ascii="Times New Roman" w:hAnsi="Times New Roman"/>
                <w:b/>
              </w:rPr>
              <w:t>grădini</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306" w:type="dxa"/>
            <w:shd w:val="clear" w:color="auto" w:fill="auto"/>
          </w:tcPr>
          <w:p w:rsidR="007A4D50" w:rsidRPr="007A4D50"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roofErr w:type="spellStart"/>
            <w:r w:rsidRPr="007A4D50">
              <w:rPr>
                <w:rFonts w:ascii="Times New Roman" w:hAnsi="Times New Roman"/>
              </w:rPr>
              <w:t>Biodeșeuri</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306" w:type="dxa"/>
            <w:shd w:val="clear" w:color="auto" w:fill="auto"/>
          </w:tcPr>
          <w:p w:rsidR="007A4D50" w:rsidRPr="007A4D50"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roofErr w:type="spellStart"/>
            <w:r w:rsidRPr="00526035">
              <w:rPr>
                <w:rFonts w:ascii="Times New Roman" w:hAnsi="Times New Roman"/>
              </w:rPr>
              <w:t>Rezidual</w:t>
            </w:r>
            <w:r w:rsidR="00772C6A">
              <w:rPr>
                <w:rFonts w:ascii="Times New Roman" w:hAnsi="Times New Roman"/>
              </w:rPr>
              <w:t>e</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r w:rsidRPr="00526035">
              <w:rPr>
                <w:rFonts w:ascii="Times New Roman" w:hAnsi="Times New Roman"/>
              </w:rPr>
              <w:t>Plastic &amp; Metal</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roofErr w:type="spellStart"/>
            <w:r w:rsidRPr="00526035">
              <w:rPr>
                <w:rFonts w:ascii="Times New Roman" w:hAnsi="Times New Roman"/>
              </w:rPr>
              <w:t>Hârtie</w:t>
            </w:r>
            <w:proofErr w:type="spellEnd"/>
            <w:r w:rsidRPr="00526035">
              <w:rPr>
                <w:rFonts w:ascii="Times New Roman" w:hAnsi="Times New Roman"/>
              </w:rPr>
              <w:t xml:space="preserve"> &amp;Carton</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roofErr w:type="spellStart"/>
            <w:r w:rsidRPr="00526035">
              <w:rPr>
                <w:rFonts w:ascii="Times New Roman" w:hAnsi="Times New Roman"/>
              </w:rPr>
              <w:t>Sticla</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b/>
              </w:rPr>
            </w:pPr>
            <w:proofErr w:type="spellStart"/>
            <w:r w:rsidRPr="007A4D50">
              <w:rPr>
                <w:rFonts w:ascii="Times New Roman" w:hAnsi="Times New Roman"/>
                <w:b/>
              </w:rPr>
              <w:t>Stradal</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306" w:type="dxa"/>
            <w:shd w:val="clear" w:color="auto" w:fill="auto"/>
          </w:tcPr>
          <w:p w:rsidR="007A4D50" w:rsidRPr="007A4D50"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roofErr w:type="spellStart"/>
            <w:r w:rsidRPr="007A4D50">
              <w:rPr>
                <w:rFonts w:ascii="Times New Roman" w:hAnsi="Times New Roman"/>
              </w:rPr>
              <w:t>Biodeșeuri</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239" w:type="dxa"/>
            <w:shd w:val="clear" w:color="auto" w:fill="auto"/>
          </w:tcPr>
          <w:p w:rsidR="007A4D50" w:rsidRPr="007A4D50" w:rsidRDefault="007A4D50" w:rsidP="00817E17">
            <w:pPr>
              <w:spacing w:after="0" w:line="240" w:lineRule="auto"/>
              <w:rPr>
                <w:rFonts w:ascii="Times New Roman" w:hAnsi="Times New Roman"/>
              </w:rPr>
            </w:pPr>
          </w:p>
        </w:tc>
        <w:tc>
          <w:tcPr>
            <w:tcW w:w="306" w:type="dxa"/>
            <w:shd w:val="clear" w:color="auto" w:fill="auto"/>
          </w:tcPr>
          <w:p w:rsidR="007A4D50" w:rsidRPr="007A4D50"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roofErr w:type="spellStart"/>
            <w:r w:rsidRPr="00526035">
              <w:rPr>
                <w:rFonts w:ascii="Times New Roman" w:hAnsi="Times New Roman"/>
              </w:rPr>
              <w:t>Rezidual</w:t>
            </w:r>
            <w:r w:rsidR="00772C6A">
              <w:rPr>
                <w:rFonts w:ascii="Times New Roman" w:hAnsi="Times New Roman"/>
              </w:rPr>
              <w:t>e</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r w:rsidRPr="00526035">
              <w:rPr>
                <w:rFonts w:ascii="Times New Roman" w:hAnsi="Times New Roman"/>
              </w:rPr>
              <w:t>Plastic &amp; Metal</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roofErr w:type="spellStart"/>
            <w:r w:rsidRPr="00526035">
              <w:rPr>
                <w:rFonts w:ascii="Times New Roman" w:hAnsi="Times New Roman"/>
              </w:rPr>
              <w:t>Hârtie</w:t>
            </w:r>
            <w:proofErr w:type="spellEnd"/>
            <w:r w:rsidRPr="00526035">
              <w:rPr>
                <w:rFonts w:ascii="Times New Roman" w:hAnsi="Times New Roman"/>
              </w:rPr>
              <w:t xml:space="preserve"> &amp;Carton</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r w:rsidR="007A4D50" w:rsidRPr="00526035"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roofErr w:type="spellStart"/>
            <w:r w:rsidRPr="00526035">
              <w:rPr>
                <w:rFonts w:ascii="Times New Roman" w:hAnsi="Times New Roman"/>
              </w:rPr>
              <w:t>Sticla</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239" w:type="dxa"/>
            <w:shd w:val="clear" w:color="auto" w:fill="auto"/>
          </w:tcPr>
          <w:p w:rsidR="007A4D50" w:rsidRPr="00526035" w:rsidRDefault="007A4D50" w:rsidP="00817E17">
            <w:pPr>
              <w:spacing w:after="0" w:line="240" w:lineRule="auto"/>
              <w:rPr>
                <w:rFonts w:ascii="Times New Roman" w:hAnsi="Times New Roman"/>
              </w:rPr>
            </w:pPr>
          </w:p>
        </w:tc>
        <w:tc>
          <w:tcPr>
            <w:tcW w:w="306" w:type="dxa"/>
            <w:shd w:val="clear" w:color="auto" w:fill="auto"/>
          </w:tcPr>
          <w:p w:rsidR="007A4D50" w:rsidRPr="00526035" w:rsidRDefault="007A4D50" w:rsidP="00817E17">
            <w:pPr>
              <w:spacing w:after="0" w:line="240" w:lineRule="auto"/>
              <w:rPr>
                <w:rFonts w:ascii="Times New Roman" w:hAnsi="Times New Roman"/>
              </w:rPr>
            </w:pPr>
          </w:p>
        </w:tc>
      </w:tr>
    </w:tbl>
    <w:p w:rsidR="007A4D50" w:rsidRDefault="007A4D50" w:rsidP="00340DD8">
      <w:pPr>
        <w:jc w:val="both"/>
        <w:rPr>
          <w:rFonts w:ascii="Times New Roman" w:hAnsi="Times New Roman"/>
          <w:sz w:val="24"/>
          <w:szCs w:val="24"/>
          <w:lang w:val="ro-RO"/>
        </w:rPr>
      </w:pPr>
    </w:p>
    <w:p w:rsidR="00340DD8" w:rsidRPr="00340DD8" w:rsidRDefault="00340DD8" w:rsidP="00340DD8">
      <w:pPr>
        <w:jc w:val="both"/>
        <w:rPr>
          <w:rFonts w:ascii="Times New Roman" w:hAnsi="Times New Roman"/>
          <w:sz w:val="24"/>
          <w:szCs w:val="24"/>
          <w:lang w:val="ro-RO"/>
        </w:rPr>
      </w:pPr>
      <w:r w:rsidRPr="00340DD8">
        <w:rPr>
          <w:rFonts w:ascii="Times New Roman" w:hAnsi="Times New Roman"/>
          <w:sz w:val="24"/>
          <w:szCs w:val="24"/>
          <w:lang w:val="ro-RO"/>
        </w:rPr>
        <w:lastRenderedPageBreak/>
        <w:t xml:space="preserve">3. Rutele proiectate și durata rutelor pentru colectarea deșeurilor se vor prezenta pentru fiecare categorie de deșeu colectată și transportată, </w:t>
      </w:r>
      <w:r w:rsidRPr="00340DD8">
        <w:rPr>
          <w:rFonts w:ascii="Times New Roman" w:hAnsi="Times New Roman"/>
          <w:sz w:val="24"/>
          <w:szCs w:val="24"/>
          <w:u w:val="single"/>
          <w:lang w:val="ro-RO"/>
        </w:rPr>
        <w:t>pe durata unei săptămâni</w:t>
      </w:r>
      <w:r w:rsidRPr="00340DD8">
        <w:rPr>
          <w:rFonts w:ascii="Times New Roman" w:hAnsi="Times New Roman"/>
          <w:sz w:val="24"/>
          <w:szCs w:val="24"/>
          <w:lang w:val="ro-RO"/>
        </w:rPr>
        <w:t>, conform exemplului din Tabelul nr. 3.</w:t>
      </w:r>
    </w:p>
    <w:tbl>
      <w:tblPr>
        <w:tblW w:w="10259" w:type="dxa"/>
        <w:tblInd w:w="93" w:type="dxa"/>
        <w:tblLayout w:type="fixed"/>
        <w:tblCellMar>
          <w:left w:w="10" w:type="dxa"/>
          <w:right w:w="10" w:type="dxa"/>
        </w:tblCellMar>
        <w:tblLook w:val="0000"/>
      </w:tblPr>
      <w:tblGrid>
        <w:gridCol w:w="582"/>
        <w:gridCol w:w="1747"/>
        <w:gridCol w:w="490"/>
        <w:gridCol w:w="538"/>
        <w:gridCol w:w="707"/>
        <w:gridCol w:w="490"/>
        <w:gridCol w:w="564"/>
        <w:gridCol w:w="567"/>
        <w:gridCol w:w="709"/>
        <w:gridCol w:w="992"/>
        <w:gridCol w:w="993"/>
        <w:gridCol w:w="1202"/>
        <w:gridCol w:w="678"/>
      </w:tblGrid>
      <w:tr w:rsidR="00340DD8" w:rsidRPr="00526035" w:rsidTr="00340DD8">
        <w:trPr>
          <w:trHeight w:val="315"/>
        </w:trPr>
        <w:tc>
          <w:tcPr>
            <w:tcW w:w="10259" w:type="dxa"/>
            <w:gridSpan w:val="13"/>
            <w:shd w:val="clear" w:color="auto" w:fill="auto"/>
            <w:noWrap/>
            <w:tcMar>
              <w:top w:w="0" w:type="dxa"/>
              <w:left w:w="108" w:type="dxa"/>
              <w:bottom w:w="0" w:type="dxa"/>
              <w:right w:w="108" w:type="dxa"/>
            </w:tcMar>
            <w:vAlign w:val="bottom"/>
          </w:tcPr>
          <w:p w:rsidR="00340DD8" w:rsidRPr="00745159" w:rsidRDefault="00340DD8" w:rsidP="00340DD8">
            <w:pPr>
              <w:spacing w:after="0" w:line="240" w:lineRule="auto"/>
              <w:rPr>
                <w:rFonts w:ascii="Times New Roman" w:hAnsi="Times New Roman"/>
                <w:b/>
                <w:bCs/>
                <w:sz w:val="24"/>
                <w:szCs w:val="24"/>
                <w:lang w:val="fr-FR"/>
              </w:rPr>
            </w:pPr>
            <w:r w:rsidRPr="00745159">
              <w:rPr>
                <w:rFonts w:ascii="Times New Roman" w:hAnsi="Times New Roman"/>
                <w:b/>
                <w:bCs/>
                <w:sz w:val="24"/>
                <w:szCs w:val="24"/>
                <w:lang w:val="fr-FR"/>
              </w:rPr>
              <w:t xml:space="preserve">TABELUL Nr. 3 - RUTELE PROIECTATE SI DURATA RUTELOR PENTRU COLECTAREA DEȘEURILOR </w:t>
            </w:r>
            <w:r w:rsidR="00595077" w:rsidRPr="00745159">
              <w:rPr>
                <w:rFonts w:ascii="Times New Roman" w:hAnsi="Times New Roman"/>
                <w:b/>
                <w:bCs/>
                <w:sz w:val="24"/>
                <w:szCs w:val="24"/>
                <w:lang w:val="fr-FR"/>
              </w:rPr>
              <w:t>PE FLUXURI ȘI RUTE</w:t>
            </w:r>
          </w:p>
          <w:p w:rsidR="009A0D15" w:rsidRPr="00745159" w:rsidRDefault="009A0D15" w:rsidP="00340DD8">
            <w:pPr>
              <w:spacing w:after="0" w:line="240" w:lineRule="auto"/>
              <w:rPr>
                <w:rFonts w:ascii="Times New Roman" w:hAnsi="Times New Roman"/>
                <w:b/>
                <w:bCs/>
                <w:sz w:val="24"/>
                <w:szCs w:val="24"/>
                <w:lang w:val="fr-FR"/>
              </w:rPr>
            </w:pPr>
          </w:p>
          <w:p w:rsidR="009A0D15" w:rsidRPr="00526035" w:rsidRDefault="009A0D15" w:rsidP="00340DD8">
            <w:pPr>
              <w:spacing w:after="0" w:line="240" w:lineRule="auto"/>
              <w:rPr>
                <w:rFonts w:ascii="Times New Roman" w:hAnsi="Times New Roman"/>
                <w:b/>
                <w:bCs/>
                <w:sz w:val="24"/>
                <w:szCs w:val="24"/>
              </w:rPr>
            </w:pPr>
            <w:proofErr w:type="spellStart"/>
            <w:r w:rsidRPr="00526035">
              <w:rPr>
                <w:rFonts w:ascii="Times New Roman" w:hAnsi="Times New Roman"/>
                <w:b/>
                <w:bCs/>
                <w:sz w:val="24"/>
                <w:szCs w:val="24"/>
              </w:rPr>
              <w:t>Categoria</w:t>
            </w:r>
            <w:proofErr w:type="spellEnd"/>
            <w:r w:rsidRPr="00526035">
              <w:rPr>
                <w:rFonts w:ascii="Times New Roman" w:hAnsi="Times New Roman"/>
                <w:b/>
                <w:bCs/>
                <w:sz w:val="24"/>
                <w:szCs w:val="24"/>
              </w:rPr>
              <w:t xml:space="preserve"> de </w:t>
            </w:r>
            <w:proofErr w:type="spellStart"/>
            <w:r w:rsidRPr="00526035">
              <w:rPr>
                <w:rFonts w:ascii="Times New Roman" w:hAnsi="Times New Roman"/>
                <w:b/>
                <w:bCs/>
                <w:sz w:val="24"/>
                <w:szCs w:val="24"/>
              </w:rPr>
              <w:t>deșeuri</w:t>
            </w:r>
            <w:proofErr w:type="spellEnd"/>
            <w:r w:rsidRPr="00526035">
              <w:rPr>
                <w:rFonts w:ascii="Times New Roman" w:hAnsi="Times New Roman"/>
                <w:b/>
                <w:bCs/>
                <w:sz w:val="24"/>
                <w:szCs w:val="24"/>
              </w:rPr>
              <w:t xml:space="preserve"> </w:t>
            </w:r>
            <w:proofErr w:type="spellStart"/>
            <w:r w:rsidRPr="00526035">
              <w:rPr>
                <w:rFonts w:ascii="Times New Roman" w:hAnsi="Times New Roman"/>
                <w:b/>
                <w:bCs/>
                <w:sz w:val="24"/>
                <w:szCs w:val="24"/>
              </w:rPr>
              <w:t>transportate</w:t>
            </w:r>
            <w:proofErr w:type="spellEnd"/>
          </w:p>
          <w:p w:rsidR="009A0D15" w:rsidRPr="00526035" w:rsidRDefault="009A0D15" w:rsidP="00340DD8">
            <w:pPr>
              <w:spacing w:after="0" w:line="240" w:lineRule="auto"/>
              <w:rPr>
                <w:rFonts w:ascii="Times New Roman" w:hAnsi="Times New Roman"/>
                <w:b/>
                <w:bCs/>
                <w:sz w:val="24"/>
                <w:szCs w:val="24"/>
              </w:rPr>
            </w:pPr>
            <w:proofErr w:type="spellStart"/>
            <w:r w:rsidRPr="00526035">
              <w:rPr>
                <w:rFonts w:ascii="Times New Roman" w:hAnsi="Times New Roman"/>
                <w:b/>
                <w:bCs/>
                <w:sz w:val="24"/>
                <w:szCs w:val="24"/>
              </w:rPr>
              <w:t>Instrucțiuni</w:t>
            </w:r>
            <w:proofErr w:type="spellEnd"/>
            <w:r w:rsidRPr="00526035">
              <w:rPr>
                <w:rFonts w:ascii="Times New Roman" w:hAnsi="Times New Roman"/>
                <w:b/>
                <w:bCs/>
                <w:sz w:val="24"/>
                <w:szCs w:val="24"/>
              </w:rPr>
              <w:t xml:space="preserve">: </w:t>
            </w:r>
            <w:proofErr w:type="spellStart"/>
            <w:r w:rsidRPr="00526035">
              <w:rPr>
                <w:rFonts w:ascii="Times New Roman" w:hAnsi="Times New Roman"/>
                <w:sz w:val="24"/>
                <w:szCs w:val="24"/>
                <w:u w:val="single"/>
              </w:rPr>
              <w:t>completati</w:t>
            </w:r>
            <w:proofErr w:type="spellEnd"/>
            <w:r w:rsidRPr="00526035">
              <w:rPr>
                <w:rFonts w:ascii="Times New Roman" w:hAnsi="Times New Roman"/>
                <w:sz w:val="24"/>
                <w:szCs w:val="24"/>
                <w:u w:val="single"/>
              </w:rPr>
              <w:t xml:space="preserve"> </w:t>
            </w:r>
            <w:proofErr w:type="spellStart"/>
            <w:r w:rsidR="00561187" w:rsidRPr="00526035">
              <w:rPr>
                <w:rFonts w:ascii="Times New Roman" w:hAnsi="Times New Roman"/>
                <w:sz w:val="24"/>
                <w:szCs w:val="24"/>
                <w:u w:val="single"/>
              </w:rPr>
              <w:t>î</w:t>
            </w:r>
            <w:r w:rsidRPr="00526035">
              <w:rPr>
                <w:rFonts w:ascii="Times New Roman" w:hAnsi="Times New Roman"/>
                <w:sz w:val="24"/>
                <w:szCs w:val="24"/>
                <w:u w:val="single"/>
              </w:rPr>
              <w:t>n</w:t>
            </w:r>
            <w:proofErr w:type="spellEnd"/>
            <w:r w:rsidRPr="00526035">
              <w:rPr>
                <w:rFonts w:ascii="Times New Roman" w:hAnsi="Times New Roman"/>
                <w:sz w:val="24"/>
                <w:szCs w:val="24"/>
                <w:u w:val="single"/>
              </w:rPr>
              <w:t xml:space="preserve"> </w:t>
            </w:r>
            <w:proofErr w:type="spellStart"/>
            <w:r w:rsidRPr="00526035">
              <w:rPr>
                <w:rFonts w:ascii="Times New Roman" w:hAnsi="Times New Roman"/>
                <w:sz w:val="24"/>
                <w:szCs w:val="24"/>
                <w:u w:val="single"/>
              </w:rPr>
              <w:t>celulele</w:t>
            </w:r>
            <w:proofErr w:type="spellEnd"/>
            <w:r w:rsidRPr="00526035">
              <w:rPr>
                <w:rFonts w:ascii="Times New Roman" w:hAnsi="Times New Roman"/>
                <w:sz w:val="24"/>
                <w:szCs w:val="24"/>
                <w:u w:val="single"/>
              </w:rPr>
              <w:t xml:space="preserve"> din </w:t>
            </w:r>
            <w:proofErr w:type="spellStart"/>
            <w:r w:rsidRPr="00526035">
              <w:rPr>
                <w:rFonts w:ascii="Times New Roman" w:hAnsi="Times New Roman"/>
                <w:sz w:val="24"/>
                <w:szCs w:val="24"/>
                <w:u w:val="single"/>
              </w:rPr>
              <w:t>interiorul</w:t>
            </w:r>
            <w:proofErr w:type="spellEnd"/>
            <w:r w:rsidRPr="00526035">
              <w:rPr>
                <w:rFonts w:ascii="Times New Roman" w:hAnsi="Times New Roman"/>
                <w:sz w:val="24"/>
                <w:szCs w:val="24"/>
                <w:u w:val="single"/>
              </w:rPr>
              <w:t xml:space="preserve"> </w:t>
            </w:r>
            <w:proofErr w:type="spellStart"/>
            <w:r w:rsidRPr="00526035">
              <w:rPr>
                <w:rFonts w:ascii="Times New Roman" w:hAnsi="Times New Roman"/>
                <w:sz w:val="24"/>
                <w:szCs w:val="24"/>
                <w:u w:val="single"/>
              </w:rPr>
              <w:t>chenarelor</w:t>
            </w:r>
            <w:proofErr w:type="spellEnd"/>
          </w:p>
          <w:p w:rsidR="00340DD8" w:rsidRPr="00526035" w:rsidRDefault="00340DD8" w:rsidP="00340DD8">
            <w:pPr>
              <w:spacing w:after="0" w:line="240" w:lineRule="auto"/>
              <w:jc w:val="center"/>
              <w:rPr>
                <w:rFonts w:ascii="Times New Roman" w:hAnsi="Times New Roman"/>
                <w:b/>
                <w:bCs/>
                <w:sz w:val="24"/>
                <w:szCs w:val="24"/>
              </w:rPr>
            </w:pPr>
          </w:p>
        </w:tc>
      </w:tr>
      <w:tr w:rsidR="00340DD8" w:rsidRPr="00745159" w:rsidTr="00526035">
        <w:trPr>
          <w:trHeight w:val="499"/>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40DD8" w:rsidRPr="00526035" w:rsidRDefault="00340DD8" w:rsidP="00340DD8">
            <w:pPr>
              <w:jc w:val="center"/>
              <w:rPr>
                <w:rFonts w:ascii="Times New Roman" w:hAnsi="Times New Roman"/>
                <w:b/>
                <w:bCs/>
              </w:rPr>
            </w:pPr>
            <w:r w:rsidRPr="00526035">
              <w:rPr>
                <w:rFonts w:ascii="Times New Roman" w:hAnsi="Times New Roman"/>
                <w:b/>
                <w:bCs/>
              </w:rPr>
              <w:t>Nr.crt</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40DD8" w:rsidRPr="00745159" w:rsidRDefault="00340DD8" w:rsidP="00340DD8">
            <w:pPr>
              <w:jc w:val="center"/>
              <w:rPr>
                <w:rFonts w:ascii="Times New Roman" w:hAnsi="Times New Roman"/>
                <w:b/>
                <w:bCs/>
                <w:lang w:val="fr-FR"/>
              </w:rPr>
            </w:pPr>
            <w:r w:rsidRPr="00745159">
              <w:rPr>
                <w:rFonts w:ascii="Times New Roman" w:hAnsi="Times New Roman"/>
                <w:b/>
                <w:bCs/>
                <w:lang w:val="fr-FR"/>
              </w:rPr>
              <w:t xml:space="preserve">Tip de </w:t>
            </w:r>
            <w:proofErr w:type="spellStart"/>
            <w:r w:rsidRPr="00745159">
              <w:rPr>
                <w:rFonts w:ascii="Times New Roman" w:hAnsi="Times New Roman"/>
                <w:b/>
                <w:bCs/>
                <w:lang w:val="fr-FR"/>
              </w:rPr>
              <w:t>ruta</w:t>
            </w:r>
            <w:proofErr w:type="spellEnd"/>
          </w:p>
          <w:p w:rsidR="00340DD8" w:rsidRPr="00745159" w:rsidRDefault="00340DD8" w:rsidP="00340DD8">
            <w:pPr>
              <w:jc w:val="center"/>
              <w:rPr>
                <w:rFonts w:ascii="Times New Roman" w:hAnsi="Times New Roman"/>
                <w:b/>
                <w:bCs/>
                <w:lang w:val="fr-FR"/>
              </w:rPr>
            </w:pPr>
            <w:proofErr w:type="spellStart"/>
            <w:r w:rsidRPr="00745159">
              <w:rPr>
                <w:rFonts w:ascii="Times New Roman" w:hAnsi="Times New Roman"/>
                <w:b/>
                <w:bCs/>
                <w:lang w:val="fr-FR"/>
              </w:rPr>
              <w:t>pe</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fluxuri</w:t>
            </w:r>
            <w:proofErr w:type="spellEnd"/>
          </w:p>
          <w:p w:rsidR="00340DD8" w:rsidRPr="00745159" w:rsidRDefault="00340DD8" w:rsidP="00340DD8">
            <w:pPr>
              <w:jc w:val="center"/>
              <w:rPr>
                <w:rFonts w:ascii="Times New Roman" w:hAnsi="Times New Roman"/>
                <w:b/>
                <w:bCs/>
                <w:lang w:val="fr-FR"/>
              </w:rPr>
            </w:pPr>
            <w:r w:rsidRPr="00745159">
              <w:rPr>
                <w:rFonts w:ascii="Times New Roman" w:hAnsi="Times New Roman"/>
                <w:b/>
                <w:bCs/>
                <w:lang w:val="fr-FR"/>
              </w:rPr>
              <w:t>(</w:t>
            </w:r>
            <w:proofErr w:type="spellStart"/>
            <w:r w:rsidRPr="00745159">
              <w:rPr>
                <w:rFonts w:ascii="Times New Roman" w:hAnsi="Times New Roman"/>
                <w:b/>
                <w:bCs/>
                <w:lang w:val="fr-FR"/>
              </w:rPr>
              <w:t>conform</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Anexa</w:t>
            </w:r>
            <w:proofErr w:type="spellEnd"/>
            <w:r w:rsidRPr="00745159">
              <w:rPr>
                <w:rFonts w:ascii="Times New Roman" w:hAnsi="Times New Roman"/>
                <w:b/>
                <w:bCs/>
                <w:lang w:val="fr-FR"/>
              </w:rPr>
              <w:t xml:space="preserve"> 2 </w:t>
            </w:r>
            <w:proofErr w:type="spellStart"/>
            <w:r w:rsidRPr="00745159">
              <w:rPr>
                <w:rFonts w:ascii="Times New Roman" w:hAnsi="Times New Roman"/>
                <w:b/>
                <w:bCs/>
                <w:lang w:val="fr-FR"/>
              </w:rPr>
              <w:t>fluxul</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deseurilor</w:t>
            </w:r>
            <w:proofErr w:type="spellEnd"/>
            <w:r w:rsidRPr="00745159">
              <w:rPr>
                <w:rFonts w:ascii="Times New Roman" w:hAnsi="Times New Roman"/>
                <w:b/>
                <w:bCs/>
                <w:lang w:val="fr-FR"/>
              </w:rPr>
              <w:t>)</w:t>
            </w:r>
          </w:p>
        </w:tc>
        <w:tc>
          <w:tcPr>
            <w:tcW w:w="4065" w:type="dxa"/>
            <w:gridSpan w:val="7"/>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340DD8" w:rsidRPr="00745159" w:rsidRDefault="00340DD8" w:rsidP="00340DD8">
            <w:pPr>
              <w:jc w:val="center"/>
              <w:rPr>
                <w:rFonts w:ascii="Times New Roman" w:hAnsi="Times New Roman"/>
                <w:b/>
                <w:bCs/>
                <w:lang w:val="fr-FR"/>
              </w:rPr>
            </w:pPr>
            <w:proofErr w:type="spellStart"/>
            <w:r w:rsidRPr="00745159">
              <w:rPr>
                <w:rFonts w:ascii="Times New Roman" w:hAnsi="Times New Roman"/>
                <w:b/>
                <w:bCs/>
                <w:lang w:val="fr-FR"/>
              </w:rPr>
              <w:t>Numar</w:t>
            </w:r>
            <w:proofErr w:type="spellEnd"/>
            <w:r w:rsidRPr="00745159">
              <w:rPr>
                <w:rFonts w:ascii="Times New Roman" w:hAnsi="Times New Roman"/>
                <w:b/>
                <w:bCs/>
                <w:lang w:val="fr-FR"/>
              </w:rPr>
              <w:t xml:space="preserve"> de </w:t>
            </w:r>
            <w:proofErr w:type="spellStart"/>
            <w:r w:rsidRPr="00745159">
              <w:rPr>
                <w:rFonts w:ascii="Times New Roman" w:hAnsi="Times New Roman"/>
                <w:b/>
                <w:bCs/>
                <w:lang w:val="fr-FR"/>
              </w:rPr>
              <w:t>Rute</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pe</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zi</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proofErr w:type="spellStart"/>
            <w:r w:rsidRPr="00526035">
              <w:rPr>
                <w:rFonts w:ascii="Times New Roman" w:hAnsi="Times New Roman"/>
                <w:b/>
                <w:bCs/>
              </w:rPr>
              <w:t>Numar</w:t>
            </w:r>
            <w:proofErr w:type="spellEnd"/>
            <w:r w:rsidRPr="00526035">
              <w:rPr>
                <w:rFonts w:ascii="Times New Roman" w:hAnsi="Times New Roman"/>
                <w:b/>
                <w:bCs/>
              </w:rPr>
              <w:t xml:space="preserve"> total  </w:t>
            </w:r>
            <w:proofErr w:type="spellStart"/>
            <w:r w:rsidRPr="00526035">
              <w:rPr>
                <w:rFonts w:ascii="Times New Roman" w:hAnsi="Times New Roman"/>
                <w:b/>
                <w:bCs/>
              </w:rPr>
              <w:t>rute</w:t>
            </w:r>
            <w:proofErr w:type="spellEnd"/>
            <w:r w:rsidRPr="00526035">
              <w:rPr>
                <w:rFonts w:ascii="Times New Roman" w:hAnsi="Times New Roman"/>
                <w:b/>
                <w:bCs/>
              </w:rPr>
              <w:t xml:space="preserve"> </w:t>
            </w:r>
            <w:proofErr w:type="spellStart"/>
            <w:r w:rsidRPr="00526035">
              <w:rPr>
                <w:rFonts w:ascii="Times New Roman" w:hAnsi="Times New Roman"/>
                <w:b/>
                <w:bCs/>
              </w:rPr>
              <w:t>pe</w:t>
            </w:r>
            <w:proofErr w:type="spellEnd"/>
            <w:r w:rsidRPr="00526035">
              <w:rPr>
                <w:rFonts w:ascii="Times New Roman" w:hAnsi="Times New Roman"/>
                <w:b/>
                <w:bCs/>
              </w:rPr>
              <w:t xml:space="preserve"> </w:t>
            </w:r>
            <w:proofErr w:type="spellStart"/>
            <w:r w:rsidRPr="00526035">
              <w:rPr>
                <w:rFonts w:ascii="Times New Roman" w:hAnsi="Times New Roman"/>
                <w:b/>
                <w:bCs/>
              </w:rPr>
              <w:t>saptamana</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rsidR="00340DD8" w:rsidRPr="00745159" w:rsidRDefault="00340DD8" w:rsidP="00340DD8">
            <w:pPr>
              <w:ind w:left="113" w:right="113"/>
              <w:rPr>
                <w:rFonts w:ascii="Times New Roman" w:hAnsi="Times New Roman"/>
                <w:lang w:val="fr-FR"/>
              </w:rPr>
            </w:pPr>
            <w:proofErr w:type="spellStart"/>
            <w:r w:rsidRPr="00745159">
              <w:rPr>
                <w:rFonts w:ascii="Times New Roman" w:hAnsi="Times New Roman"/>
                <w:b/>
                <w:bCs/>
                <w:lang w:val="fr-FR"/>
              </w:rPr>
              <w:t>Durata</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pe</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ruta</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pe</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zi</w:t>
            </w:r>
            <w:proofErr w:type="spellEnd"/>
            <w:r w:rsidRPr="00745159">
              <w:rPr>
                <w:rFonts w:ascii="Times New Roman" w:hAnsi="Times New Roman"/>
                <w:b/>
                <w:bCs/>
                <w:lang w:val="fr-FR"/>
              </w:rPr>
              <w:t xml:space="preserve"> [h/[</w:t>
            </w:r>
            <w:proofErr w:type="spellStart"/>
            <w:r w:rsidRPr="00745159">
              <w:rPr>
                <w:rFonts w:ascii="Times New Roman" w:hAnsi="Times New Roman"/>
                <w:b/>
                <w:bCs/>
                <w:lang w:val="fr-FR"/>
              </w:rPr>
              <w:t>ruta</w:t>
            </w:r>
            <w:proofErr w:type="spellEnd"/>
            <w:r w:rsidRPr="00745159">
              <w:rPr>
                <w:rFonts w:ascii="Times New Roman" w:hAnsi="Times New Roman"/>
                <w:b/>
                <w:bCs/>
                <w:lang w:val="fr-FR"/>
              </w:rPr>
              <w:t xml:space="preserve"> x </w:t>
            </w:r>
            <w:proofErr w:type="spellStart"/>
            <w:r w:rsidRPr="00745159">
              <w:rPr>
                <w:rFonts w:ascii="Times New Roman" w:hAnsi="Times New Roman"/>
                <w:b/>
                <w:bCs/>
                <w:lang w:val="fr-FR"/>
              </w:rPr>
              <w:t>zi</w:t>
            </w:r>
            <w:proofErr w:type="spellEnd"/>
            <w:r w:rsidRPr="00745159">
              <w:rPr>
                <w:rFonts w:ascii="Times New Roman" w:hAnsi="Times New Roman"/>
                <w:b/>
                <w:bCs/>
                <w:lang w:val="fr-FR"/>
              </w:rPr>
              <w:t xml:space="preserve">] </w:t>
            </w:r>
            <w:r w:rsidRPr="00745159">
              <w:rPr>
                <w:rFonts w:ascii="Times New Roman" w:hAnsi="Times New Roman"/>
                <w:b/>
                <w:bCs/>
                <w:vertAlign w:val="superscript"/>
                <w:lang w:val="fr-FR"/>
              </w:rPr>
              <w:t>(1)</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rPr>
            </w:pPr>
            <w:r w:rsidRPr="00526035">
              <w:rPr>
                <w:rFonts w:ascii="Times New Roman" w:hAnsi="Times New Roman"/>
                <w:b/>
                <w:bCs/>
              </w:rPr>
              <w:t xml:space="preserve">Total </w:t>
            </w:r>
            <w:proofErr w:type="spellStart"/>
            <w:r w:rsidRPr="00526035">
              <w:rPr>
                <w:rFonts w:ascii="Times New Roman" w:hAnsi="Times New Roman"/>
                <w:b/>
                <w:bCs/>
              </w:rPr>
              <w:t>Durata</w:t>
            </w:r>
            <w:proofErr w:type="spellEnd"/>
            <w:r w:rsidRPr="00526035">
              <w:rPr>
                <w:rFonts w:ascii="Times New Roman" w:hAnsi="Times New Roman"/>
                <w:b/>
                <w:bCs/>
              </w:rPr>
              <w:t xml:space="preserve"> </w:t>
            </w:r>
            <w:proofErr w:type="spellStart"/>
            <w:r w:rsidRPr="00526035">
              <w:rPr>
                <w:rFonts w:ascii="Times New Roman" w:hAnsi="Times New Roman"/>
                <w:b/>
                <w:bCs/>
              </w:rPr>
              <w:t>Rute</w:t>
            </w:r>
            <w:proofErr w:type="spellEnd"/>
            <w:r w:rsidRPr="00526035">
              <w:rPr>
                <w:rFonts w:ascii="Times New Roman" w:hAnsi="Times New Roman"/>
                <w:b/>
                <w:bCs/>
              </w:rPr>
              <w:t xml:space="preserve"> </w:t>
            </w:r>
            <w:proofErr w:type="spellStart"/>
            <w:r w:rsidRPr="00526035">
              <w:rPr>
                <w:rFonts w:ascii="Times New Roman" w:hAnsi="Times New Roman"/>
                <w:b/>
                <w:bCs/>
              </w:rPr>
              <w:t>pe</w:t>
            </w:r>
            <w:proofErr w:type="spellEnd"/>
            <w:r w:rsidRPr="00526035">
              <w:rPr>
                <w:rFonts w:ascii="Times New Roman" w:hAnsi="Times New Roman"/>
                <w:b/>
                <w:bCs/>
              </w:rPr>
              <w:t xml:space="preserve"> </w:t>
            </w:r>
            <w:proofErr w:type="spellStart"/>
            <w:r w:rsidRPr="00526035">
              <w:rPr>
                <w:rFonts w:ascii="Times New Roman" w:hAnsi="Times New Roman"/>
                <w:b/>
                <w:bCs/>
              </w:rPr>
              <w:t>saptamana</w:t>
            </w:r>
            <w:proofErr w:type="spellEnd"/>
            <w:r w:rsidRPr="00526035">
              <w:rPr>
                <w:rFonts w:ascii="Times New Roman" w:hAnsi="Times New Roman"/>
                <w:b/>
                <w:bCs/>
              </w:rPr>
              <w:t xml:space="preserve"> [h/(</w:t>
            </w:r>
            <w:proofErr w:type="spellStart"/>
            <w:r w:rsidRPr="00526035">
              <w:rPr>
                <w:rFonts w:ascii="Times New Roman" w:hAnsi="Times New Roman"/>
                <w:b/>
                <w:bCs/>
              </w:rPr>
              <w:t>ruta</w:t>
            </w:r>
            <w:proofErr w:type="spellEnd"/>
            <w:r w:rsidRPr="00526035">
              <w:rPr>
                <w:rFonts w:ascii="Times New Roman" w:hAnsi="Times New Roman"/>
                <w:b/>
                <w:bCs/>
              </w:rPr>
              <w:t xml:space="preserve"> x </w:t>
            </w:r>
            <w:proofErr w:type="spellStart"/>
            <w:r w:rsidRPr="00526035">
              <w:rPr>
                <w:rFonts w:ascii="Times New Roman" w:hAnsi="Times New Roman"/>
                <w:b/>
                <w:bCs/>
              </w:rPr>
              <w:t>sapt</w:t>
            </w:r>
            <w:proofErr w:type="spellEnd"/>
            <w:r w:rsidRPr="00526035">
              <w:rPr>
                <w:rFonts w:ascii="Times New Roman" w:hAnsi="Times New Roman"/>
                <w:b/>
                <w:bCs/>
              </w:rPr>
              <w:t>)</w:t>
            </w:r>
            <w:r w:rsidRPr="00526035">
              <w:rPr>
                <w:rFonts w:ascii="Times New Roman" w:hAnsi="Times New Roman"/>
                <w:b/>
                <w:bCs/>
                <w:vertAlign w:val="superscript"/>
              </w:rPr>
              <w:t xml:space="preserve"> (2)</w:t>
            </w:r>
          </w:p>
        </w:tc>
        <w:tc>
          <w:tcPr>
            <w:tcW w:w="678" w:type="dxa"/>
            <w:vMerge w:val="restart"/>
            <w:tcBorders>
              <w:top w:val="single" w:sz="4"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textDirection w:val="btLr"/>
            <w:vAlign w:val="center"/>
          </w:tcPr>
          <w:p w:rsidR="00340DD8" w:rsidRPr="00745159" w:rsidRDefault="00340DD8" w:rsidP="00340DD8">
            <w:pPr>
              <w:ind w:left="113" w:right="113"/>
              <w:rPr>
                <w:rFonts w:ascii="Times New Roman" w:hAnsi="Times New Roman"/>
                <w:b/>
                <w:bCs/>
                <w:lang w:val="fr-FR"/>
              </w:rPr>
            </w:pPr>
            <w:r w:rsidRPr="00745159">
              <w:rPr>
                <w:rFonts w:ascii="Times New Roman" w:hAnsi="Times New Roman"/>
                <w:b/>
                <w:bCs/>
                <w:lang w:val="fr-FR"/>
              </w:rPr>
              <w:t xml:space="preserve">Nr. </w:t>
            </w:r>
            <w:proofErr w:type="spellStart"/>
            <w:r w:rsidRPr="00745159">
              <w:rPr>
                <w:rFonts w:ascii="Times New Roman" w:hAnsi="Times New Roman"/>
                <w:b/>
                <w:bCs/>
                <w:lang w:val="fr-FR"/>
              </w:rPr>
              <w:t>Membri</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echipa</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pe</w:t>
            </w:r>
            <w:proofErr w:type="spellEnd"/>
            <w:r w:rsidRPr="00745159">
              <w:rPr>
                <w:rFonts w:ascii="Times New Roman" w:hAnsi="Times New Roman"/>
                <w:b/>
                <w:bCs/>
                <w:lang w:val="fr-FR"/>
              </w:rPr>
              <w:t xml:space="preserve"> </w:t>
            </w:r>
            <w:proofErr w:type="spellStart"/>
            <w:r w:rsidRPr="00745159">
              <w:rPr>
                <w:rFonts w:ascii="Times New Roman" w:hAnsi="Times New Roman"/>
                <w:b/>
                <w:bCs/>
                <w:lang w:val="fr-FR"/>
              </w:rPr>
              <w:t>ruta</w:t>
            </w:r>
            <w:proofErr w:type="spellEnd"/>
          </w:p>
        </w:tc>
      </w:tr>
      <w:tr w:rsidR="00340DD8" w:rsidRPr="00526035" w:rsidTr="00340DD8">
        <w:trPr>
          <w:cantSplit/>
          <w:trHeight w:val="1775"/>
        </w:trPr>
        <w:tc>
          <w:tcPr>
            <w:tcW w:w="58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40DD8" w:rsidRPr="00745159" w:rsidRDefault="00340DD8" w:rsidP="00340DD8">
            <w:pPr>
              <w:rPr>
                <w:rFonts w:ascii="Times New Roman" w:hAnsi="Times New Roman"/>
                <w:b/>
                <w:bCs/>
                <w:lang w:val="fr-FR"/>
              </w:rPr>
            </w:pPr>
          </w:p>
        </w:tc>
        <w:tc>
          <w:tcPr>
            <w:tcW w:w="1747"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40DD8" w:rsidRPr="00745159" w:rsidRDefault="00340DD8" w:rsidP="00340DD8">
            <w:pPr>
              <w:rPr>
                <w:rFonts w:ascii="Times New Roman" w:hAnsi="Times New Roman"/>
                <w:b/>
                <w:bCs/>
                <w:lang w:val="fr-FR"/>
              </w:rPr>
            </w:pPr>
          </w:p>
        </w:tc>
        <w:tc>
          <w:tcPr>
            <w:tcW w:w="490"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proofErr w:type="spellStart"/>
            <w:r w:rsidRPr="00526035">
              <w:rPr>
                <w:rFonts w:ascii="Times New Roman" w:hAnsi="Times New Roman"/>
                <w:b/>
                <w:bCs/>
              </w:rPr>
              <w:t>Luni</w:t>
            </w:r>
            <w:proofErr w:type="spellEnd"/>
          </w:p>
        </w:tc>
        <w:tc>
          <w:tcPr>
            <w:tcW w:w="538"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r w:rsidRPr="00526035">
              <w:rPr>
                <w:rFonts w:ascii="Times New Roman" w:hAnsi="Times New Roman"/>
                <w:b/>
                <w:bCs/>
              </w:rPr>
              <w:t>Marti</w:t>
            </w:r>
          </w:p>
        </w:tc>
        <w:tc>
          <w:tcPr>
            <w:tcW w:w="707"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proofErr w:type="spellStart"/>
            <w:r w:rsidRPr="00526035">
              <w:rPr>
                <w:rFonts w:ascii="Times New Roman" w:hAnsi="Times New Roman"/>
                <w:b/>
                <w:bCs/>
              </w:rPr>
              <w:t>Miercuri</w:t>
            </w:r>
            <w:proofErr w:type="spellEnd"/>
          </w:p>
        </w:tc>
        <w:tc>
          <w:tcPr>
            <w:tcW w:w="490"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r w:rsidRPr="00526035">
              <w:rPr>
                <w:rFonts w:ascii="Times New Roman" w:hAnsi="Times New Roman"/>
                <w:b/>
                <w:bCs/>
              </w:rPr>
              <w:t>Joi</w:t>
            </w:r>
          </w:p>
        </w:tc>
        <w:tc>
          <w:tcPr>
            <w:tcW w:w="564"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proofErr w:type="spellStart"/>
            <w:r w:rsidRPr="00526035">
              <w:rPr>
                <w:rFonts w:ascii="Times New Roman" w:hAnsi="Times New Roman"/>
                <w:b/>
                <w:bCs/>
              </w:rPr>
              <w:t>Vineri</w:t>
            </w:r>
            <w:proofErr w:type="spellEnd"/>
          </w:p>
        </w:tc>
        <w:tc>
          <w:tcPr>
            <w:tcW w:w="567"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proofErr w:type="spellStart"/>
            <w:r w:rsidRPr="00526035">
              <w:rPr>
                <w:rFonts w:ascii="Times New Roman" w:hAnsi="Times New Roman"/>
                <w:b/>
                <w:bCs/>
              </w:rPr>
              <w:t>Sambata</w:t>
            </w:r>
            <w:proofErr w:type="spellEnd"/>
          </w:p>
        </w:tc>
        <w:tc>
          <w:tcPr>
            <w:tcW w:w="709"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rsidR="00340DD8" w:rsidRPr="00526035" w:rsidRDefault="00340DD8" w:rsidP="00340DD8">
            <w:pPr>
              <w:ind w:left="113" w:right="113"/>
              <w:rPr>
                <w:rFonts w:ascii="Times New Roman" w:hAnsi="Times New Roman"/>
                <w:b/>
                <w:bCs/>
              </w:rPr>
            </w:pPr>
            <w:proofErr w:type="spellStart"/>
            <w:r w:rsidRPr="00526035">
              <w:rPr>
                <w:rFonts w:ascii="Times New Roman" w:hAnsi="Times New Roman"/>
                <w:b/>
                <w:bCs/>
              </w:rPr>
              <w:t>Duminica</w:t>
            </w:r>
            <w:proofErr w:type="spellEnd"/>
          </w:p>
        </w:tc>
        <w:tc>
          <w:tcPr>
            <w:tcW w:w="99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rsidR="00340DD8" w:rsidRPr="00526035" w:rsidRDefault="00340DD8" w:rsidP="00340DD8">
            <w:pPr>
              <w:rPr>
                <w:rFonts w:ascii="Times New Roman" w:hAnsi="Times New Roman"/>
                <w:b/>
                <w:bCs/>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rsidR="00340DD8" w:rsidRPr="00526035" w:rsidRDefault="00340DD8" w:rsidP="00340DD8">
            <w:pPr>
              <w:rPr>
                <w:rFonts w:ascii="Times New Roman" w:hAnsi="Times New Roman"/>
                <w:b/>
                <w:bCs/>
              </w:rPr>
            </w:pPr>
          </w:p>
        </w:tc>
        <w:tc>
          <w:tcPr>
            <w:tcW w:w="120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rsidR="00340DD8" w:rsidRPr="00526035" w:rsidRDefault="00340DD8" w:rsidP="00340DD8">
            <w:pPr>
              <w:rPr>
                <w:rFonts w:ascii="Times New Roman" w:hAnsi="Times New Roman"/>
                <w:b/>
                <w:bCs/>
              </w:rPr>
            </w:pPr>
          </w:p>
        </w:tc>
        <w:tc>
          <w:tcPr>
            <w:tcW w:w="678" w:type="dxa"/>
            <w:vMerge/>
            <w:tcBorders>
              <w:top w:val="single" w:sz="4" w:space="0" w:color="000000"/>
              <w:left w:val="single" w:sz="4" w:space="0" w:color="000000"/>
              <w:bottom w:val="single" w:sz="18" w:space="0" w:color="000000"/>
              <w:right w:val="single" w:sz="4" w:space="0" w:color="000000"/>
            </w:tcBorders>
            <w:shd w:val="clear" w:color="auto" w:fill="EAF1DD"/>
            <w:tcMar>
              <w:top w:w="0" w:type="dxa"/>
              <w:left w:w="108" w:type="dxa"/>
              <w:bottom w:w="0" w:type="dxa"/>
              <w:right w:w="108" w:type="dxa"/>
            </w:tcMar>
            <w:textDirection w:val="btLr"/>
            <w:vAlign w:val="center"/>
          </w:tcPr>
          <w:p w:rsidR="00340DD8" w:rsidRPr="00526035" w:rsidRDefault="00340DD8" w:rsidP="00340DD8">
            <w:pPr>
              <w:rPr>
                <w:rFonts w:ascii="Times New Roman" w:hAnsi="Times New Roman"/>
                <w:b/>
                <w:bCs/>
              </w:rPr>
            </w:pPr>
          </w:p>
        </w:tc>
      </w:tr>
      <w:tr w:rsidR="00340DD8" w:rsidRPr="00526035" w:rsidTr="00340DD8">
        <w:trPr>
          <w:trHeight w:val="9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1</w:t>
            </w:r>
          </w:p>
        </w:tc>
        <w:tc>
          <w:tcPr>
            <w:tcW w:w="17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rsidR="00340DD8" w:rsidRPr="00526035" w:rsidRDefault="00340DD8" w:rsidP="00340DD8">
            <w:pPr>
              <w:rPr>
                <w:rFonts w:ascii="Times New Roman" w:hAnsi="Times New Roman"/>
              </w:rPr>
            </w:pPr>
          </w:p>
        </w:tc>
        <w:tc>
          <w:tcPr>
            <w:tcW w:w="490" w:type="dxa"/>
            <w:tcBorders>
              <w:top w:val="single" w:sz="18"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38"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707"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490"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64"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67"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709" w:type="dxa"/>
            <w:tcBorders>
              <w:top w:val="single" w:sz="18"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3" w:type="dxa"/>
            <w:tcBorders>
              <w:top w:val="single" w:sz="18"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rPr>
                <w:rFonts w:ascii="Times New Roman" w:hAnsi="Times New Roman"/>
              </w:rPr>
            </w:pPr>
            <w:r w:rsidRPr="00526035">
              <w:rPr>
                <w:rFonts w:ascii="Times New Roman" w:hAnsi="Times New Roman"/>
              </w:rPr>
              <w:t> </w:t>
            </w: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678" w:type="dxa"/>
            <w:tcBorders>
              <w:top w:val="single" w:sz="18"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rPr>
                <w:rFonts w:ascii="Times New Roman" w:hAnsi="Times New Roman"/>
              </w:rPr>
            </w:pPr>
            <w:r w:rsidRPr="00526035">
              <w:rPr>
                <w:rFonts w:ascii="Times New Roman" w:hAnsi="Times New Roman"/>
              </w:rPr>
              <w:t> </w:t>
            </w:r>
          </w:p>
        </w:tc>
      </w:tr>
      <w:tr w:rsidR="00340DD8" w:rsidRPr="00526035" w:rsidTr="00340DD8">
        <w:trPr>
          <w:trHeight w:val="40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2</w:t>
            </w:r>
          </w:p>
        </w:tc>
        <w:tc>
          <w:tcPr>
            <w:tcW w:w="17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rsidR="00340DD8" w:rsidRPr="00526035" w:rsidRDefault="00340DD8" w:rsidP="00340DD8">
            <w:pPr>
              <w:rPr>
                <w:rFonts w:ascii="Times New Roman" w:hAnsi="Times New Roman"/>
              </w:rPr>
            </w:pPr>
          </w:p>
        </w:tc>
        <w:tc>
          <w:tcPr>
            <w:tcW w:w="490" w:type="dxa"/>
            <w:tcBorders>
              <w:top w:val="single" w:sz="2"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38"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4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64"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6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709" w:type="dxa"/>
            <w:tcBorders>
              <w:top w:val="single" w:sz="2"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3" w:type="dxa"/>
            <w:tcBorders>
              <w:top w:val="single" w:sz="2"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rPr>
                <w:rFonts w:ascii="Times New Roman" w:hAnsi="Times New Roman"/>
              </w:rPr>
            </w:pPr>
            <w:r w:rsidRPr="00526035">
              <w:rPr>
                <w:rFonts w:ascii="Times New Roman" w:hAnsi="Times New Roman"/>
              </w:rPr>
              <w:t> </w:t>
            </w: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678"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rPr>
                <w:rFonts w:ascii="Times New Roman" w:hAnsi="Times New Roman"/>
              </w:rPr>
            </w:pPr>
            <w:r w:rsidRPr="00526035">
              <w:rPr>
                <w:rFonts w:ascii="Times New Roman" w:hAnsi="Times New Roman"/>
              </w:rPr>
              <w:t> </w:t>
            </w:r>
          </w:p>
        </w:tc>
      </w:tr>
      <w:tr w:rsidR="00340DD8" w:rsidRPr="00526035" w:rsidTr="00340DD8">
        <w:trPr>
          <w:trHeight w:val="40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p>
        </w:tc>
        <w:tc>
          <w:tcPr>
            <w:tcW w:w="1747" w:type="dxa"/>
            <w:tcBorders>
              <w:top w:val="single" w:sz="4" w:space="0" w:color="000000"/>
              <w:left w:val="single" w:sz="4"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rPr>
                <w:rFonts w:ascii="Times New Roman" w:hAnsi="Times New Roman"/>
              </w:rPr>
            </w:pPr>
          </w:p>
        </w:tc>
        <w:tc>
          <w:tcPr>
            <w:tcW w:w="490" w:type="dxa"/>
            <w:tcBorders>
              <w:top w:val="single" w:sz="2"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38"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4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64"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56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709" w:type="dxa"/>
            <w:tcBorders>
              <w:top w:val="single" w:sz="2"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993" w:type="dxa"/>
            <w:tcBorders>
              <w:top w:val="single" w:sz="2"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rPr>
                <w:rFonts w:ascii="Times New Roman" w:hAnsi="Times New Roman"/>
              </w:rPr>
            </w:pPr>
            <w:r w:rsidRPr="00526035">
              <w:rPr>
                <w:rFonts w:ascii="Times New Roman" w:hAnsi="Times New Roman"/>
              </w:rPr>
              <w:t> </w:t>
            </w: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w:t>
            </w:r>
          </w:p>
        </w:tc>
        <w:tc>
          <w:tcPr>
            <w:tcW w:w="678"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rsidR="00340DD8" w:rsidRPr="00526035" w:rsidRDefault="00340DD8" w:rsidP="00340DD8">
            <w:pPr>
              <w:rPr>
                <w:rFonts w:ascii="Times New Roman" w:hAnsi="Times New Roman"/>
              </w:rPr>
            </w:pPr>
            <w:r w:rsidRPr="00526035">
              <w:rPr>
                <w:rFonts w:ascii="Times New Roman" w:hAnsi="Times New Roman"/>
              </w:rPr>
              <w:t> </w:t>
            </w:r>
          </w:p>
        </w:tc>
      </w:tr>
      <w:tr w:rsidR="00340DD8" w:rsidRPr="00526035" w:rsidTr="00340DD8">
        <w:trPr>
          <w:trHeight w:val="40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11</w:t>
            </w:r>
          </w:p>
        </w:tc>
        <w:tc>
          <w:tcPr>
            <w:tcW w:w="1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rsidR="00340DD8" w:rsidRPr="00526035" w:rsidRDefault="00340DD8" w:rsidP="00340DD8">
            <w:pPr>
              <w:rPr>
                <w:rFonts w:ascii="Times New Roman" w:hAnsi="Times New Roman"/>
              </w:rPr>
            </w:pPr>
            <w:r w:rsidRPr="00526035">
              <w:rPr>
                <w:rFonts w:ascii="Times New Roman" w:hAnsi="Times New Roman"/>
              </w:rPr>
              <w:t xml:space="preserve">Total </w:t>
            </w:r>
            <w:proofErr w:type="spellStart"/>
            <w:r w:rsidRPr="00526035">
              <w:rPr>
                <w:rFonts w:ascii="Times New Roman" w:hAnsi="Times New Roman"/>
              </w:rPr>
              <w:t>Rute</w:t>
            </w:r>
            <w:proofErr w:type="spellEnd"/>
          </w:p>
        </w:tc>
        <w:tc>
          <w:tcPr>
            <w:tcW w:w="490"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538"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707"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490"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564"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567"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709"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3" w:type="dxa"/>
            <w:tcBorders>
              <w:top w:val="single" w:sz="18" w:space="0" w:color="000000"/>
              <w:bottom w:val="single" w:sz="4" w:space="0" w:color="000000"/>
              <w:right w:val="single" w:sz="4" w:space="0" w:color="000000"/>
            </w:tcBorders>
            <w:shd w:val="clear" w:color="auto" w:fill="C0C0C0"/>
            <w:noWrap/>
            <w:tcMar>
              <w:top w:w="0" w:type="dxa"/>
              <w:left w:w="108" w:type="dxa"/>
              <w:bottom w:w="0" w:type="dxa"/>
              <w:right w:w="108" w:type="dxa"/>
            </w:tcMar>
            <w:vAlign w:val="bottom"/>
          </w:tcPr>
          <w:p w:rsidR="00340DD8" w:rsidRPr="00526035" w:rsidRDefault="00340DD8" w:rsidP="00340DD8">
            <w:pPr>
              <w:rPr>
                <w:rFonts w:ascii="Times New Roman" w:hAnsi="Times New Roman"/>
                <w:b/>
                <w:bCs/>
              </w:rPr>
            </w:pPr>
            <w:r w:rsidRPr="00526035">
              <w:rPr>
                <w:rFonts w:ascii="Times New Roman" w:hAnsi="Times New Roman"/>
                <w:b/>
                <w:bCs/>
              </w:rPr>
              <w:t> </w:t>
            </w:r>
          </w:p>
        </w:tc>
        <w:tc>
          <w:tcPr>
            <w:tcW w:w="12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678" w:type="dxa"/>
            <w:tcBorders>
              <w:top w:val="single" w:sz="18" w:space="0" w:color="000000"/>
              <w:bottom w:val="single" w:sz="4" w:space="0" w:color="000000"/>
              <w:right w:val="single" w:sz="4" w:space="0" w:color="000000"/>
            </w:tcBorders>
            <w:shd w:val="clear" w:color="auto" w:fill="C0C0C0"/>
            <w:noWrap/>
            <w:tcMar>
              <w:top w:w="0" w:type="dxa"/>
              <w:left w:w="108" w:type="dxa"/>
              <w:bottom w:w="0" w:type="dxa"/>
              <w:right w:w="108" w:type="dxa"/>
            </w:tcMar>
            <w:vAlign w:val="bottom"/>
          </w:tcPr>
          <w:p w:rsidR="00340DD8" w:rsidRPr="00526035" w:rsidRDefault="00340DD8" w:rsidP="00340DD8">
            <w:pPr>
              <w:rPr>
                <w:rFonts w:ascii="Times New Roman" w:hAnsi="Times New Roman"/>
                <w:b/>
                <w:bCs/>
              </w:rPr>
            </w:pPr>
            <w:r w:rsidRPr="00526035">
              <w:rPr>
                <w:rFonts w:ascii="Times New Roman" w:hAnsi="Times New Roman"/>
                <w:b/>
                <w:bCs/>
              </w:rPr>
              <w:t> </w:t>
            </w:r>
          </w:p>
        </w:tc>
      </w:tr>
      <w:tr w:rsidR="00340DD8" w:rsidRPr="00745159" w:rsidTr="00340DD8">
        <w:trPr>
          <w:trHeight w:val="402"/>
        </w:trPr>
        <w:tc>
          <w:tcPr>
            <w:tcW w:w="10259" w:type="dxa"/>
            <w:gridSpan w:val="13"/>
            <w:tcBorders>
              <w:top w:val="single" w:sz="4" w:space="0" w:color="000000"/>
            </w:tcBorders>
            <w:shd w:val="clear" w:color="auto" w:fill="auto"/>
            <w:noWrap/>
            <w:tcMar>
              <w:top w:w="0" w:type="dxa"/>
              <w:left w:w="108" w:type="dxa"/>
              <w:bottom w:w="0" w:type="dxa"/>
              <w:right w:w="108" w:type="dxa"/>
            </w:tcMar>
            <w:vAlign w:val="bottom"/>
          </w:tcPr>
          <w:p w:rsidR="00340DD8" w:rsidRPr="00745159" w:rsidRDefault="00340DD8" w:rsidP="00340DD8">
            <w:pPr>
              <w:spacing w:after="0" w:line="240" w:lineRule="auto"/>
              <w:rPr>
                <w:rFonts w:ascii="Times New Roman" w:hAnsi="Times New Roman"/>
                <w:i/>
                <w:lang w:val="fr-FR"/>
              </w:rPr>
            </w:pPr>
            <w:r w:rsidRPr="00745159">
              <w:rPr>
                <w:rFonts w:ascii="Times New Roman" w:hAnsi="Times New Roman"/>
                <w:i/>
                <w:lang w:val="fr-FR"/>
              </w:rPr>
              <w:t xml:space="preserve">(1) de </w:t>
            </w:r>
            <w:proofErr w:type="spellStart"/>
            <w:r w:rsidRPr="00745159">
              <w:rPr>
                <w:rFonts w:ascii="Times New Roman" w:hAnsi="Times New Roman"/>
                <w:i/>
                <w:lang w:val="fr-FR"/>
              </w:rPr>
              <w:t>exemplu</w:t>
            </w:r>
            <w:proofErr w:type="spellEnd"/>
            <w:r w:rsidRPr="00745159">
              <w:rPr>
                <w:rFonts w:ascii="Times New Roman" w:hAnsi="Times New Roman"/>
                <w:i/>
                <w:lang w:val="fr-FR"/>
              </w:rPr>
              <w:t xml:space="preserve">, 8, 9 </w:t>
            </w:r>
            <w:proofErr w:type="spellStart"/>
            <w:r w:rsidRPr="00745159">
              <w:rPr>
                <w:rFonts w:ascii="Times New Roman" w:hAnsi="Times New Roman"/>
                <w:i/>
                <w:lang w:val="fr-FR"/>
              </w:rPr>
              <w:t>sau</w:t>
            </w:r>
            <w:proofErr w:type="spellEnd"/>
            <w:r w:rsidRPr="00745159">
              <w:rPr>
                <w:rFonts w:ascii="Times New Roman" w:hAnsi="Times New Roman"/>
                <w:i/>
                <w:lang w:val="fr-FR"/>
              </w:rPr>
              <w:t xml:space="preserve"> 10 h/</w:t>
            </w:r>
            <w:proofErr w:type="spellStart"/>
            <w:r w:rsidRPr="00745159">
              <w:rPr>
                <w:rFonts w:ascii="Times New Roman" w:hAnsi="Times New Roman"/>
                <w:i/>
                <w:lang w:val="fr-FR"/>
              </w:rPr>
              <w:t>zi</w:t>
            </w:r>
            <w:proofErr w:type="spellEnd"/>
          </w:p>
        </w:tc>
      </w:tr>
      <w:tr w:rsidR="00340DD8" w:rsidRPr="00745159" w:rsidTr="00340DD8">
        <w:trPr>
          <w:trHeight w:val="390"/>
        </w:trPr>
        <w:tc>
          <w:tcPr>
            <w:tcW w:w="10259" w:type="dxa"/>
            <w:gridSpan w:val="13"/>
            <w:shd w:val="clear" w:color="auto" w:fill="auto"/>
            <w:noWrap/>
            <w:tcMar>
              <w:top w:w="0" w:type="dxa"/>
              <w:left w:w="108" w:type="dxa"/>
              <w:bottom w:w="0" w:type="dxa"/>
              <w:right w:w="108" w:type="dxa"/>
            </w:tcMar>
            <w:vAlign w:val="bottom"/>
          </w:tcPr>
          <w:p w:rsidR="00340DD8" w:rsidRPr="00745159" w:rsidRDefault="00340DD8" w:rsidP="00340DD8">
            <w:pPr>
              <w:spacing w:after="0" w:line="240" w:lineRule="auto"/>
              <w:rPr>
                <w:rFonts w:ascii="Times New Roman" w:hAnsi="Times New Roman"/>
                <w:i/>
                <w:lang w:val="fr-FR"/>
              </w:rPr>
            </w:pPr>
            <w:r w:rsidRPr="00745159">
              <w:rPr>
                <w:rFonts w:ascii="Times New Roman" w:hAnsi="Times New Roman"/>
                <w:i/>
                <w:lang w:val="fr-FR"/>
              </w:rPr>
              <w:t xml:space="preserve">(2) </w:t>
            </w:r>
            <w:proofErr w:type="spellStart"/>
            <w:r w:rsidRPr="00745159">
              <w:rPr>
                <w:rFonts w:ascii="Times New Roman" w:hAnsi="Times New Roman"/>
                <w:i/>
                <w:lang w:val="fr-FR"/>
              </w:rPr>
              <w:t>Numar</w:t>
            </w:r>
            <w:proofErr w:type="spellEnd"/>
            <w:r w:rsidRPr="00745159">
              <w:rPr>
                <w:rFonts w:ascii="Times New Roman" w:hAnsi="Times New Roman"/>
                <w:i/>
                <w:lang w:val="fr-FR"/>
              </w:rPr>
              <w:t xml:space="preserve"> total de </w:t>
            </w:r>
            <w:proofErr w:type="spellStart"/>
            <w:r w:rsidRPr="00745159">
              <w:rPr>
                <w:rFonts w:ascii="Times New Roman" w:hAnsi="Times New Roman"/>
                <w:i/>
                <w:lang w:val="fr-FR"/>
              </w:rPr>
              <w:t>rute</w:t>
            </w:r>
            <w:proofErr w:type="spellEnd"/>
            <w:r w:rsidRPr="00745159">
              <w:rPr>
                <w:rFonts w:ascii="Times New Roman" w:hAnsi="Times New Roman"/>
                <w:i/>
                <w:lang w:val="fr-FR"/>
              </w:rPr>
              <w:t>/</w:t>
            </w:r>
            <w:proofErr w:type="spellStart"/>
            <w:r w:rsidRPr="00745159">
              <w:rPr>
                <w:rFonts w:ascii="Times New Roman" w:hAnsi="Times New Roman"/>
                <w:i/>
                <w:lang w:val="fr-FR"/>
              </w:rPr>
              <w:t>sapt</w:t>
            </w:r>
            <w:proofErr w:type="spellEnd"/>
            <w:r w:rsidRPr="00745159">
              <w:rPr>
                <w:rFonts w:ascii="Times New Roman" w:hAnsi="Times New Roman"/>
                <w:i/>
                <w:lang w:val="fr-FR"/>
              </w:rPr>
              <w:t xml:space="preserve"> x </w:t>
            </w:r>
            <w:proofErr w:type="spellStart"/>
            <w:r w:rsidRPr="00745159">
              <w:rPr>
                <w:rFonts w:ascii="Times New Roman" w:hAnsi="Times New Roman"/>
                <w:i/>
                <w:lang w:val="fr-FR"/>
              </w:rPr>
              <w:t>durata</w:t>
            </w:r>
            <w:proofErr w:type="spellEnd"/>
            <w:r w:rsidRPr="00745159">
              <w:rPr>
                <w:rFonts w:ascii="Times New Roman" w:hAnsi="Times New Roman"/>
                <w:i/>
                <w:lang w:val="fr-FR"/>
              </w:rPr>
              <w:t xml:space="preserve"> </w:t>
            </w:r>
            <w:proofErr w:type="spellStart"/>
            <w:r w:rsidRPr="00745159">
              <w:rPr>
                <w:rFonts w:ascii="Times New Roman" w:hAnsi="Times New Roman"/>
                <w:i/>
                <w:lang w:val="fr-FR"/>
              </w:rPr>
              <w:t>ruta</w:t>
            </w:r>
            <w:proofErr w:type="spellEnd"/>
            <w:r w:rsidRPr="00745159">
              <w:rPr>
                <w:rFonts w:ascii="Times New Roman" w:hAnsi="Times New Roman"/>
                <w:i/>
                <w:lang w:val="fr-FR"/>
              </w:rPr>
              <w:t>/</w:t>
            </w:r>
            <w:proofErr w:type="spellStart"/>
            <w:r w:rsidRPr="00745159">
              <w:rPr>
                <w:rFonts w:ascii="Times New Roman" w:hAnsi="Times New Roman"/>
                <w:i/>
                <w:lang w:val="fr-FR"/>
              </w:rPr>
              <w:t>zi</w:t>
            </w:r>
            <w:proofErr w:type="spellEnd"/>
            <w:r w:rsidRPr="00745159">
              <w:rPr>
                <w:rFonts w:ascii="Times New Roman" w:hAnsi="Times New Roman"/>
                <w:i/>
                <w:lang w:val="fr-FR"/>
              </w:rPr>
              <w:t xml:space="preserve"> </w:t>
            </w:r>
          </w:p>
          <w:p w:rsidR="00340DD8" w:rsidRPr="00745159" w:rsidRDefault="00340DD8" w:rsidP="00340DD8">
            <w:pPr>
              <w:spacing w:after="0" w:line="240" w:lineRule="auto"/>
              <w:rPr>
                <w:rFonts w:ascii="Times New Roman" w:hAnsi="Times New Roman"/>
                <w:i/>
                <w:lang w:val="fr-FR"/>
              </w:rPr>
            </w:pPr>
            <w:r w:rsidRPr="00745159">
              <w:rPr>
                <w:rFonts w:ascii="Times New Roman" w:hAnsi="Times New Roman"/>
                <w:i/>
                <w:lang w:val="fr-FR"/>
              </w:rPr>
              <w:t xml:space="preserve">(3) Se va tine </w:t>
            </w:r>
            <w:proofErr w:type="spellStart"/>
            <w:r w:rsidRPr="00745159">
              <w:rPr>
                <w:rFonts w:ascii="Times New Roman" w:hAnsi="Times New Roman"/>
                <w:i/>
                <w:lang w:val="fr-FR"/>
              </w:rPr>
              <w:t>cont</w:t>
            </w:r>
            <w:proofErr w:type="spellEnd"/>
            <w:r w:rsidRPr="00745159">
              <w:rPr>
                <w:rFonts w:ascii="Times New Roman" w:hAnsi="Times New Roman"/>
                <w:i/>
                <w:lang w:val="fr-FR"/>
              </w:rPr>
              <w:t xml:space="preserve"> de </w:t>
            </w:r>
            <w:proofErr w:type="spellStart"/>
            <w:r w:rsidRPr="00745159">
              <w:rPr>
                <w:rFonts w:ascii="Times New Roman" w:hAnsi="Times New Roman"/>
                <w:i/>
                <w:lang w:val="fr-FR"/>
              </w:rPr>
              <w:t>distantele</w:t>
            </w:r>
            <w:proofErr w:type="spellEnd"/>
            <w:r w:rsidRPr="00745159">
              <w:rPr>
                <w:rFonts w:ascii="Times New Roman" w:hAnsi="Times New Roman"/>
                <w:i/>
                <w:lang w:val="fr-FR"/>
              </w:rPr>
              <w:t xml:space="preserve"> </w:t>
            </w:r>
            <w:proofErr w:type="spellStart"/>
            <w:r w:rsidRPr="00745159">
              <w:rPr>
                <w:rFonts w:ascii="Times New Roman" w:hAnsi="Times New Roman"/>
                <w:i/>
                <w:lang w:val="fr-FR"/>
              </w:rPr>
              <w:t>dintre</w:t>
            </w:r>
            <w:proofErr w:type="spellEnd"/>
            <w:r w:rsidRPr="00745159">
              <w:rPr>
                <w:rFonts w:ascii="Times New Roman" w:hAnsi="Times New Roman"/>
                <w:i/>
                <w:lang w:val="fr-FR"/>
              </w:rPr>
              <w:t xml:space="preserve"> </w:t>
            </w:r>
            <w:proofErr w:type="spellStart"/>
            <w:r w:rsidRPr="00745159">
              <w:rPr>
                <w:rFonts w:ascii="Times New Roman" w:hAnsi="Times New Roman"/>
                <w:i/>
                <w:lang w:val="fr-FR"/>
              </w:rPr>
              <w:t>punctele</w:t>
            </w:r>
            <w:proofErr w:type="spellEnd"/>
            <w:r w:rsidRPr="00745159">
              <w:rPr>
                <w:rFonts w:ascii="Times New Roman" w:hAnsi="Times New Roman"/>
                <w:i/>
                <w:lang w:val="fr-FR"/>
              </w:rPr>
              <w:t xml:space="preserve"> de </w:t>
            </w:r>
            <w:proofErr w:type="spellStart"/>
            <w:r w:rsidRPr="00745159">
              <w:rPr>
                <w:rFonts w:ascii="Times New Roman" w:hAnsi="Times New Roman"/>
                <w:i/>
                <w:lang w:val="fr-FR"/>
              </w:rPr>
              <w:t>colectare</w:t>
            </w:r>
            <w:proofErr w:type="spellEnd"/>
            <w:r w:rsidRPr="00745159">
              <w:rPr>
                <w:rFonts w:ascii="Times New Roman" w:hAnsi="Times New Roman"/>
                <w:i/>
                <w:lang w:val="fr-FR"/>
              </w:rPr>
              <w:t xml:space="preserve"> si </w:t>
            </w:r>
            <w:proofErr w:type="spellStart"/>
            <w:r w:rsidRPr="00745159">
              <w:rPr>
                <w:rFonts w:ascii="Times New Roman" w:hAnsi="Times New Roman"/>
                <w:i/>
                <w:lang w:val="fr-FR"/>
              </w:rPr>
              <w:t>gospodarii</w:t>
            </w:r>
            <w:proofErr w:type="spellEnd"/>
            <w:r w:rsidRPr="00745159">
              <w:rPr>
                <w:rFonts w:ascii="Times New Roman" w:hAnsi="Times New Roman"/>
                <w:i/>
                <w:lang w:val="fr-FR"/>
              </w:rPr>
              <w:t xml:space="preserve"> si </w:t>
            </w:r>
            <w:proofErr w:type="spellStart"/>
            <w:r w:rsidRPr="00745159">
              <w:rPr>
                <w:rFonts w:ascii="Times New Roman" w:hAnsi="Times New Roman"/>
                <w:i/>
                <w:lang w:val="fr-FR"/>
              </w:rPr>
              <w:t>distanta</w:t>
            </w:r>
            <w:proofErr w:type="spellEnd"/>
            <w:r w:rsidRPr="00745159">
              <w:rPr>
                <w:rFonts w:ascii="Times New Roman" w:hAnsi="Times New Roman"/>
                <w:i/>
                <w:lang w:val="fr-FR"/>
              </w:rPr>
              <w:t xml:space="preserve"> pana la </w:t>
            </w:r>
            <w:proofErr w:type="spellStart"/>
            <w:r w:rsidRPr="00745159">
              <w:rPr>
                <w:rFonts w:ascii="Times New Roman" w:hAnsi="Times New Roman"/>
                <w:i/>
                <w:lang w:val="fr-FR"/>
              </w:rPr>
              <w:t>punctele</w:t>
            </w:r>
            <w:proofErr w:type="spellEnd"/>
            <w:r w:rsidRPr="00745159">
              <w:rPr>
                <w:rFonts w:ascii="Times New Roman" w:hAnsi="Times New Roman"/>
                <w:i/>
                <w:lang w:val="fr-FR"/>
              </w:rPr>
              <w:t xml:space="preserve"> de </w:t>
            </w:r>
            <w:proofErr w:type="spellStart"/>
            <w:r w:rsidRPr="00745159">
              <w:rPr>
                <w:rFonts w:ascii="Times New Roman" w:hAnsi="Times New Roman"/>
                <w:i/>
                <w:lang w:val="fr-FR"/>
              </w:rPr>
              <w:t>golire</w:t>
            </w:r>
            <w:proofErr w:type="spellEnd"/>
          </w:p>
        </w:tc>
      </w:tr>
    </w:tbl>
    <w:p w:rsidR="009A0D15" w:rsidRPr="00AA6C3F" w:rsidRDefault="009A0D15" w:rsidP="00B159EB">
      <w:pPr>
        <w:rPr>
          <w:rFonts w:ascii="Times New Roman" w:hAnsi="Times New Roman"/>
          <w:b/>
          <w:sz w:val="24"/>
          <w:szCs w:val="24"/>
          <w:lang w:val="ro-RO"/>
        </w:rPr>
      </w:pPr>
    </w:p>
    <w:sectPr w:rsidR="009A0D15" w:rsidRPr="00AA6C3F" w:rsidSect="00327EEB">
      <w:footerReference w:type="default" r:id="rId8"/>
      <w:pgSz w:w="12240" w:h="15840"/>
      <w:pgMar w:top="900" w:right="1183"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4A" w:rsidRDefault="00767C4A" w:rsidP="007C0241">
      <w:pPr>
        <w:spacing w:after="0" w:line="240" w:lineRule="auto"/>
      </w:pPr>
      <w:r>
        <w:separator/>
      </w:r>
    </w:p>
  </w:endnote>
  <w:endnote w:type="continuationSeparator" w:id="0">
    <w:p w:rsidR="00767C4A" w:rsidRDefault="00767C4A" w:rsidP="007C0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81" w:rsidRPr="007C0241" w:rsidRDefault="002003DD">
    <w:pPr>
      <w:pStyle w:val="Footer"/>
      <w:jc w:val="right"/>
      <w:rPr>
        <w:rFonts w:ascii="Times New Roman" w:hAnsi="Times New Roman"/>
        <w:b/>
        <w:sz w:val="20"/>
        <w:szCs w:val="20"/>
      </w:rPr>
    </w:pPr>
    <w:r w:rsidRPr="007C0241">
      <w:rPr>
        <w:rFonts w:ascii="Times New Roman" w:hAnsi="Times New Roman"/>
        <w:b/>
        <w:sz w:val="20"/>
        <w:szCs w:val="20"/>
      </w:rPr>
      <w:fldChar w:fldCharType="begin"/>
    </w:r>
    <w:r w:rsidR="007C1881" w:rsidRPr="007C0241">
      <w:rPr>
        <w:rFonts w:ascii="Times New Roman" w:hAnsi="Times New Roman"/>
        <w:b/>
        <w:sz w:val="20"/>
        <w:szCs w:val="20"/>
      </w:rPr>
      <w:instrText xml:space="preserve"> PAGE   \* MERGEFORMAT </w:instrText>
    </w:r>
    <w:r w:rsidRPr="007C0241">
      <w:rPr>
        <w:rFonts w:ascii="Times New Roman" w:hAnsi="Times New Roman"/>
        <w:b/>
        <w:sz w:val="20"/>
        <w:szCs w:val="20"/>
      </w:rPr>
      <w:fldChar w:fldCharType="separate"/>
    </w:r>
    <w:r w:rsidR="00754643">
      <w:rPr>
        <w:rFonts w:ascii="Times New Roman" w:hAnsi="Times New Roman"/>
        <w:b/>
        <w:noProof/>
        <w:sz w:val="20"/>
        <w:szCs w:val="20"/>
      </w:rPr>
      <w:t>11</w:t>
    </w:r>
    <w:r w:rsidRPr="007C0241">
      <w:rPr>
        <w:rFonts w:ascii="Times New Roman" w:hAnsi="Times New Roman"/>
        <w:b/>
        <w:noProof/>
        <w:sz w:val="20"/>
        <w:szCs w:val="20"/>
      </w:rPr>
      <w:fldChar w:fldCharType="end"/>
    </w:r>
  </w:p>
  <w:p w:rsidR="007C1881" w:rsidRPr="007C0241" w:rsidRDefault="007C1881">
    <w:pPr>
      <w:pStyle w:val="Footer"/>
      <w:rPr>
        <w:rFonts w:ascii="Times New Roman" w:hAnsi="Times New Roman"/>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4A" w:rsidRDefault="00767C4A" w:rsidP="007C0241">
      <w:pPr>
        <w:spacing w:after="0" w:line="240" w:lineRule="auto"/>
      </w:pPr>
      <w:r>
        <w:separator/>
      </w:r>
    </w:p>
  </w:footnote>
  <w:footnote w:type="continuationSeparator" w:id="0">
    <w:p w:rsidR="00767C4A" w:rsidRDefault="00767C4A" w:rsidP="007C0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264"/>
    <w:multiLevelType w:val="hybridMultilevel"/>
    <w:tmpl w:val="C710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62BD"/>
    <w:multiLevelType w:val="hybridMultilevel"/>
    <w:tmpl w:val="EE888A68"/>
    <w:lvl w:ilvl="0" w:tplc="8B6EA3D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439F5"/>
    <w:multiLevelType w:val="hybridMultilevel"/>
    <w:tmpl w:val="1F8A462A"/>
    <w:lvl w:ilvl="0" w:tplc="8B141208">
      <w:start w:val="1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E2CC4"/>
    <w:multiLevelType w:val="hybridMultilevel"/>
    <w:tmpl w:val="AB768258"/>
    <w:lvl w:ilvl="0" w:tplc="7D28E8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C7F77"/>
    <w:multiLevelType w:val="hybridMultilevel"/>
    <w:tmpl w:val="F1226C74"/>
    <w:lvl w:ilvl="0" w:tplc="A510DFE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442AA"/>
    <w:multiLevelType w:val="hybridMultilevel"/>
    <w:tmpl w:val="C32294FA"/>
    <w:lvl w:ilvl="0" w:tplc="FFFFFFFF">
      <w:start w:val="1"/>
      <w:numFmt w:val="lowerLetter"/>
      <w:pStyle w:val="BodyText"/>
      <w:lvlText w:val="%1)"/>
      <w:lvlJc w:val="left"/>
      <w:pPr>
        <w:tabs>
          <w:tab w:val="num" w:pos="1060"/>
        </w:tabs>
        <w:ind w:left="-321" w:firstLine="1021"/>
      </w:pPr>
      <w:rPr>
        <w:rFonts w:hint="default"/>
      </w:rPr>
    </w:lvl>
    <w:lvl w:ilvl="1" w:tplc="FFFFFFFF">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6">
    <w:nsid w:val="348E6C28"/>
    <w:multiLevelType w:val="hybridMultilevel"/>
    <w:tmpl w:val="17742C26"/>
    <w:lvl w:ilvl="0" w:tplc="0DCA50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09640D"/>
    <w:multiLevelType w:val="hybridMultilevel"/>
    <w:tmpl w:val="3ADC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03D72"/>
    <w:multiLevelType w:val="multilevel"/>
    <w:tmpl w:val="F3581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F42780"/>
    <w:multiLevelType w:val="hybridMultilevel"/>
    <w:tmpl w:val="04080EEE"/>
    <w:lvl w:ilvl="0" w:tplc="C6A0A3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E72DB"/>
    <w:multiLevelType w:val="hybridMultilevel"/>
    <w:tmpl w:val="5930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713B2"/>
    <w:multiLevelType w:val="hybridMultilevel"/>
    <w:tmpl w:val="EB2EFBE8"/>
    <w:lvl w:ilvl="0" w:tplc="DEAE7CCA">
      <w:start w:val="1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0"/>
  </w:num>
  <w:num w:numId="9">
    <w:abstractNumId w:val="7"/>
  </w:num>
  <w:num w:numId="10">
    <w:abstractNumId w:val="4"/>
  </w:num>
  <w:num w:numId="11">
    <w:abstractNumId w:val="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M2NTW1MDA3Mze2tDRS0lEKTi0uzszPAykwrAUAvn3BBSwAAAA="/>
  </w:docVars>
  <w:rsids>
    <w:rsidRoot w:val="00955026"/>
    <w:rsid w:val="00000D89"/>
    <w:rsid w:val="00004183"/>
    <w:rsid w:val="0001744E"/>
    <w:rsid w:val="000240F5"/>
    <w:rsid w:val="000259AF"/>
    <w:rsid w:val="0003233A"/>
    <w:rsid w:val="00035FF6"/>
    <w:rsid w:val="00036D26"/>
    <w:rsid w:val="00051580"/>
    <w:rsid w:val="00052820"/>
    <w:rsid w:val="00052A12"/>
    <w:rsid w:val="000543FE"/>
    <w:rsid w:val="00067D7B"/>
    <w:rsid w:val="00077B40"/>
    <w:rsid w:val="000823D5"/>
    <w:rsid w:val="000871BB"/>
    <w:rsid w:val="00091184"/>
    <w:rsid w:val="00091F3F"/>
    <w:rsid w:val="00094CC9"/>
    <w:rsid w:val="000953D2"/>
    <w:rsid w:val="0009780E"/>
    <w:rsid w:val="000A3736"/>
    <w:rsid w:val="000A3FB2"/>
    <w:rsid w:val="000B1421"/>
    <w:rsid w:val="000B4D97"/>
    <w:rsid w:val="000C25F5"/>
    <w:rsid w:val="000C5C0B"/>
    <w:rsid w:val="000C69AA"/>
    <w:rsid w:val="000D478D"/>
    <w:rsid w:val="000E00E0"/>
    <w:rsid w:val="000E281B"/>
    <w:rsid w:val="000E2C7C"/>
    <w:rsid w:val="000F2BB2"/>
    <w:rsid w:val="000F2DD8"/>
    <w:rsid w:val="000F3AFA"/>
    <w:rsid w:val="00106DA2"/>
    <w:rsid w:val="00114BC3"/>
    <w:rsid w:val="00123BCA"/>
    <w:rsid w:val="001251E4"/>
    <w:rsid w:val="001260F0"/>
    <w:rsid w:val="00130DAE"/>
    <w:rsid w:val="001350CE"/>
    <w:rsid w:val="001425DD"/>
    <w:rsid w:val="00144318"/>
    <w:rsid w:val="00151A9A"/>
    <w:rsid w:val="00153C8E"/>
    <w:rsid w:val="00154F6F"/>
    <w:rsid w:val="00156480"/>
    <w:rsid w:val="001642B4"/>
    <w:rsid w:val="00173E74"/>
    <w:rsid w:val="00181167"/>
    <w:rsid w:val="00181D2E"/>
    <w:rsid w:val="00182B55"/>
    <w:rsid w:val="00182C9E"/>
    <w:rsid w:val="00184EE4"/>
    <w:rsid w:val="00185665"/>
    <w:rsid w:val="00190C3F"/>
    <w:rsid w:val="00191264"/>
    <w:rsid w:val="0019133A"/>
    <w:rsid w:val="00196572"/>
    <w:rsid w:val="001A0B8D"/>
    <w:rsid w:val="001A17C9"/>
    <w:rsid w:val="001A238C"/>
    <w:rsid w:val="001B2B10"/>
    <w:rsid w:val="001B32E4"/>
    <w:rsid w:val="001B4C46"/>
    <w:rsid w:val="001C7974"/>
    <w:rsid w:val="001D3087"/>
    <w:rsid w:val="001E10B9"/>
    <w:rsid w:val="001E59A3"/>
    <w:rsid w:val="001E7A0C"/>
    <w:rsid w:val="001F0DF8"/>
    <w:rsid w:val="001F112B"/>
    <w:rsid w:val="001F4499"/>
    <w:rsid w:val="001F51AB"/>
    <w:rsid w:val="002003DD"/>
    <w:rsid w:val="00201F29"/>
    <w:rsid w:val="00221B86"/>
    <w:rsid w:val="00225A05"/>
    <w:rsid w:val="00230304"/>
    <w:rsid w:val="0023306F"/>
    <w:rsid w:val="00233306"/>
    <w:rsid w:val="002341F8"/>
    <w:rsid w:val="00235CDA"/>
    <w:rsid w:val="00237B58"/>
    <w:rsid w:val="0024036C"/>
    <w:rsid w:val="002468A4"/>
    <w:rsid w:val="00250790"/>
    <w:rsid w:val="00252E3E"/>
    <w:rsid w:val="00253605"/>
    <w:rsid w:val="002566D3"/>
    <w:rsid w:val="00266255"/>
    <w:rsid w:val="00274462"/>
    <w:rsid w:val="00274A7C"/>
    <w:rsid w:val="00274A89"/>
    <w:rsid w:val="0027570B"/>
    <w:rsid w:val="00280FC2"/>
    <w:rsid w:val="0028298A"/>
    <w:rsid w:val="002874E2"/>
    <w:rsid w:val="00292306"/>
    <w:rsid w:val="002942BF"/>
    <w:rsid w:val="00295F6A"/>
    <w:rsid w:val="00296135"/>
    <w:rsid w:val="002A0403"/>
    <w:rsid w:val="002A1430"/>
    <w:rsid w:val="002A33F4"/>
    <w:rsid w:val="002A52D0"/>
    <w:rsid w:val="002A7A36"/>
    <w:rsid w:val="002B1057"/>
    <w:rsid w:val="002B19DE"/>
    <w:rsid w:val="002B65A1"/>
    <w:rsid w:val="002B6EAE"/>
    <w:rsid w:val="002C02D6"/>
    <w:rsid w:val="002C2AEB"/>
    <w:rsid w:val="002C47DE"/>
    <w:rsid w:val="002C49CB"/>
    <w:rsid w:val="002D2129"/>
    <w:rsid w:val="002E0259"/>
    <w:rsid w:val="002E22BE"/>
    <w:rsid w:val="002E767E"/>
    <w:rsid w:val="002F527F"/>
    <w:rsid w:val="002F68FB"/>
    <w:rsid w:val="00300431"/>
    <w:rsid w:val="00306730"/>
    <w:rsid w:val="00315777"/>
    <w:rsid w:val="003232F3"/>
    <w:rsid w:val="00325050"/>
    <w:rsid w:val="003250E1"/>
    <w:rsid w:val="003278F0"/>
    <w:rsid w:val="00327EEB"/>
    <w:rsid w:val="003308DD"/>
    <w:rsid w:val="003311B3"/>
    <w:rsid w:val="0033661C"/>
    <w:rsid w:val="00340630"/>
    <w:rsid w:val="00340DD8"/>
    <w:rsid w:val="00343BC0"/>
    <w:rsid w:val="00344023"/>
    <w:rsid w:val="00347788"/>
    <w:rsid w:val="00351555"/>
    <w:rsid w:val="00353B6E"/>
    <w:rsid w:val="00353BF0"/>
    <w:rsid w:val="00353C57"/>
    <w:rsid w:val="00357C23"/>
    <w:rsid w:val="00367531"/>
    <w:rsid w:val="00372440"/>
    <w:rsid w:val="00374AE5"/>
    <w:rsid w:val="0037702D"/>
    <w:rsid w:val="00382912"/>
    <w:rsid w:val="0038338E"/>
    <w:rsid w:val="003841EE"/>
    <w:rsid w:val="00387C72"/>
    <w:rsid w:val="003943CB"/>
    <w:rsid w:val="00397B4A"/>
    <w:rsid w:val="003A02A6"/>
    <w:rsid w:val="003B0F1E"/>
    <w:rsid w:val="003B6FD3"/>
    <w:rsid w:val="003C0DCE"/>
    <w:rsid w:val="003C5BD7"/>
    <w:rsid w:val="003C64A6"/>
    <w:rsid w:val="003D04D3"/>
    <w:rsid w:val="003D334E"/>
    <w:rsid w:val="003D4654"/>
    <w:rsid w:val="003D571F"/>
    <w:rsid w:val="003D6ECE"/>
    <w:rsid w:val="003D73B1"/>
    <w:rsid w:val="003E706F"/>
    <w:rsid w:val="003F42ED"/>
    <w:rsid w:val="003F638E"/>
    <w:rsid w:val="00401EC9"/>
    <w:rsid w:val="0040297B"/>
    <w:rsid w:val="00402D24"/>
    <w:rsid w:val="0040494E"/>
    <w:rsid w:val="0040688A"/>
    <w:rsid w:val="004167D8"/>
    <w:rsid w:val="0042096A"/>
    <w:rsid w:val="00421D47"/>
    <w:rsid w:val="00425F0F"/>
    <w:rsid w:val="00427397"/>
    <w:rsid w:val="0043078F"/>
    <w:rsid w:val="00432855"/>
    <w:rsid w:val="0043650B"/>
    <w:rsid w:val="00436767"/>
    <w:rsid w:val="00444770"/>
    <w:rsid w:val="00446A2F"/>
    <w:rsid w:val="00455A11"/>
    <w:rsid w:val="00457343"/>
    <w:rsid w:val="004620F7"/>
    <w:rsid w:val="00462220"/>
    <w:rsid w:val="004631CE"/>
    <w:rsid w:val="004657A5"/>
    <w:rsid w:val="00474E0A"/>
    <w:rsid w:val="0047690E"/>
    <w:rsid w:val="00477A63"/>
    <w:rsid w:val="00483703"/>
    <w:rsid w:val="00486051"/>
    <w:rsid w:val="00486810"/>
    <w:rsid w:val="004869FB"/>
    <w:rsid w:val="004902B5"/>
    <w:rsid w:val="00493429"/>
    <w:rsid w:val="004A09E0"/>
    <w:rsid w:val="004A1371"/>
    <w:rsid w:val="004A23C5"/>
    <w:rsid w:val="004C1DA3"/>
    <w:rsid w:val="004C21F5"/>
    <w:rsid w:val="004C266C"/>
    <w:rsid w:val="004C621D"/>
    <w:rsid w:val="004D1D89"/>
    <w:rsid w:val="004D28CC"/>
    <w:rsid w:val="004D291C"/>
    <w:rsid w:val="004E56A6"/>
    <w:rsid w:val="004E5924"/>
    <w:rsid w:val="004F292B"/>
    <w:rsid w:val="004F2F10"/>
    <w:rsid w:val="00500831"/>
    <w:rsid w:val="005038D6"/>
    <w:rsid w:val="00505932"/>
    <w:rsid w:val="0051000D"/>
    <w:rsid w:val="0051567A"/>
    <w:rsid w:val="005167FC"/>
    <w:rsid w:val="00522F28"/>
    <w:rsid w:val="005230B6"/>
    <w:rsid w:val="00526035"/>
    <w:rsid w:val="005275D2"/>
    <w:rsid w:val="00532F14"/>
    <w:rsid w:val="00533675"/>
    <w:rsid w:val="00533D7C"/>
    <w:rsid w:val="0053555D"/>
    <w:rsid w:val="00536EB1"/>
    <w:rsid w:val="005460DA"/>
    <w:rsid w:val="00547AE1"/>
    <w:rsid w:val="005547B2"/>
    <w:rsid w:val="00561187"/>
    <w:rsid w:val="00562ABB"/>
    <w:rsid w:val="00567902"/>
    <w:rsid w:val="00570F7A"/>
    <w:rsid w:val="005726FC"/>
    <w:rsid w:val="005767FF"/>
    <w:rsid w:val="00581D33"/>
    <w:rsid w:val="00582BEB"/>
    <w:rsid w:val="00584D3C"/>
    <w:rsid w:val="00585174"/>
    <w:rsid w:val="00586EE0"/>
    <w:rsid w:val="00590D4B"/>
    <w:rsid w:val="00592156"/>
    <w:rsid w:val="00592907"/>
    <w:rsid w:val="00593056"/>
    <w:rsid w:val="00595077"/>
    <w:rsid w:val="00596FE5"/>
    <w:rsid w:val="00597752"/>
    <w:rsid w:val="005A7260"/>
    <w:rsid w:val="005C7E66"/>
    <w:rsid w:val="005D21A4"/>
    <w:rsid w:val="005E0193"/>
    <w:rsid w:val="005E16E0"/>
    <w:rsid w:val="005E362C"/>
    <w:rsid w:val="005E4762"/>
    <w:rsid w:val="005E5517"/>
    <w:rsid w:val="005E56C9"/>
    <w:rsid w:val="005E699A"/>
    <w:rsid w:val="005F1B32"/>
    <w:rsid w:val="005F3D7C"/>
    <w:rsid w:val="005F7523"/>
    <w:rsid w:val="005F7B52"/>
    <w:rsid w:val="00607346"/>
    <w:rsid w:val="0061067B"/>
    <w:rsid w:val="006260BB"/>
    <w:rsid w:val="00634EC3"/>
    <w:rsid w:val="006409E7"/>
    <w:rsid w:val="006538CD"/>
    <w:rsid w:val="00654C7C"/>
    <w:rsid w:val="0065575F"/>
    <w:rsid w:val="00655A5C"/>
    <w:rsid w:val="00667B93"/>
    <w:rsid w:val="006716A2"/>
    <w:rsid w:val="00672955"/>
    <w:rsid w:val="00676936"/>
    <w:rsid w:val="00680CF3"/>
    <w:rsid w:val="006900EF"/>
    <w:rsid w:val="00696686"/>
    <w:rsid w:val="006A161A"/>
    <w:rsid w:val="006A4326"/>
    <w:rsid w:val="006B2FD4"/>
    <w:rsid w:val="006B5A7F"/>
    <w:rsid w:val="006B5E45"/>
    <w:rsid w:val="006B7E0D"/>
    <w:rsid w:val="006C1B5A"/>
    <w:rsid w:val="006C264F"/>
    <w:rsid w:val="006C4863"/>
    <w:rsid w:val="006E6EB3"/>
    <w:rsid w:val="006F03E3"/>
    <w:rsid w:val="006F5AFC"/>
    <w:rsid w:val="00702492"/>
    <w:rsid w:val="00706383"/>
    <w:rsid w:val="00711059"/>
    <w:rsid w:val="0071526D"/>
    <w:rsid w:val="0071578E"/>
    <w:rsid w:val="00716C3C"/>
    <w:rsid w:val="0071753A"/>
    <w:rsid w:val="007353F6"/>
    <w:rsid w:val="00740806"/>
    <w:rsid w:val="00745159"/>
    <w:rsid w:val="007514A0"/>
    <w:rsid w:val="00754373"/>
    <w:rsid w:val="00754643"/>
    <w:rsid w:val="00760F34"/>
    <w:rsid w:val="00767C4A"/>
    <w:rsid w:val="00772C6A"/>
    <w:rsid w:val="0077386D"/>
    <w:rsid w:val="00775A9E"/>
    <w:rsid w:val="00776630"/>
    <w:rsid w:val="007800C2"/>
    <w:rsid w:val="00781761"/>
    <w:rsid w:val="00786843"/>
    <w:rsid w:val="00796911"/>
    <w:rsid w:val="007A0441"/>
    <w:rsid w:val="007A3009"/>
    <w:rsid w:val="007A4D50"/>
    <w:rsid w:val="007A6210"/>
    <w:rsid w:val="007A6E94"/>
    <w:rsid w:val="007B0D26"/>
    <w:rsid w:val="007B17CA"/>
    <w:rsid w:val="007B3BB2"/>
    <w:rsid w:val="007C0241"/>
    <w:rsid w:val="007C1881"/>
    <w:rsid w:val="007C2A7A"/>
    <w:rsid w:val="007C2EA9"/>
    <w:rsid w:val="007C6AFC"/>
    <w:rsid w:val="007C7879"/>
    <w:rsid w:val="007D2001"/>
    <w:rsid w:val="007D7369"/>
    <w:rsid w:val="007E1A79"/>
    <w:rsid w:val="007E4BF6"/>
    <w:rsid w:val="007F5BCE"/>
    <w:rsid w:val="007F72AA"/>
    <w:rsid w:val="008003F5"/>
    <w:rsid w:val="0080468E"/>
    <w:rsid w:val="00805119"/>
    <w:rsid w:val="00806A22"/>
    <w:rsid w:val="00810BF4"/>
    <w:rsid w:val="00812D15"/>
    <w:rsid w:val="008167E3"/>
    <w:rsid w:val="0081784D"/>
    <w:rsid w:val="00817E17"/>
    <w:rsid w:val="00824CB1"/>
    <w:rsid w:val="0082593F"/>
    <w:rsid w:val="00826B94"/>
    <w:rsid w:val="00830D45"/>
    <w:rsid w:val="008325FE"/>
    <w:rsid w:val="0083323D"/>
    <w:rsid w:val="00836F3E"/>
    <w:rsid w:val="00837A80"/>
    <w:rsid w:val="00840F7F"/>
    <w:rsid w:val="0084723C"/>
    <w:rsid w:val="008540C5"/>
    <w:rsid w:val="0086039B"/>
    <w:rsid w:val="00861C57"/>
    <w:rsid w:val="008637F8"/>
    <w:rsid w:val="00863C3A"/>
    <w:rsid w:val="00867037"/>
    <w:rsid w:val="00874DF2"/>
    <w:rsid w:val="00881B6B"/>
    <w:rsid w:val="00881F80"/>
    <w:rsid w:val="0088358F"/>
    <w:rsid w:val="008911E5"/>
    <w:rsid w:val="008954AC"/>
    <w:rsid w:val="00895EBA"/>
    <w:rsid w:val="008A5C37"/>
    <w:rsid w:val="008A6EDF"/>
    <w:rsid w:val="008B42A2"/>
    <w:rsid w:val="008B7E11"/>
    <w:rsid w:val="008C0C69"/>
    <w:rsid w:val="008C2A3A"/>
    <w:rsid w:val="008C5298"/>
    <w:rsid w:val="008D7CA8"/>
    <w:rsid w:val="008E005A"/>
    <w:rsid w:val="008E469F"/>
    <w:rsid w:val="008F08D5"/>
    <w:rsid w:val="008F24F0"/>
    <w:rsid w:val="0090482E"/>
    <w:rsid w:val="00904DA1"/>
    <w:rsid w:val="00916A13"/>
    <w:rsid w:val="0091733E"/>
    <w:rsid w:val="0093307D"/>
    <w:rsid w:val="00935C8B"/>
    <w:rsid w:val="00941EFB"/>
    <w:rsid w:val="0094528B"/>
    <w:rsid w:val="00955026"/>
    <w:rsid w:val="00956D46"/>
    <w:rsid w:val="009572AA"/>
    <w:rsid w:val="0096343B"/>
    <w:rsid w:val="00963948"/>
    <w:rsid w:val="00966620"/>
    <w:rsid w:val="00971B8B"/>
    <w:rsid w:val="00973BA4"/>
    <w:rsid w:val="009764FF"/>
    <w:rsid w:val="0098028A"/>
    <w:rsid w:val="009812E5"/>
    <w:rsid w:val="00981FAD"/>
    <w:rsid w:val="00985773"/>
    <w:rsid w:val="009872EA"/>
    <w:rsid w:val="00997744"/>
    <w:rsid w:val="009A0D15"/>
    <w:rsid w:val="009A290F"/>
    <w:rsid w:val="009A2931"/>
    <w:rsid w:val="009B0E0A"/>
    <w:rsid w:val="009B250D"/>
    <w:rsid w:val="009B41C1"/>
    <w:rsid w:val="009B44E1"/>
    <w:rsid w:val="009C0549"/>
    <w:rsid w:val="009C3DB0"/>
    <w:rsid w:val="009D0392"/>
    <w:rsid w:val="009D1A5F"/>
    <w:rsid w:val="009D39C1"/>
    <w:rsid w:val="009E2EF0"/>
    <w:rsid w:val="009E50B2"/>
    <w:rsid w:val="009F6FE8"/>
    <w:rsid w:val="00A00341"/>
    <w:rsid w:val="00A00D14"/>
    <w:rsid w:val="00A018E5"/>
    <w:rsid w:val="00A02AB8"/>
    <w:rsid w:val="00A10A0D"/>
    <w:rsid w:val="00A146DD"/>
    <w:rsid w:val="00A17240"/>
    <w:rsid w:val="00A206B4"/>
    <w:rsid w:val="00A243C1"/>
    <w:rsid w:val="00A253E3"/>
    <w:rsid w:val="00A33023"/>
    <w:rsid w:val="00A348F9"/>
    <w:rsid w:val="00A61A94"/>
    <w:rsid w:val="00A631A5"/>
    <w:rsid w:val="00A63434"/>
    <w:rsid w:val="00A725F4"/>
    <w:rsid w:val="00A72E5C"/>
    <w:rsid w:val="00A75A9B"/>
    <w:rsid w:val="00A80DEF"/>
    <w:rsid w:val="00A82EC7"/>
    <w:rsid w:val="00A84B45"/>
    <w:rsid w:val="00A85539"/>
    <w:rsid w:val="00A90667"/>
    <w:rsid w:val="00A91DE4"/>
    <w:rsid w:val="00AA4D5F"/>
    <w:rsid w:val="00AA6C3F"/>
    <w:rsid w:val="00AB1AF3"/>
    <w:rsid w:val="00AB25DB"/>
    <w:rsid w:val="00AC0CA8"/>
    <w:rsid w:val="00AC1E94"/>
    <w:rsid w:val="00AC2AED"/>
    <w:rsid w:val="00AC3334"/>
    <w:rsid w:val="00AD3009"/>
    <w:rsid w:val="00AD36FA"/>
    <w:rsid w:val="00AD6AEC"/>
    <w:rsid w:val="00AF0617"/>
    <w:rsid w:val="00AF4180"/>
    <w:rsid w:val="00B10091"/>
    <w:rsid w:val="00B100A8"/>
    <w:rsid w:val="00B10CBC"/>
    <w:rsid w:val="00B11231"/>
    <w:rsid w:val="00B14375"/>
    <w:rsid w:val="00B155E0"/>
    <w:rsid w:val="00B159EB"/>
    <w:rsid w:val="00B2093F"/>
    <w:rsid w:val="00B2208D"/>
    <w:rsid w:val="00B223E8"/>
    <w:rsid w:val="00B25BAD"/>
    <w:rsid w:val="00B31B20"/>
    <w:rsid w:val="00B45C96"/>
    <w:rsid w:val="00B60E9F"/>
    <w:rsid w:val="00B63C1B"/>
    <w:rsid w:val="00B64138"/>
    <w:rsid w:val="00B718CD"/>
    <w:rsid w:val="00B730E0"/>
    <w:rsid w:val="00B73FCB"/>
    <w:rsid w:val="00B766E5"/>
    <w:rsid w:val="00B8158B"/>
    <w:rsid w:val="00B84B70"/>
    <w:rsid w:val="00B86818"/>
    <w:rsid w:val="00B87239"/>
    <w:rsid w:val="00B90D41"/>
    <w:rsid w:val="00B922D5"/>
    <w:rsid w:val="00B94BF2"/>
    <w:rsid w:val="00B958AC"/>
    <w:rsid w:val="00BA21CF"/>
    <w:rsid w:val="00BA245E"/>
    <w:rsid w:val="00BA7077"/>
    <w:rsid w:val="00BB0DD6"/>
    <w:rsid w:val="00BB1760"/>
    <w:rsid w:val="00BB19AB"/>
    <w:rsid w:val="00BB27DE"/>
    <w:rsid w:val="00BB381D"/>
    <w:rsid w:val="00BB603A"/>
    <w:rsid w:val="00BC5D10"/>
    <w:rsid w:val="00BD78AC"/>
    <w:rsid w:val="00BE0240"/>
    <w:rsid w:val="00BE10A9"/>
    <w:rsid w:val="00BF20A0"/>
    <w:rsid w:val="00BF2374"/>
    <w:rsid w:val="00BF2D1F"/>
    <w:rsid w:val="00C01F95"/>
    <w:rsid w:val="00C038CE"/>
    <w:rsid w:val="00C06EF0"/>
    <w:rsid w:val="00C22C69"/>
    <w:rsid w:val="00C25D93"/>
    <w:rsid w:val="00C27306"/>
    <w:rsid w:val="00C273E6"/>
    <w:rsid w:val="00C35BB0"/>
    <w:rsid w:val="00C430A6"/>
    <w:rsid w:val="00C44389"/>
    <w:rsid w:val="00C4604F"/>
    <w:rsid w:val="00C53B1E"/>
    <w:rsid w:val="00C578C3"/>
    <w:rsid w:val="00C665C8"/>
    <w:rsid w:val="00C70B08"/>
    <w:rsid w:val="00C7360B"/>
    <w:rsid w:val="00C76E99"/>
    <w:rsid w:val="00C85D91"/>
    <w:rsid w:val="00C872D2"/>
    <w:rsid w:val="00C9122F"/>
    <w:rsid w:val="00C95D98"/>
    <w:rsid w:val="00C963F3"/>
    <w:rsid w:val="00CA2A38"/>
    <w:rsid w:val="00CA2D3C"/>
    <w:rsid w:val="00CA5F9D"/>
    <w:rsid w:val="00CB0123"/>
    <w:rsid w:val="00CB08E4"/>
    <w:rsid w:val="00CB722A"/>
    <w:rsid w:val="00CC29F5"/>
    <w:rsid w:val="00CC2F66"/>
    <w:rsid w:val="00CC7AB3"/>
    <w:rsid w:val="00CD2809"/>
    <w:rsid w:val="00CD3E6F"/>
    <w:rsid w:val="00CD50AF"/>
    <w:rsid w:val="00CD5B0C"/>
    <w:rsid w:val="00CE08EC"/>
    <w:rsid w:val="00CE17E8"/>
    <w:rsid w:val="00CE30F0"/>
    <w:rsid w:val="00CE3868"/>
    <w:rsid w:val="00CE4913"/>
    <w:rsid w:val="00CE646E"/>
    <w:rsid w:val="00CE7579"/>
    <w:rsid w:val="00D00D1E"/>
    <w:rsid w:val="00D014C0"/>
    <w:rsid w:val="00D03F2D"/>
    <w:rsid w:val="00D12A7D"/>
    <w:rsid w:val="00D14956"/>
    <w:rsid w:val="00D166C1"/>
    <w:rsid w:val="00D22BA6"/>
    <w:rsid w:val="00D2314B"/>
    <w:rsid w:val="00D24F2F"/>
    <w:rsid w:val="00D276D8"/>
    <w:rsid w:val="00D27FD3"/>
    <w:rsid w:val="00D30FC6"/>
    <w:rsid w:val="00D320CA"/>
    <w:rsid w:val="00D32E49"/>
    <w:rsid w:val="00D33146"/>
    <w:rsid w:val="00D33B60"/>
    <w:rsid w:val="00D37836"/>
    <w:rsid w:val="00D45FD5"/>
    <w:rsid w:val="00D4639C"/>
    <w:rsid w:val="00D47946"/>
    <w:rsid w:val="00D50A16"/>
    <w:rsid w:val="00D5172E"/>
    <w:rsid w:val="00D54F58"/>
    <w:rsid w:val="00D56C86"/>
    <w:rsid w:val="00D63D53"/>
    <w:rsid w:val="00D656EC"/>
    <w:rsid w:val="00D7148E"/>
    <w:rsid w:val="00D74555"/>
    <w:rsid w:val="00D93B3D"/>
    <w:rsid w:val="00D96BEC"/>
    <w:rsid w:val="00DA7FDF"/>
    <w:rsid w:val="00DB1B09"/>
    <w:rsid w:val="00DB4C7E"/>
    <w:rsid w:val="00DB5373"/>
    <w:rsid w:val="00DC1C82"/>
    <w:rsid w:val="00DC2C8B"/>
    <w:rsid w:val="00DD0633"/>
    <w:rsid w:val="00DD151D"/>
    <w:rsid w:val="00DD31EA"/>
    <w:rsid w:val="00DD3901"/>
    <w:rsid w:val="00DD5E32"/>
    <w:rsid w:val="00DE0D6D"/>
    <w:rsid w:val="00DF1C73"/>
    <w:rsid w:val="00DF66E5"/>
    <w:rsid w:val="00DF6BCC"/>
    <w:rsid w:val="00E0196B"/>
    <w:rsid w:val="00E01C6B"/>
    <w:rsid w:val="00E025F7"/>
    <w:rsid w:val="00E038C3"/>
    <w:rsid w:val="00E03BFF"/>
    <w:rsid w:val="00E12134"/>
    <w:rsid w:val="00E12376"/>
    <w:rsid w:val="00E128A4"/>
    <w:rsid w:val="00E12F75"/>
    <w:rsid w:val="00E207BA"/>
    <w:rsid w:val="00E22386"/>
    <w:rsid w:val="00E23CBF"/>
    <w:rsid w:val="00E25731"/>
    <w:rsid w:val="00E26AFA"/>
    <w:rsid w:val="00E347FE"/>
    <w:rsid w:val="00E35DC2"/>
    <w:rsid w:val="00E45621"/>
    <w:rsid w:val="00E45A71"/>
    <w:rsid w:val="00E46401"/>
    <w:rsid w:val="00E477BC"/>
    <w:rsid w:val="00E50A54"/>
    <w:rsid w:val="00E51CFE"/>
    <w:rsid w:val="00E51F2E"/>
    <w:rsid w:val="00E57EF9"/>
    <w:rsid w:val="00E61925"/>
    <w:rsid w:val="00E67163"/>
    <w:rsid w:val="00E7412A"/>
    <w:rsid w:val="00E74792"/>
    <w:rsid w:val="00E77742"/>
    <w:rsid w:val="00E80B99"/>
    <w:rsid w:val="00E83B2D"/>
    <w:rsid w:val="00E9701F"/>
    <w:rsid w:val="00EB0D88"/>
    <w:rsid w:val="00EB1FE4"/>
    <w:rsid w:val="00EB23B7"/>
    <w:rsid w:val="00EB588F"/>
    <w:rsid w:val="00EC0310"/>
    <w:rsid w:val="00EC1EE6"/>
    <w:rsid w:val="00ED33DD"/>
    <w:rsid w:val="00ED7610"/>
    <w:rsid w:val="00EE2E7F"/>
    <w:rsid w:val="00EE79A5"/>
    <w:rsid w:val="00EF1B97"/>
    <w:rsid w:val="00EF2FF9"/>
    <w:rsid w:val="00EF6846"/>
    <w:rsid w:val="00F019B1"/>
    <w:rsid w:val="00F03329"/>
    <w:rsid w:val="00F04149"/>
    <w:rsid w:val="00F06787"/>
    <w:rsid w:val="00F06E6E"/>
    <w:rsid w:val="00F073DF"/>
    <w:rsid w:val="00F1121F"/>
    <w:rsid w:val="00F1319B"/>
    <w:rsid w:val="00F15F33"/>
    <w:rsid w:val="00F16DAC"/>
    <w:rsid w:val="00F2044A"/>
    <w:rsid w:val="00F24682"/>
    <w:rsid w:val="00F31FBE"/>
    <w:rsid w:val="00F32369"/>
    <w:rsid w:val="00F34D69"/>
    <w:rsid w:val="00F34DED"/>
    <w:rsid w:val="00F367BD"/>
    <w:rsid w:val="00F477D2"/>
    <w:rsid w:val="00F50F49"/>
    <w:rsid w:val="00F53506"/>
    <w:rsid w:val="00F53FDA"/>
    <w:rsid w:val="00F54879"/>
    <w:rsid w:val="00F60D40"/>
    <w:rsid w:val="00F62C72"/>
    <w:rsid w:val="00F63026"/>
    <w:rsid w:val="00F63490"/>
    <w:rsid w:val="00F64107"/>
    <w:rsid w:val="00F6479E"/>
    <w:rsid w:val="00F67859"/>
    <w:rsid w:val="00F77A8A"/>
    <w:rsid w:val="00F77E62"/>
    <w:rsid w:val="00F84992"/>
    <w:rsid w:val="00F87C44"/>
    <w:rsid w:val="00F931B5"/>
    <w:rsid w:val="00FC4C7D"/>
    <w:rsid w:val="00FC6ABB"/>
    <w:rsid w:val="00FD0189"/>
    <w:rsid w:val="00FD228F"/>
    <w:rsid w:val="00FE080B"/>
    <w:rsid w:val="00FE5647"/>
    <w:rsid w:val="00FF04E0"/>
    <w:rsid w:val="00FF2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3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63F3"/>
    <w:rPr>
      <w:rFonts w:ascii="Segoe UI" w:hAnsi="Segoe UI" w:cs="Segoe UI"/>
      <w:sz w:val="18"/>
      <w:szCs w:val="18"/>
    </w:rPr>
  </w:style>
  <w:style w:type="paragraph" w:styleId="ListParagraph">
    <w:name w:val="List Paragraph"/>
    <w:basedOn w:val="Normal"/>
    <w:uiPriority w:val="34"/>
    <w:qFormat/>
    <w:rsid w:val="00874DF2"/>
    <w:pPr>
      <w:ind w:left="720"/>
      <w:contextualSpacing/>
    </w:pPr>
  </w:style>
  <w:style w:type="paragraph" w:styleId="Header">
    <w:name w:val="header"/>
    <w:basedOn w:val="Normal"/>
    <w:link w:val="HeaderChar"/>
    <w:uiPriority w:val="99"/>
    <w:unhideWhenUsed/>
    <w:rsid w:val="007C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41"/>
  </w:style>
  <w:style w:type="paragraph" w:styleId="Footer">
    <w:name w:val="footer"/>
    <w:basedOn w:val="Normal"/>
    <w:link w:val="FooterChar"/>
    <w:uiPriority w:val="99"/>
    <w:unhideWhenUsed/>
    <w:rsid w:val="007C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41"/>
  </w:style>
  <w:style w:type="character" w:styleId="Hyperlink">
    <w:name w:val="Hyperlink"/>
    <w:uiPriority w:val="99"/>
    <w:semiHidden/>
    <w:unhideWhenUsed/>
    <w:rsid w:val="00B2093F"/>
    <w:rPr>
      <w:color w:val="0563C1"/>
      <w:u w:val="single"/>
    </w:rPr>
  </w:style>
  <w:style w:type="character" w:styleId="FollowedHyperlink">
    <w:name w:val="FollowedHyperlink"/>
    <w:uiPriority w:val="99"/>
    <w:semiHidden/>
    <w:unhideWhenUsed/>
    <w:rsid w:val="00B2093F"/>
    <w:rPr>
      <w:color w:val="954F72"/>
      <w:u w:val="single"/>
    </w:rPr>
  </w:style>
  <w:style w:type="paragraph" w:customStyle="1" w:styleId="xl63">
    <w:name w:val="xl63"/>
    <w:basedOn w:val="Normal"/>
    <w:rsid w:val="00B2093F"/>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B2093F"/>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B2093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B2093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rsid w:val="00B2093F"/>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B209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B2093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B2093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B209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B2093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B2093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B2093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B2093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B209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B209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B20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B2093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B209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B2093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B2093F"/>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B2093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B2093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Normal"/>
    <w:rsid w:val="00B2093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BodyText">
    <w:name w:val="Body Text"/>
    <w:basedOn w:val="Normal"/>
    <w:link w:val="BodyTextChar"/>
    <w:rsid w:val="00340DD8"/>
    <w:pPr>
      <w:keepNext/>
      <w:keepLines/>
      <w:numPr>
        <w:numId w:val="3"/>
      </w:numPr>
      <w:spacing w:after="120" w:line="240" w:lineRule="auto"/>
      <w:jc w:val="both"/>
    </w:pPr>
    <w:rPr>
      <w:rFonts w:ascii="Times New Roman" w:eastAsia="Times New Roman" w:hAnsi="Times New Roman"/>
      <w:sz w:val="28"/>
      <w:szCs w:val="28"/>
      <w:lang w:val="ro-RO"/>
    </w:rPr>
  </w:style>
  <w:style w:type="character" w:customStyle="1" w:styleId="BodyTextChar">
    <w:name w:val="Body Text Char"/>
    <w:link w:val="BodyText"/>
    <w:rsid w:val="00340DD8"/>
    <w:rPr>
      <w:rFonts w:ascii="Times New Roman" w:eastAsia="Times New Roman" w:hAnsi="Times New Roman" w:cs="Times New Roman"/>
      <w:sz w:val="28"/>
      <w:szCs w:val="28"/>
      <w:lang w:val="ro-RO"/>
    </w:rPr>
  </w:style>
  <w:style w:type="paragraph" w:styleId="NoSpacing">
    <w:name w:val="No Spacing"/>
    <w:uiPriority w:val="1"/>
    <w:qFormat/>
    <w:rsid w:val="00340DD8"/>
    <w:rPr>
      <w:sz w:val="22"/>
      <w:szCs w:val="22"/>
    </w:rPr>
  </w:style>
  <w:style w:type="table" w:customStyle="1" w:styleId="TableGrid1">
    <w:name w:val="Table Grid1"/>
    <w:basedOn w:val="TableNormal"/>
    <w:next w:val="TableGrid"/>
    <w:uiPriority w:val="39"/>
    <w:rsid w:val="0034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4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33D7C"/>
    <w:rPr>
      <w:sz w:val="16"/>
      <w:szCs w:val="16"/>
    </w:rPr>
  </w:style>
  <w:style w:type="paragraph" w:styleId="CommentText">
    <w:name w:val="annotation text"/>
    <w:basedOn w:val="Normal"/>
    <w:link w:val="CommentTextChar"/>
    <w:uiPriority w:val="99"/>
    <w:semiHidden/>
    <w:unhideWhenUsed/>
    <w:rsid w:val="00533D7C"/>
    <w:pPr>
      <w:spacing w:line="240" w:lineRule="auto"/>
    </w:pPr>
    <w:rPr>
      <w:sz w:val="20"/>
      <w:szCs w:val="20"/>
    </w:rPr>
  </w:style>
  <w:style w:type="character" w:customStyle="1" w:styleId="CommentTextChar">
    <w:name w:val="Comment Text Char"/>
    <w:link w:val="CommentText"/>
    <w:uiPriority w:val="99"/>
    <w:semiHidden/>
    <w:rsid w:val="00533D7C"/>
    <w:rPr>
      <w:sz w:val="20"/>
      <w:szCs w:val="20"/>
    </w:rPr>
  </w:style>
  <w:style w:type="paragraph" w:styleId="Revision">
    <w:name w:val="Revision"/>
    <w:hidden/>
    <w:uiPriority w:val="99"/>
    <w:semiHidden/>
    <w:rsid w:val="00745159"/>
    <w:rPr>
      <w:sz w:val="22"/>
      <w:szCs w:val="22"/>
    </w:rPr>
  </w:style>
</w:styles>
</file>

<file path=word/webSettings.xml><?xml version="1.0" encoding="utf-8"?>
<w:webSettings xmlns:r="http://schemas.openxmlformats.org/officeDocument/2006/relationships" xmlns:w="http://schemas.openxmlformats.org/wordprocessingml/2006/main">
  <w:divs>
    <w:div w:id="99883742">
      <w:bodyDiv w:val="1"/>
      <w:marLeft w:val="0"/>
      <w:marRight w:val="0"/>
      <w:marTop w:val="0"/>
      <w:marBottom w:val="0"/>
      <w:divBdr>
        <w:top w:val="none" w:sz="0" w:space="0" w:color="auto"/>
        <w:left w:val="none" w:sz="0" w:space="0" w:color="auto"/>
        <w:bottom w:val="none" w:sz="0" w:space="0" w:color="auto"/>
        <w:right w:val="none" w:sz="0" w:space="0" w:color="auto"/>
      </w:divBdr>
    </w:div>
    <w:div w:id="130174689">
      <w:bodyDiv w:val="1"/>
      <w:marLeft w:val="0"/>
      <w:marRight w:val="0"/>
      <w:marTop w:val="0"/>
      <w:marBottom w:val="0"/>
      <w:divBdr>
        <w:top w:val="none" w:sz="0" w:space="0" w:color="auto"/>
        <w:left w:val="none" w:sz="0" w:space="0" w:color="auto"/>
        <w:bottom w:val="none" w:sz="0" w:space="0" w:color="auto"/>
        <w:right w:val="none" w:sz="0" w:space="0" w:color="auto"/>
      </w:divBdr>
    </w:div>
    <w:div w:id="150096995">
      <w:bodyDiv w:val="1"/>
      <w:marLeft w:val="0"/>
      <w:marRight w:val="0"/>
      <w:marTop w:val="0"/>
      <w:marBottom w:val="0"/>
      <w:divBdr>
        <w:top w:val="none" w:sz="0" w:space="0" w:color="auto"/>
        <w:left w:val="none" w:sz="0" w:space="0" w:color="auto"/>
        <w:bottom w:val="none" w:sz="0" w:space="0" w:color="auto"/>
        <w:right w:val="none" w:sz="0" w:space="0" w:color="auto"/>
      </w:divBdr>
    </w:div>
    <w:div w:id="158618665">
      <w:bodyDiv w:val="1"/>
      <w:marLeft w:val="0"/>
      <w:marRight w:val="0"/>
      <w:marTop w:val="0"/>
      <w:marBottom w:val="0"/>
      <w:divBdr>
        <w:top w:val="none" w:sz="0" w:space="0" w:color="auto"/>
        <w:left w:val="none" w:sz="0" w:space="0" w:color="auto"/>
        <w:bottom w:val="none" w:sz="0" w:space="0" w:color="auto"/>
        <w:right w:val="none" w:sz="0" w:space="0" w:color="auto"/>
      </w:divBdr>
    </w:div>
    <w:div w:id="210269862">
      <w:bodyDiv w:val="1"/>
      <w:marLeft w:val="0"/>
      <w:marRight w:val="0"/>
      <w:marTop w:val="0"/>
      <w:marBottom w:val="0"/>
      <w:divBdr>
        <w:top w:val="none" w:sz="0" w:space="0" w:color="auto"/>
        <w:left w:val="none" w:sz="0" w:space="0" w:color="auto"/>
        <w:bottom w:val="none" w:sz="0" w:space="0" w:color="auto"/>
        <w:right w:val="none" w:sz="0" w:space="0" w:color="auto"/>
      </w:divBdr>
    </w:div>
    <w:div w:id="213319922">
      <w:bodyDiv w:val="1"/>
      <w:marLeft w:val="0"/>
      <w:marRight w:val="0"/>
      <w:marTop w:val="0"/>
      <w:marBottom w:val="0"/>
      <w:divBdr>
        <w:top w:val="none" w:sz="0" w:space="0" w:color="auto"/>
        <w:left w:val="none" w:sz="0" w:space="0" w:color="auto"/>
        <w:bottom w:val="none" w:sz="0" w:space="0" w:color="auto"/>
        <w:right w:val="none" w:sz="0" w:space="0" w:color="auto"/>
      </w:divBdr>
    </w:div>
    <w:div w:id="274870490">
      <w:bodyDiv w:val="1"/>
      <w:marLeft w:val="0"/>
      <w:marRight w:val="0"/>
      <w:marTop w:val="0"/>
      <w:marBottom w:val="0"/>
      <w:divBdr>
        <w:top w:val="none" w:sz="0" w:space="0" w:color="auto"/>
        <w:left w:val="none" w:sz="0" w:space="0" w:color="auto"/>
        <w:bottom w:val="none" w:sz="0" w:space="0" w:color="auto"/>
        <w:right w:val="none" w:sz="0" w:space="0" w:color="auto"/>
      </w:divBdr>
    </w:div>
    <w:div w:id="313682780">
      <w:bodyDiv w:val="1"/>
      <w:marLeft w:val="0"/>
      <w:marRight w:val="0"/>
      <w:marTop w:val="0"/>
      <w:marBottom w:val="0"/>
      <w:divBdr>
        <w:top w:val="none" w:sz="0" w:space="0" w:color="auto"/>
        <w:left w:val="none" w:sz="0" w:space="0" w:color="auto"/>
        <w:bottom w:val="none" w:sz="0" w:space="0" w:color="auto"/>
        <w:right w:val="none" w:sz="0" w:space="0" w:color="auto"/>
      </w:divBdr>
    </w:div>
    <w:div w:id="335811114">
      <w:bodyDiv w:val="1"/>
      <w:marLeft w:val="0"/>
      <w:marRight w:val="0"/>
      <w:marTop w:val="0"/>
      <w:marBottom w:val="0"/>
      <w:divBdr>
        <w:top w:val="none" w:sz="0" w:space="0" w:color="auto"/>
        <w:left w:val="none" w:sz="0" w:space="0" w:color="auto"/>
        <w:bottom w:val="none" w:sz="0" w:space="0" w:color="auto"/>
        <w:right w:val="none" w:sz="0" w:space="0" w:color="auto"/>
      </w:divBdr>
    </w:div>
    <w:div w:id="464012035">
      <w:bodyDiv w:val="1"/>
      <w:marLeft w:val="0"/>
      <w:marRight w:val="0"/>
      <w:marTop w:val="0"/>
      <w:marBottom w:val="0"/>
      <w:divBdr>
        <w:top w:val="none" w:sz="0" w:space="0" w:color="auto"/>
        <w:left w:val="none" w:sz="0" w:space="0" w:color="auto"/>
        <w:bottom w:val="none" w:sz="0" w:space="0" w:color="auto"/>
        <w:right w:val="none" w:sz="0" w:space="0" w:color="auto"/>
      </w:divBdr>
    </w:div>
    <w:div w:id="507983945">
      <w:bodyDiv w:val="1"/>
      <w:marLeft w:val="0"/>
      <w:marRight w:val="0"/>
      <w:marTop w:val="0"/>
      <w:marBottom w:val="0"/>
      <w:divBdr>
        <w:top w:val="none" w:sz="0" w:space="0" w:color="auto"/>
        <w:left w:val="none" w:sz="0" w:space="0" w:color="auto"/>
        <w:bottom w:val="none" w:sz="0" w:space="0" w:color="auto"/>
        <w:right w:val="none" w:sz="0" w:space="0" w:color="auto"/>
      </w:divBdr>
    </w:div>
    <w:div w:id="704527835">
      <w:bodyDiv w:val="1"/>
      <w:marLeft w:val="0"/>
      <w:marRight w:val="0"/>
      <w:marTop w:val="0"/>
      <w:marBottom w:val="0"/>
      <w:divBdr>
        <w:top w:val="none" w:sz="0" w:space="0" w:color="auto"/>
        <w:left w:val="none" w:sz="0" w:space="0" w:color="auto"/>
        <w:bottom w:val="none" w:sz="0" w:space="0" w:color="auto"/>
        <w:right w:val="none" w:sz="0" w:space="0" w:color="auto"/>
      </w:divBdr>
    </w:div>
    <w:div w:id="741105127">
      <w:bodyDiv w:val="1"/>
      <w:marLeft w:val="0"/>
      <w:marRight w:val="0"/>
      <w:marTop w:val="0"/>
      <w:marBottom w:val="0"/>
      <w:divBdr>
        <w:top w:val="none" w:sz="0" w:space="0" w:color="auto"/>
        <w:left w:val="none" w:sz="0" w:space="0" w:color="auto"/>
        <w:bottom w:val="none" w:sz="0" w:space="0" w:color="auto"/>
        <w:right w:val="none" w:sz="0" w:space="0" w:color="auto"/>
      </w:divBdr>
    </w:div>
    <w:div w:id="784158667">
      <w:bodyDiv w:val="1"/>
      <w:marLeft w:val="0"/>
      <w:marRight w:val="0"/>
      <w:marTop w:val="0"/>
      <w:marBottom w:val="0"/>
      <w:divBdr>
        <w:top w:val="none" w:sz="0" w:space="0" w:color="auto"/>
        <w:left w:val="none" w:sz="0" w:space="0" w:color="auto"/>
        <w:bottom w:val="none" w:sz="0" w:space="0" w:color="auto"/>
        <w:right w:val="none" w:sz="0" w:space="0" w:color="auto"/>
      </w:divBdr>
    </w:div>
    <w:div w:id="863518678">
      <w:bodyDiv w:val="1"/>
      <w:marLeft w:val="0"/>
      <w:marRight w:val="0"/>
      <w:marTop w:val="0"/>
      <w:marBottom w:val="0"/>
      <w:divBdr>
        <w:top w:val="none" w:sz="0" w:space="0" w:color="auto"/>
        <w:left w:val="none" w:sz="0" w:space="0" w:color="auto"/>
        <w:bottom w:val="none" w:sz="0" w:space="0" w:color="auto"/>
        <w:right w:val="none" w:sz="0" w:space="0" w:color="auto"/>
      </w:divBdr>
    </w:div>
    <w:div w:id="879367818">
      <w:bodyDiv w:val="1"/>
      <w:marLeft w:val="0"/>
      <w:marRight w:val="0"/>
      <w:marTop w:val="0"/>
      <w:marBottom w:val="0"/>
      <w:divBdr>
        <w:top w:val="none" w:sz="0" w:space="0" w:color="auto"/>
        <w:left w:val="none" w:sz="0" w:space="0" w:color="auto"/>
        <w:bottom w:val="none" w:sz="0" w:space="0" w:color="auto"/>
        <w:right w:val="none" w:sz="0" w:space="0" w:color="auto"/>
      </w:divBdr>
    </w:div>
    <w:div w:id="933976111">
      <w:bodyDiv w:val="1"/>
      <w:marLeft w:val="0"/>
      <w:marRight w:val="0"/>
      <w:marTop w:val="0"/>
      <w:marBottom w:val="0"/>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67127764">
      <w:bodyDiv w:val="1"/>
      <w:marLeft w:val="0"/>
      <w:marRight w:val="0"/>
      <w:marTop w:val="0"/>
      <w:marBottom w:val="0"/>
      <w:divBdr>
        <w:top w:val="none" w:sz="0" w:space="0" w:color="auto"/>
        <w:left w:val="none" w:sz="0" w:space="0" w:color="auto"/>
        <w:bottom w:val="none" w:sz="0" w:space="0" w:color="auto"/>
        <w:right w:val="none" w:sz="0" w:space="0" w:color="auto"/>
      </w:divBdr>
    </w:div>
    <w:div w:id="1020618826">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115948835">
      <w:bodyDiv w:val="1"/>
      <w:marLeft w:val="0"/>
      <w:marRight w:val="0"/>
      <w:marTop w:val="0"/>
      <w:marBottom w:val="0"/>
      <w:divBdr>
        <w:top w:val="none" w:sz="0" w:space="0" w:color="auto"/>
        <w:left w:val="none" w:sz="0" w:space="0" w:color="auto"/>
        <w:bottom w:val="none" w:sz="0" w:space="0" w:color="auto"/>
        <w:right w:val="none" w:sz="0" w:space="0" w:color="auto"/>
      </w:divBdr>
    </w:div>
    <w:div w:id="1289704740">
      <w:bodyDiv w:val="1"/>
      <w:marLeft w:val="0"/>
      <w:marRight w:val="0"/>
      <w:marTop w:val="0"/>
      <w:marBottom w:val="0"/>
      <w:divBdr>
        <w:top w:val="none" w:sz="0" w:space="0" w:color="auto"/>
        <w:left w:val="none" w:sz="0" w:space="0" w:color="auto"/>
        <w:bottom w:val="none" w:sz="0" w:space="0" w:color="auto"/>
        <w:right w:val="none" w:sz="0" w:space="0" w:color="auto"/>
      </w:divBdr>
    </w:div>
    <w:div w:id="1306819370">
      <w:bodyDiv w:val="1"/>
      <w:marLeft w:val="0"/>
      <w:marRight w:val="0"/>
      <w:marTop w:val="0"/>
      <w:marBottom w:val="0"/>
      <w:divBdr>
        <w:top w:val="none" w:sz="0" w:space="0" w:color="auto"/>
        <w:left w:val="none" w:sz="0" w:space="0" w:color="auto"/>
        <w:bottom w:val="none" w:sz="0" w:space="0" w:color="auto"/>
        <w:right w:val="none" w:sz="0" w:space="0" w:color="auto"/>
      </w:divBdr>
    </w:div>
    <w:div w:id="1343899795">
      <w:bodyDiv w:val="1"/>
      <w:marLeft w:val="0"/>
      <w:marRight w:val="0"/>
      <w:marTop w:val="0"/>
      <w:marBottom w:val="0"/>
      <w:divBdr>
        <w:top w:val="none" w:sz="0" w:space="0" w:color="auto"/>
        <w:left w:val="none" w:sz="0" w:space="0" w:color="auto"/>
        <w:bottom w:val="none" w:sz="0" w:space="0" w:color="auto"/>
        <w:right w:val="none" w:sz="0" w:space="0" w:color="auto"/>
      </w:divBdr>
    </w:div>
    <w:div w:id="1346322581">
      <w:bodyDiv w:val="1"/>
      <w:marLeft w:val="0"/>
      <w:marRight w:val="0"/>
      <w:marTop w:val="0"/>
      <w:marBottom w:val="0"/>
      <w:divBdr>
        <w:top w:val="none" w:sz="0" w:space="0" w:color="auto"/>
        <w:left w:val="none" w:sz="0" w:space="0" w:color="auto"/>
        <w:bottom w:val="none" w:sz="0" w:space="0" w:color="auto"/>
        <w:right w:val="none" w:sz="0" w:space="0" w:color="auto"/>
      </w:divBdr>
    </w:div>
    <w:div w:id="1432124923">
      <w:bodyDiv w:val="1"/>
      <w:marLeft w:val="0"/>
      <w:marRight w:val="0"/>
      <w:marTop w:val="0"/>
      <w:marBottom w:val="0"/>
      <w:divBdr>
        <w:top w:val="none" w:sz="0" w:space="0" w:color="auto"/>
        <w:left w:val="none" w:sz="0" w:space="0" w:color="auto"/>
        <w:bottom w:val="none" w:sz="0" w:space="0" w:color="auto"/>
        <w:right w:val="none" w:sz="0" w:space="0" w:color="auto"/>
      </w:divBdr>
    </w:div>
    <w:div w:id="1512793481">
      <w:bodyDiv w:val="1"/>
      <w:marLeft w:val="0"/>
      <w:marRight w:val="0"/>
      <w:marTop w:val="0"/>
      <w:marBottom w:val="0"/>
      <w:divBdr>
        <w:top w:val="none" w:sz="0" w:space="0" w:color="auto"/>
        <w:left w:val="none" w:sz="0" w:space="0" w:color="auto"/>
        <w:bottom w:val="none" w:sz="0" w:space="0" w:color="auto"/>
        <w:right w:val="none" w:sz="0" w:space="0" w:color="auto"/>
      </w:divBdr>
    </w:div>
    <w:div w:id="1519002034">
      <w:bodyDiv w:val="1"/>
      <w:marLeft w:val="0"/>
      <w:marRight w:val="0"/>
      <w:marTop w:val="0"/>
      <w:marBottom w:val="0"/>
      <w:divBdr>
        <w:top w:val="none" w:sz="0" w:space="0" w:color="auto"/>
        <w:left w:val="none" w:sz="0" w:space="0" w:color="auto"/>
        <w:bottom w:val="none" w:sz="0" w:space="0" w:color="auto"/>
        <w:right w:val="none" w:sz="0" w:space="0" w:color="auto"/>
      </w:divBdr>
    </w:div>
    <w:div w:id="1540168162">
      <w:bodyDiv w:val="1"/>
      <w:marLeft w:val="0"/>
      <w:marRight w:val="0"/>
      <w:marTop w:val="0"/>
      <w:marBottom w:val="0"/>
      <w:divBdr>
        <w:top w:val="none" w:sz="0" w:space="0" w:color="auto"/>
        <w:left w:val="none" w:sz="0" w:space="0" w:color="auto"/>
        <w:bottom w:val="none" w:sz="0" w:space="0" w:color="auto"/>
        <w:right w:val="none" w:sz="0" w:space="0" w:color="auto"/>
      </w:divBdr>
    </w:div>
    <w:div w:id="1547332737">
      <w:bodyDiv w:val="1"/>
      <w:marLeft w:val="0"/>
      <w:marRight w:val="0"/>
      <w:marTop w:val="0"/>
      <w:marBottom w:val="0"/>
      <w:divBdr>
        <w:top w:val="none" w:sz="0" w:space="0" w:color="auto"/>
        <w:left w:val="none" w:sz="0" w:space="0" w:color="auto"/>
        <w:bottom w:val="none" w:sz="0" w:space="0" w:color="auto"/>
        <w:right w:val="none" w:sz="0" w:space="0" w:color="auto"/>
      </w:divBdr>
    </w:div>
    <w:div w:id="1599170483">
      <w:bodyDiv w:val="1"/>
      <w:marLeft w:val="0"/>
      <w:marRight w:val="0"/>
      <w:marTop w:val="0"/>
      <w:marBottom w:val="0"/>
      <w:divBdr>
        <w:top w:val="none" w:sz="0" w:space="0" w:color="auto"/>
        <w:left w:val="none" w:sz="0" w:space="0" w:color="auto"/>
        <w:bottom w:val="none" w:sz="0" w:space="0" w:color="auto"/>
        <w:right w:val="none" w:sz="0" w:space="0" w:color="auto"/>
      </w:divBdr>
    </w:div>
    <w:div w:id="1611543584">
      <w:bodyDiv w:val="1"/>
      <w:marLeft w:val="0"/>
      <w:marRight w:val="0"/>
      <w:marTop w:val="0"/>
      <w:marBottom w:val="0"/>
      <w:divBdr>
        <w:top w:val="none" w:sz="0" w:space="0" w:color="auto"/>
        <w:left w:val="none" w:sz="0" w:space="0" w:color="auto"/>
        <w:bottom w:val="none" w:sz="0" w:space="0" w:color="auto"/>
        <w:right w:val="none" w:sz="0" w:space="0" w:color="auto"/>
      </w:divBdr>
    </w:div>
    <w:div w:id="1623656810">
      <w:bodyDiv w:val="1"/>
      <w:marLeft w:val="0"/>
      <w:marRight w:val="0"/>
      <w:marTop w:val="0"/>
      <w:marBottom w:val="0"/>
      <w:divBdr>
        <w:top w:val="none" w:sz="0" w:space="0" w:color="auto"/>
        <w:left w:val="none" w:sz="0" w:space="0" w:color="auto"/>
        <w:bottom w:val="none" w:sz="0" w:space="0" w:color="auto"/>
        <w:right w:val="none" w:sz="0" w:space="0" w:color="auto"/>
      </w:divBdr>
    </w:div>
    <w:div w:id="1880632193">
      <w:bodyDiv w:val="1"/>
      <w:marLeft w:val="0"/>
      <w:marRight w:val="0"/>
      <w:marTop w:val="0"/>
      <w:marBottom w:val="0"/>
      <w:divBdr>
        <w:top w:val="none" w:sz="0" w:space="0" w:color="auto"/>
        <w:left w:val="none" w:sz="0" w:space="0" w:color="auto"/>
        <w:bottom w:val="none" w:sz="0" w:space="0" w:color="auto"/>
        <w:right w:val="none" w:sz="0" w:space="0" w:color="auto"/>
      </w:divBdr>
    </w:div>
    <w:div w:id="1962304868">
      <w:bodyDiv w:val="1"/>
      <w:marLeft w:val="0"/>
      <w:marRight w:val="0"/>
      <w:marTop w:val="0"/>
      <w:marBottom w:val="0"/>
      <w:divBdr>
        <w:top w:val="none" w:sz="0" w:space="0" w:color="auto"/>
        <w:left w:val="none" w:sz="0" w:space="0" w:color="auto"/>
        <w:bottom w:val="none" w:sz="0" w:space="0" w:color="auto"/>
        <w:right w:val="none" w:sz="0" w:space="0" w:color="auto"/>
      </w:divBdr>
    </w:div>
    <w:div w:id="1981304984">
      <w:bodyDiv w:val="1"/>
      <w:marLeft w:val="0"/>
      <w:marRight w:val="0"/>
      <w:marTop w:val="0"/>
      <w:marBottom w:val="0"/>
      <w:divBdr>
        <w:top w:val="none" w:sz="0" w:space="0" w:color="auto"/>
        <w:left w:val="none" w:sz="0" w:space="0" w:color="auto"/>
        <w:bottom w:val="none" w:sz="0" w:space="0" w:color="auto"/>
        <w:right w:val="none" w:sz="0" w:space="0" w:color="auto"/>
      </w:divBdr>
    </w:div>
    <w:div w:id="1981612230">
      <w:bodyDiv w:val="1"/>
      <w:marLeft w:val="0"/>
      <w:marRight w:val="0"/>
      <w:marTop w:val="0"/>
      <w:marBottom w:val="0"/>
      <w:divBdr>
        <w:top w:val="none" w:sz="0" w:space="0" w:color="auto"/>
        <w:left w:val="none" w:sz="0" w:space="0" w:color="auto"/>
        <w:bottom w:val="none" w:sz="0" w:space="0" w:color="auto"/>
        <w:right w:val="none" w:sz="0" w:space="0" w:color="auto"/>
      </w:divBdr>
    </w:div>
    <w:div w:id="2063166576">
      <w:bodyDiv w:val="1"/>
      <w:marLeft w:val="0"/>
      <w:marRight w:val="0"/>
      <w:marTop w:val="0"/>
      <w:marBottom w:val="0"/>
      <w:divBdr>
        <w:top w:val="none" w:sz="0" w:space="0" w:color="auto"/>
        <w:left w:val="none" w:sz="0" w:space="0" w:color="auto"/>
        <w:bottom w:val="none" w:sz="0" w:space="0" w:color="auto"/>
        <w:right w:val="none" w:sz="0" w:space="0" w:color="auto"/>
      </w:divBdr>
    </w:div>
    <w:div w:id="2063553601">
      <w:bodyDiv w:val="1"/>
      <w:marLeft w:val="0"/>
      <w:marRight w:val="0"/>
      <w:marTop w:val="0"/>
      <w:marBottom w:val="0"/>
      <w:divBdr>
        <w:top w:val="none" w:sz="0" w:space="0" w:color="auto"/>
        <w:left w:val="none" w:sz="0" w:space="0" w:color="auto"/>
        <w:bottom w:val="none" w:sz="0" w:space="0" w:color="auto"/>
        <w:right w:val="none" w:sz="0" w:space="0" w:color="auto"/>
      </w:divBdr>
    </w:div>
    <w:div w:id="21469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BAF4-C352-48F8-AF2C-E62160BB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4320</Words>
  <Characters>24624</Characters>
  <Application>Microsoft Office Word</Application>
  <DocSecurity>0</DocSecurity>
  <Lines>205</Lines>
  <Paragraphs>57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28887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dc:creator>
  <cp:lastModifiedBy>Calculator</cp:lastModifiedBy>
  <cp:revision>2</cp:revision>
  <cp:lastPrinted>2022-08-08T07:40:00Z</cp:lastPrinted>
  <dcterms:created xsi:type="dcterms:W3CDTF">2022-08-08T07:41:00Z</dcterms:created>
  <dcterms:modified xsi:type="dcterms:W3CDTF">2022-08-08T07:41:00Z</dcterms:modified>
</cp:coreProperties>
</file>