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EA5CC" w14:textId="04722336" w:rsidR="00552ADD" w:rsidRPr="00847274" w:rsidRDefault="00317112" w:rsidP="00317112">
      <w:pPr>
        <w:spacing w:before="100" w:after="100" w:line="276" w:lineRule="auto"/>
        <w:ind w:left="357" w:hanging="357"/>
        <w:jc w:val="right"/>
        <w:rPr>
          <w:rFonts w:ascii="Trebuchet MS" w:hAnsi="Trebuchet MS" w:cs="Arial"/>
          <w:b/>
          <w:sz w:val="22"/>
          <w:szCs w:val="22"/>
          <w:lang w:val="ro-RO"/>
        </w:rPr>
      </w:pPr>
      <w:r w:rsidRPr="00317112">
        <w:rPr>
          <w:rFonts w:ascii="Trebuchet MS" w:hAnsi="Trebuchet MS" w:cs="Arial"/>
          <w:b/>
          <w:sz w:val="22"/>
          <w:szCs w:val="22"/>
          <w:lang w:val="ro-RO"/>
        </w:rPr>
        <w:t xml:space="preserve">ANEXA nr. </w:t>
      </w:r>
      <w:r w:rsidR="00305071">
        <w:rPr>
          <w:rFonts w:ascii="Trebuchet MS" w:hAnsi="Trebuchet MS" w:cs="Arial"/>
          <w:b/>
          <w:sz w:val="22"/>
          <w:szCs w:val="22"/>
          <w:lang w:val="ro-RO"/>
        </w:rPr>
        <w:t>2</w:t>
      </w:r>
      <w:r w:rsidRPr="00317112">
        <w:rPr>
          <w:rFonts w:ascii="Trebuchet MS" w:hAnsi="Trebuchet MS" w:cs="Arial"/>
          <w:b/>
          <w:sz w:val="22"/>
          <w:szCs w:val="22"/>
          <w:lang w:val="ro-RO"/>
        </w:rPr>
        <w:t xml:space="preserve"> la HC</w:t>
      </w:r>
      <w:r w:rsidR="00501644">
        <w:rPr>
          <w:rFonts w:ascii="Trebuchet MS" w:hAnsi="Trebuchet MS" w:cs="Arial"/>
          <w:b/>
          <w:sz w:val="22"/>
          <w:szCs w:val="22"/>
          <w:lang w:val="ro-RO"/>
        </w:rPr>
        <w:t>L</w:t>
      </w:r>
      <w:r w:rsidR="001B5313">
        <w:rPr>
          <w:rFonts w:ascii="Trebuchet MS" w:hAnsi="Trebuchet MS" w:cs="Arial"/>
          <w:b/>
          <w:sz w:val="22"/>
          <w:szCs w:val="22"/>
          <w:lang w:val="ro-RO"/>
        </w:rPr>
        <w:t xml:space="preserve"> nr. 16/29.02</w:t>
      </w:r>
      <w:r w:rsidRPr="00317112">
        <w:rPr>
          <w:rFonts w:ascii="Trebuchet MS" w:hAnsi="Trebuchet MS" w:cs="Arial"/>
          <w:b/>
          <w:sz w:val="22"/>
          <w:szCs w:val="22"/>
          <w:lang w:val="ro-RO"/>
        </w:rPr>
        <w:t>.2024</w:t>
      </w:r>
    </w:p>
    <w:p w14:paraId="00DEC99B" w14:textId="77777777" w:rsidR="00317112" w:rsidRDefault="00317112" w:rsidP="00847274">
      <w:pPr>
        <w:spacing w:before="100" w:after="100" w:line="276" w:lineRule="auto"/>
        <w:ind w:left="357" w:hanging="357"/>
        <w:jc w:val="center"/>
        <w:rPr>
          <w:rFonts w:ascii="Trebuchet MS" w:hAnsi="Trebuchet MS" w:cs="Arial"/>
          <w:b/>
          <w:sz w:val="28"/>
          <w:szCs w:val="28"/>
          <w:lang w:val="ro-RO"/>
        </w:rPr>
      </w:pPr>
    </w:p>
    <w:p w14:paraId="6B300834" w14:textId="7B22CB51"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STATUTUL</w:t>
      </w:r>
      <w:r w:rsidR="008A7C0C" w:rsidRPr="00847274">
        <w:rPr>
          <w:rFonts w:ascii="Trebuchet MS" w:hAnsi="Trebuchet MS" w:cs="Arial"/>
          <w:b/>
          <w:sz w:val="28"/>
          <w:szCs w:val="28"/>
          <w:lang w:val="ro-RO"/>
        </w:rPr>
        <w:t xml:space="preserve"> ACTUALIZAT</w:t>
      </w:r>
    </w:p>
    <w:p w14:paraId="2CB7A5AF" w14:textId="47BC0E59" w:rsidR="00773F59" w:rsidRPr="00847274" w:rsidRDefault="002C4210"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 xml:space="preserve"> – 202</w:t>
      </w:r>
      <w:r w:rsidR="00563DF9" w:rsidRPr="00847274">
        <w:rPr>
          <w:rFonts w:ascii="Trebuchet MS" w:hAnsi="Trebuchet MS" w:cs="Arial"/>
          <w:b/>
          <w:sz w:val="28"/>
          <w:szCs w:val="28"/>
          <w:lang w:val="ro-RO"/>
        </w:rPr>
        <w:t>4</w:t>
      </w:r>
      <w:r w:rsidRPr="00847274">
        <w:rPr>
          <w:rFonts w:ascii="Trebuchet MS" w:hAnsi="Trebuchet MS" w:cs="Arial"/>
          <w:b/>
          <w:sz w:val="28"/>
          <w:szCs w:val="28"/>
          <w:lang w:val="ro-RO"/>
        </w:rPr>
        <w:t xml:space="preserve"> – </w:t>
      </w:r>
    </w:p>
    <w:p w14:paraId="1C5BE88B" w14:textId="77777777"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w:t>
      </w:r>
      <w:r w:rsidR="00B20DD1" w:rsidRPr="00847274">
        <w:rPr>
          <w:rFonts w:ascii="Trebuchet MS" w:hAnsi="Trebuchet MS" w:cs="Arial"/>
          <w:b/>
          <w:sz w:val="28"/>
          <w:szCs w:val="28"/>
          <w:lang w:val="ro-RO"/>
        </w:rPr>
        <w:t xml:space="preserve">Asociaţiei de Dezvoltare  Intercomunitară </w:t>
      </w:r>
      <w:r w:rsidRPr="00847274">
        <w:rPr>
          <w:rFonts w:ascii="Trebuchet MS" w:hAnsi="Trebuchet MS" w:cs="Arial"/>
          <w:b/>
          <w:sz w:val="28"/>
          <w:szCs w:val="28"/>
          <w:lang w:val="ro-RO"/>
        </w:rPr>
        <w:t>ECOLECT MUREŞ”</w:t>
      </w:r>
    </w:p>
    <w:p w14:paraId="70EC425D" w14:textId="32BAD77B" w:rsidR="00EB400F" w:rsidRPr="00847274" w:rsidRDefault="00EB400F" w:rsidP="00847274">
      <w:pPr>
        <w:spacing w:before="100" w:after="100" w:line="276" w:lineRule="auto"/>
        <w:ind w:left="357" w:hanging="357"/>
        <w:jc w:val="center"/>
        <w:rPr>
          <w:rFonts w:ascii="Trebuchet MS" w:hAnsi="Trebuchet MS" w:cs="Arial"/>
          <w:b/>
          <w:sz w:val="22"/>
          <w:szCs w:val="22"/>
          <w:lang w:val="ro-RO"/>
        </w:rPr>
      </w:pPr>
    </w:p>
    <w:p w14:paraId="281A66C7"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I. Asociaţii:</w:t>
      </w:r>
    </w:p>
    <w:p w14:paraId="50098E0A" w14:textId="639A3DB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Judeţul Mureş</w:t>
      </w:r>
      <w:r w:rsidRPr="00847274">
        <w:rPr>
          <w:rFonts w:ascii="Trebuchet MS" w:hAnsi="Trebuchet MS" w:cs="Arial"/>
          <w:sz w:val="22"/>
          <w:szCs w:val="22"/>
          <w:lang w:val="ro-RO"/>
        </w:rPr>
        <w:t>, prin Consiliul Judeţean Mureş, cu sediul în Tîrgu Mureş, str.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2, judeţul Mureş, reprezentat prin Preşedintele Consiliului Judeţean Mureş</w:t>
      </w:r>
      <w:r w:rsidR="00B663BF" w:rsidRPr="00847274">
        <w:rPr>
          <w:rFonts w:ascii="Trebuchet MS" w:hAnsi="Trebuchet MS" w:cs="Arial"/>
          <w:sz w:val="22"/>
          <w:szCs w:val="22"/>
          <w:lang w:val="ro-RO"/>
        </w:rPr>
        <w:t>.</w:t>
      </w:r>
    </w:p>
    <w:p w14:paraId="199AEEA6" w14:textId="2F3ED12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Municipiul Tîrgu Mureş</w:t>
      </w:r>
      <w:r w:rsidRPr="00847274">
        <w:rPr>
          <w:rFonts w:ascii="Trebuchet MS" w:hAnsi="Trebuchet MS" w:cs="Arial"/>
          <w:sz w:val="22"/>
          <w:szCs w:val="22"/>
          <w:lang w:val="ro-RO"/>
        </w:rPr>
        <w:t>, prin Consiliul Local al municipiului Tîrgu Mureş, cu sediul în Tîrgu Mureş, Piaţa Victoriei,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3, judeţul Mureş, reprezentat de Primar.</w:t>
      </w:r>
    </w:p>
    <w:p w14:paraId="67C2280D" w14:textId="7544A1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Municipiul Sighişoara,</w:t>
      </w:r>
      <w:r w:rsidRPr="00847274">
        <w:rPr>
          <w:rFonts w:ascii="Trebuchet MS" w:hAnsi="Trebuchet MS" w:cs="Arial"/>
          <w:sz w:val="22"/>
          <w:szCs w:val="22"/>
          <w:lang w:val="ro-RO"/>
        </w:rPr>
        <w:t xml:space="preserve"> prin Consiliul Local al municipiului Sighişoara, cu sediul în municipiul Sighişoara, str. Muzeului,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r w:rsidR="00B663BF" w:rsidRPr="00847274">
        <w:rPr>
          <w:rFonts w:ascii="Trebuchet MS" w:hAnsi="Trebuchet MS" w:cs="Arial"/>
          <w:sz w:val="22"/>
          <w:szCs w:val="22"/>
          <w:lang w:val="ro-RO"/>
        </w:rPr>
        <w:t>.</w:t>
      </w:r>
    </w:p>
    <w:p w14:paraId="1E875B15" w14:textId="40F69B2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Reghin, </w:t>
      </w:r>
      <w:r w:rsidRPr="00847274">
        <w:rPr>
          <w:rFonts w:ascii="Trebuchet MS" w:hAnsi="Trebuchet MS" w:cs="Arial"/>
          <w:sz w:val="22"/>
          <w:szCs w:val="22"/>
          <w:lang w:val="ro-RO"/>
        </w:rPr>
        <w:t>prin Consiliul Local al municipiului Reghin, cu sediul în municipiul Reghin, str. Petru Maior,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41, judeţul Mureş, reprezentat de Primar</w:t>
      </w:r>
      <w:r w:rsidR="00B663BF" w:rsidRPr="00847274">
        <w:rPr>
          <w:rFonts w:ascii="Trebuchet MS" w:hAnsi="Trebuchet MS" w:cs="Arial"/>
          <w:sz w:val="22"/>
          <w:szCs w:val="22"/>
          <w:lang w:val="ro-RO"/>
        </w:rPr>
        <w:t>.</w:t>
      </w:r>
    </w:p>
    <w:p w14:paraId="49BDFEBC" w14:textId="4FAB5BF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Târnăveni, </w:t>
      </w:r>
      <w:r w:rsidRPr="00847274">
        <w:rPr>
          <w:rFonts w:ascii="Trebuchet MS" w:hAnsi="Trebuchet MS" w:cs="Arial"/>
          <w:sz w:val="22"/>
          <w:szCs w:val="22"/>
          <w:lang w:val="ro-RO"/>
        </w:rPr>
        <w:t>prin Consiliul Local al municipiului Tîrnăveni, cu sediul în municipiul Tîrnăveni, Piaţa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p>
    <w:p w14:paraId="18E23E6D" w14:textId="7BF41E6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Iernut, </w:t>
      </w:r>
      <w:r w:rsidRPr="00847274">
        <w:rPr>
          <w:rFonts w:ascii="Trebuchet MS" w:hAnsi="Trebuchet MS" w:cs="Arial"/>
          <w:sz w:val="22"/>
          <w:szCs w:val="22"/>
          <w:lang w:val="ro-RO"/>
        </w:rPr>
        <w:t>prin Consiliul Local Iernut, cu sediul în oraşul Iernut, Piaţa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9, judeţul Mureş, reprezentat de Primar</w:t>
      </w:r>
      <w:r w:rsidR="00D479FA" w:rsidRPr="00847274">
        <w:rPr>
          <w:rFonts w:ascii="Trebuchet MS" w:hAnsi="Trebuchet MS" w:cs="Arial"/>
          <w:sz w:val="22"/>
          <w:szCs w:val="22"/>
          <w:lang w:val="ro-RO"/>
        </w:rPr>
        <w:t>.</w:t>
      </w:r>
    </w:p>
    <w:p w14:paraId="3A81A40E" w14:textId="5F3EF8B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Luduş, </w:t>
      </w:r>
      <w:r w:rsidRPr="00847274">
        <w:rPr>
          <w:rFonts w:ascii="Trebuchet MS" w:hAnsi="Trebuchet MS" w:cs="Arial"/>
          <w:sz w:val="22"/>
          <w:szCs w:val="22"/>
          <w:lang w:val="ro-RO"/>
        </w:rPr>
        <w:t>prin Consiliul Local Luduş, cu sediul în oraşul Luduş, B-dul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20, judeţul Mureş, reprezentat de </w:t>
      </w:r>
      <w:r w:rsidR="000D5FCA" w:rsidRPr="00847274">
        <w:rPr>
          <w:rFonts w:ascii="Trebuchet MS" w:hAnsi="Trebuchet MS" w:cs="Arial"/>
          <w:sz w:val="22"/>
          <w:szCs w:val="22"/>
          <w:lang w:val="ro-RO"/>
        </w:rPr>
        <w:t>Primar.</w:t>
      </w:r>
    </w:p>
    <w:p w14:paraId="1A7F795E" w14:textId="0DD826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Sovata, </w:t>
      </w:r>
      <w:r w:rsidRPr="00847274">
        <w:rPr>
          <w:rFonts w:ascii="Trebuchet MS" w:hAnsi="Trebuchet MS" w:cs="Arial"/>
          <w:sz w:val="22"/>
          <w:szCs w:val="22"/>
          <w:lang w:val="ro-RO"/>
        </w:rPr>
        <w:t>prin Consiliul Local Sovata, cu sediul în oraşul Sovata, str. Principală,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155, judeţul Mureş, reprezentat de Primar</w:t>
      </w:r>
      <w:r w:rsidR="00D479FA" w:rsidRPr="00847274">
        <w:rPr>
          <w:rFonts w:ascii="Trebuchet MS" w:hAnsi="Trebuchet MS" w:cs="Arial"/>
          <w:sz w:val="22"/>
          <w:szCs w:val="22"/>
          <w:lang w:val="ro-RO"/>
        </w:rPr>
        <w:t>.</w:t>
      </w:r>
    </w:p>
    <w:p w14:paraId="275FBB2E" w14:textId="3858212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Miercurea Nirajului, </w:t>
      </w:r>
      <w:r w:rsidRPr="00847274">
        <w:rPr>
          <w:rFonts w:ascii="Trebuchet MS" w:hAnsi="Trebuchet MS" w:cs="Arial"/>
          <w:sz w:val="22"/>
          <w:szCs w:val="22"/>
          <w:lang w:val="ro-RO"/>
        </w:rPr>
        <w:t>prin Consiliul Local Miercurea Nirajului, cu sediul în oraşul Miercurea Nirajului, Piaţa Teilor,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48, judeţul Mureş, reprezentat de Primar.</w:t>
      </w:r>
    </w:p>
    <w:p w14:paraId="1E9C97C0" w14:textId="0BF4A5B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Sărmaşu, </w:t>
      </w:r>
      <w:r w:rsidRPr="00847274">
        <w:rPr>
          <w:rFonts w:ascii="Trebuchet MS" w:hAnsi="Trebuchet MS" w:cs="Arial"/>
          <w:sz w:val="22"/>
          <w:szCs w:val="22"/>
          <w:lang w:val="ro-RO"/>
        </w:rPr>
        <w:t>prin Consiliul Local Sărmaşu, cu sediul în oraşul Sărmaşu, str. Republicii, nr.</w:t>
      </w:r>
      <w:r w:rsidR="009E1788" w:rsidRPr="00847274">
        <w:rPr>
          <w:rFonts w:ascii="Trebuchet MS" w:hAnsi="Trebuchet MS" w:cs="Arial"/>
          <w:sz w:val="22"/>
          <w:szCs w:val="22"/>
          <w:lang w:val="ro-RO"/>
        </w:rPr>
        <w:t xml:space="preserve"> </w:t>
      </w:r>
      <w:r w:rsidR="005F5EC6" w:rsidRPr="00847274">
        <w:rPr>
          <w:rFonts w:ascii="Trebuchet MS" w:hAnsi="Trebuchet MS" w:cs="Arial"/>
          <w:sz w:val="22"/>
          <w:szCs w:val="22"/>
          <w:lang w:val="ro-RO"/>
        </w:rPr>
        <w:t>63</w:t>
      </w:r>
      <w:r w:rsidRPr="00847274">
        <w:rPr>
          <w:rFonts w:ascii="Trebuchet MS" w:hAnsi="Trebuchet MS" w:cs="Arial"/>
          <w:sz w:val="22"/>
          <w:szCs w:val="22"/>
          <w:lang w:val="ro-RO"/>
        </w:rPr>
        <w:t>, judeţul Mureş, reprezentat de Primar.</w:t>
      </w:r>
    </w:p>
    <w:p w14:paraId="78765186" w14:textId="32154D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Sîngeorgiu de Pădure, </w:t>
      </w:r>
      <w:r w:rsidRPr="00847274">
        <w:rPr>
          <w:rFonts w:ascii="Trebuchet MS" w:hAnsi="Trebuchet MS" w:cs="Arial"/>
          <w:sz w:val="22"/>
          <w:szCs w:val="22"/>
          <w:lang w:val="ro-RO"/>
        </w:rPr>
        <w:t>prin Consiliul Local Sîngeorgiu de Pădure, cu sediul în oraşul Sîngeorgiu de Pădure, str. Livezilor, nr.</w:t>
      </w:r>
      <w:r w:rsidR="0054279C" w:rsidRPr="00847274">
        <w:rPr>
          <w:rFonts w:ascii="Trebuchet MS" w:hAnsi="Trebuchet MS" w:cs="Arial"/>
          <w:sz w:val="22"/>
          <w:szCs w:val="22"/>
          <w:lang w:val="ro-RO"/>
        </w:rPr>
        <w:t xml:space="preserve"> </w:t>
      </w:r>
      <w:r w:rsidRPr="00847274">
        <w:rPr>
          <w:rFonts w:ascii="Trebuchet MS" w:hAnsi="Trebuchet MS" w:cs="Arial"/>
          <w:sz w:val="22"/>
          <w:szCs w:val="22"/>
          <w:lang w:val="ro-RO"/>
        </w:rPr>
        <w:t>6, judeţul Mureş, reprezentat de Primar.</w:t>
      </w:r>
    </w:p>
    <w:p w14:paraId="6E228B65" w14:textId="5B39D76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Ungheni, </w:t>
      </w:r>
      <w:r w:rsidRPr="00847274">
        <w:rPr>
          <w:rFonts w:ascii="Trebuchet MS" w:hAnsi="Trebuchet MS" w:cs="Arial"/>
          <w:sz w:val="22"/>
          <w:szCs w:val="22"/>
          <w:lang w:val="ro-RO"/>
        </w:rPr>
        <w:t>prin Consiliul Local Ungheni, cu sediul în oraşul Ungheni, str. Principală, nr.</w:t>
      </w:r>
      <w:r w:rsidR="002B40F6" w:rsidRPr="00847274">
        <w:rPr>
          <w:rFonts w:ascii="Trebuchet MS" w:hAnsi="Trebuchet MS" w:cs="Arial"/>
          <w:sz w:val="22"/>
          <w:szCs w:val="22"/>
          <w:lang w:val="ro-RO"/>
        </w:rPr>
        <w:t xml:space="preserve"> </w:t>
      </w:r>
      <w:r w:rsidRPr="00847274">
        <w:rPr>
          <w:rFonts w:ascii="Trebuchet MS" w:hAnsi="Trebuchet MS" w:cs="Arial"/>
          <w:sz w:val="22"/>
          <w:szCs w:val="22"/>
          <w:lang w:val="ro-RO"/>
        </w:rPr>
        <w:t>356, judeţul Mureş, reprezentat de Primar</w:t>
      </w:r>
      <w:r w:rsidR="002B40F6" w:rsidRPr="00847274">
        <w:rPr>
          <w:rFonts w:ascii="Trebuchet MS" w:hAnsi="Trebuchet MS" w:cs="Arial"/>
          <w:sz w:val="22"/>
          <w:szCs w:val="22"/>
          <w:lang w:val="ro-RO"/>
        </w:rPr>
        <w:t>.</w:t>
      </w:r>
    </w:p>
    <w:p w14:paraId="3E4A9C80" w14:textId="5508A35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Acăţari, </w:t>
      </w:r>
      <w:r w:rsidRPr="00847274">
        <w:rPr>
          <w:rFonts w:ascii="Trebuchet MS" w:hAnsi="Trebuchet MS" w:cs="Arial"/>
          <w:sz w:val="22"/>
          <w:szCs w:val="22"/>
          <w:lang w:val="ro-RO"/>
        </w:rPr>
        <w:t>prin Consiliul Local Acăţari, cu sediul în localitatea Acăţari, str. Principală,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100, judeţul Mureş, reprezentat de Primar</w:t>
      </w:r>
      <w:r w:rsidR="00F11DA5" w:rsidRPr="00847274">
        <w:rPr>
          <w:rFonts w:ascii="Trebuchet MS" w:hAnsi="Trebuchet MS" w:cs="Arial"/>
          <w:sz w:val="22"/>
          <w:szCs w:val="22"/>
          <w:lang w:val="ro-RO"/>
        </w:rPr>
        <w:t>.</w:t>
      </w:r>
    </w:p>
    <w:p w14:paraId="4F62A940" w14:textId="476E36A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Adămuş, </w:t>
      </w:r>
      <w:r w:rsidRPr="00847274">
        <w:rPr>
          <w:rFonts w:ascii="Trebuchet MS" w:hAnsi="Trebuchet MS" w:cs="Arial"/>
          <w:sz w:val="22"/>
          <w:szCs w:val="22"/>
          <w:lang w:val="ro-RO"/>
        </w:rPr>
        <w:t>prin Consiliul Local Adămuş, cu sediul în localitatea Adămuş, str. Livezilor,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78, judeţul Mureş, reprezentat de Primar</w:t>
      </w:r>
      <w:r w:rsidR="00F11DA5" w:rsidRPr="00847274">
        <w:rPr>
          <w:rFonts w:ascii="Trebuchet MS" w:hAnsi="Trebuchet MS" w:cs="Arial"/>
          <w:sz w:val="22"/>
          <w:szCs w:val="22"/>
          <w:lang w:val="ro-RO"/>
        </w:rPr>
        <w:t>.</w:t>
      </w:r>
    </w:p>
    <w:p w14:paraId="5E784448" w14:textId="6A33E23C" w:rsidR="008B70D9" w:rsidRPr="00847274" w:rsidRDefault="008B70D9"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rPr>
        <w:t xml:space="preserve">Comuna Albeşti, </w:t>
      </w:r>
      <w:r w:rsidRPr="00847274">
        <w:rPr>
          <w:rFonts w:ascii="Trebuchet MS" w:hAnsi="Trebuchet MS" w:cs="Arial"/>
          <w:sz w:val="22"/>
          <w:szCs w:val="22"/>
        </w:rPr>
        <w:t>prin Consiliul local Albeşti, cu sediul în localitatea Albeşti, str. Lunga, nr. 123, judeţul Mureş, reprezentat prin Primar</w:t>
      </w:r>
      <w:r w:rsidR="001464A2" w:rsidRPr="00847274">
        <w:rPr>
          <w:rFonts w:ascii="Trebuchet MS" w:hAnsi="Trebuchet MS" w:cs="Arial"/>
          <w:sz w:val="22"/>
          <w:szCs w:val="22"/>
        </w:rPr>
        <w:t>.</w:t>
      </w:r>
    </w:p>
    <w:p w14:paraId="1703D26C" w14:textId="637B06C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Aluniş, </w:t>
      </w:r>
      <w:r w:rsidRPr="00847274">
        <w:rPr>
          <w:rFonts w:ascii="Trebuchet MS" w:hAnsi="Trebuchet MS" w:cs="Arial"/>
          <w:sz w:val="22"/>
          <w:szCs w:val="22"/>
          <w:lang w:val="ro-RO"/>
        </w:rPr>
        <w:t>prin Consiliul Local Aluniş, cu sediul în localitatea Aluniş,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656, judeţul Mureş, reprezentat de Primar</w:t>
      </w:r>
      <w:r w:rsidR="001464A2" w:rsidRPr="00847274">
        <w:rPr>
          <w:rFonts w:ascii="Trebuchet MS" w:hAnsi="Trebuchet MS" w:cs="Arial"/>
          <w:sz w:val="22"/>
          <w:szCs w:val="22"/>
          <w:lang w:val="ro-RO"/>
        </w:rPr>
        <w:t>.</w:t>
      </w:r>
    </w:p>
    <w:p w14:paraId="08AC285E" w14:textId="01BF676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Apold, </w:t>
      </w:r>
      <w:r w:rsidRPr="00847274">
        <w:rPr>
          <w:rFonts w:ascii="Trebuchet MS" w:hAnsi="Trebuchet MS" w:cs="Arial"/>
          <w:sz w:val="22"/>
          <w:szCs w:val="22"/>
          <w:lang w:val="ro-RO"/>
        </w:rPr>
        <w:t>prin Consiliul Local Apold, cu sediul în localitatea Apold,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134, judeţul Mureş, reprezentat de Primar</w:t>
      </w:r>
      <w:r w:rsidR="001464A2" w:rsidRPr="00847274">
        <w:rPr>
          <w:rFonts w:ascii="Trebuchet MS" w:hAnsi="Trebuchet MS" w:cs="Arial"/>
          <w:sz w:val="22"/>
          <w:szCs w:val="22"/>
          <w:lang w:val="ro-RO"/>
        </w:rPr>
        <w:t>.</w:t>
      </w:r>
    </w:p>
    <w:p w14:paraId="4F955B4A" w14:textId="26EF420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Aţintiş, </w:t>
      </w:r>
      <w:r w:rsidRPr="00847274">
        <w:rPr>
          <w:rFonts w:ascii="Trebuchet MS" w:hAnsi="Trebuchet MS" w:cs="Arial"/>
          <w:sz w:val="22"/>
          <w:szCs w:val="22"/>
          <w:lang w:val="ro-RO"/>
        </w:rPr>
        <w:t>prin Consiliul Local Aţintiş, cu sediul în localitatea Aţintiş,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242, judeţul Mureş, reprezentat de Primar</w:t>
      </w:r>
      <w:r w:rsidR="001464A2" w:rsidRPr="00847274">
        <w:rPr>
          <w:rFonts w:ascii="Trebuchet MS" w:hAnsi="Trebuchet MS" w:cs="Arial"/>
          <w:sz w:val="22"/>
          <w:szCs w:val="22"/>
          <w:lang w:val="ro-RO"/>
        </w:rPr>
        <w:t>.</w:t>
      </w:r>
    </w:p>
    <w:p w14:paraId="2FDC081D" w14:textId="43C4A4F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Bahnea, </w:t>
      </w:r>
      <w:r w:rsidRPr="00847274">
        <w:rPr>
          <w:rFonts w:ascii="Trebuchet MS" w:hAnsi="Trebuchet MS" w:cs="Arial"/>
          <w:sz w:val="22"/>
          <w:szCs w:val="22"/>
          <w:lang w:val="ro-RO"/>
        </w:rPr>
        <w:t>prin Consiliul Local Bahnea, cu sediul în localitatea Bahnea, str. Republicii, nr.</w:t>
      </w:r>
      <w:r w:rsidR="00A44F2C" w:rsidRPr="00847274">
        <w:rPr>
          <w:rFonts w:ascii="Trebuchet MS" w:hAnsi="Trebuchet MS" w:cs="Arial"/>
          <w:sz w:val="22"/>
          <w:szCs w:val="22"/>
          <w:lang w:val="ro-RO"/>
        </w:rPr>
        <w:t xml:space="preserve"> </w:t>
      </w:r>
      <w:r w:rsidRPr="00847274">
        <w:rPr>
          <w:rFonts w:ascii="Trebuchet MS" w:hAnsi="Trebuchet MS" w:cs="Arial"/>
          <w:sz w:val="22"/>
          <w:szCs w:val="22"/>
          <w:lang w:val="ro-RO"/>
        </w:rPr>
        <w:t>55, judeţul Mureş, reprezentat de Primar</w:t>
      </w:r>
      <w:r w:rsidR="00A44F2C" w:rsidRPr="00847274">
        <w:rPr>
          <w:rFonts w:ascii="Trebuchet MS" w:hAnsi="Trebuchet MS" w:cs="Arial"/>
          <w:sz w:val="22"/>
          <w:szCs w:val="22"/>
          <w:lang w:val="ro-RO"/>
        </w:rPr>
        <w:t>.</w:t>
      </w:r>
    </w:p>
    <w:p w14:paraId="7346EC40" w14:textId="69F97ED4"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Tahoma"/>
          <w:b/>
          <w:bCs/>
          <w:sz w:val="22"/>
          <w:szCs w:val="22"/>
        </w:rPr>
        <w:t>Comuna Band</w:t>
      </w:r>
      <w:r w:rsidRPr="00847274">
        <w:rPr>
          <w:rFonts w:ascii="Trebuchet MS" w:hAnsi="Trebuchet MS" w:cs="Tahoma"/>
          <w:sz w:val="22"/>
          <w:szCs w:val="22"/>
        </w:rPr>
        <w:t>, prin Consiliul local Band, cu sediul în localitatea Band, str.</w:t>
      </w:r>
      <w:r w:rsidR="00E43AAB" w:rsidRPr="00847274">
        <w:rPr>
          <w:rFonts w:ascii="Trebuchet MS" w:hAnsi="Trebuchet MS" w:cs="Tahoma"/>
          <w:sz w:val="22"/>
          <w:szCs w:val="22"/>
        </w:rPr>
        <w:t xml:space="preserve"> </w:t>
      </w:r>
      <w:r w:rsidRPr="00847274">
        <w:rPr>
          <w:rFonts w:ascii="Trebuchet MS" w:hAnsi="Trebuchet MS" w:cs="Tahoma"/>
          <w:sz w:val="22"/>
          <w:szCs w:val="22"/>
        </w:rPr>
        <w:t>Păcii, nr.18, judeţul Mureş, reprezentat de Primar</w:t>
      </w:r>
      <w:r w:rsidR="00E43AAB" w:rsidRPr="00847274">
        <w:rPr>
          <w:rFonts w:ascii="Trebuchet MS" w:hAnsi="Trebuchet MS" w:cs="Tahoma"/>
          <w:sz w:val="22"/>
          <w:szCs w:val="22"/>
        </w:rPr>
        <w:t>.</w:t>
      </w:r>
    </w:p>
    <w:p w14:paraId="27301F65" w14:textId="238388D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Batoş, </w:t>
      </w:r>
      <w:r w:rsidRPr="00847274">
        <w:rPr>
          <w:rFonts w:ascii="Trebuchet MS" w:hAnsi="Trebuchet MS" w:cs="Arial"/>
          <w:sz w:val="22"/>
          <w:szCs w:val="22"/>
          <w:lang w:val="ro-RO"/>
        </w:rPr>
        <w:t>prin Consiliul Local Batoş, cu sediul în localitatea Batoş,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302, judeţul Mureş, reprezentat de Primar</w:t>
      </w:r>
      <w:r w:rsidR="00E43AAB" w:rsidRPr="00847274">
        <w:rPr>
          <w:rFonts w:ascii="Trebuchet MS" w:hAnsi="Trebuchet MS" w:cs="Arial"/>
          <w:sz w:val="22"/>
          <w:szCs w:val="22"/>
          <w:lang w:val="ro-RO"/>
        </w:rPr>
        <w:t>.</w:t>
      </w:r>
    </w:p>
    <w:p w14:paraId="7C313DE1" w14:textId="0824B9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Băgaciu, </w:t>
      </w:r>
      <w:r w:rsidRPr="00847274">
        <w:rPr>
          <w:rFonts w:ascii="Trebuchet MS" w:hAnsi="Trebuchet MS" w:cs="Arial"/>
          <w:sz w:val="22"/>
          <w:szCs w:val="22"/>
          <w:lang w:val="ro-RO"/>
        </w:rPr>
        <w:t>prin Consiliul Local Băgaciu, cu sediul în localitatea Băgaciu,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112, judeţul Mureş, reprezentat de Primar</w:t>
      </w:r>
      <w:r w:rsidR="00E43AAB" w:rsidRPr="00847274">
        <w:rPr>
          <w:rFonts w:ascii="Trebuchet MS" w:hAnsi="Trebuchet MS" w:cs="Arial"/>
          <w:sz w:val="22"/>
          <w:szCs w:val="22"/>
          <w:lang w:val="ro-RO"/>
        </w:rPr>
        <w:t>.</w:t>
      </w:r>
    </w:p>
    <w:p w14:paraId="081FD8ED" w14:textId="16491B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Băla, </w:t>
      </w:r>
      <w:r w:rsidRPr="00847274">
        <w:rPr>
          <w:rFonts w:ascii="Trebuchet MS" w:hAnsi="Trebuchet MS" w:cs="Arial"/>
          <w:sz w:val="22"/>
          <w:szCs w:val="22"/>
          <w:lang w:val="ro-RO"/>
        </w:rPr>
        <w:t xml:space="preserve">prin Consiliul Local Băla, cu sediul în localitatea Băla, str. Principală, nr.240, judeţul Mureş , reprezentat de </w:t>
      </w:r>
      <w:r w:rsidR="00B10A9E" w:rsidRPr="00847274">
        <w:rPr>
          <w:rFonts w:ascii="Trebuchet MS" w:hAnsi="Trebuchet MS" w:cs="Arial"/>
          <w:sz w:val="22"/>
          <w:szCs w:val="22"/>
          <w:lang w:val="ro-RO"/>
        </w:rPr>
        <w:t>Primar.</w:t>
      </w:r>
    </w:p>
    <w:p w14:paraId="48D1BD0F" w14:textId="0DC1033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Bălăuşeri, </w:t>
      </w:r>
      <w:r w:rsidRPr="00847274">
        <w:rPr>
          <w:rFonts w:ascii="Trebuchet MS" w:hAnsi="Trebuchet MS" w:cs="Arial"/>
          <w:sz w:val="22"/>
          <w:szCs w:val="22"/>
          <w:lang w:val="ro-RO"/>
        </w:rPr>
        <w:t>prin Consiliul Local Bălăuşeri, cu sediul în localitatea Bălăuşeri, str. Principală, nr.42, judeţul Mureş, reprezentat de Primar</w:t>
      </w:r>
      <w:r w:rsidR="00B10A9E" w:rsidRPr="00847274">
        <w:rPr>
          <w:rFonts w:ascii="Trebuchet MS" w:hAnsi="Trebuchet MS" w:cs="Arial"/>
          <w:sz w:val="22"/>
          <w:szCs w:val="22"/>
          <w:lang w:val="ro-RO"/>
        </w:rPr>
        <w:t>.</w:t>
      </w:r>
    </w:p>
    <w:p w14:paraId="314ED4CC" w14:textId="0889A0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Beica de Jos, </w:t>
      </w:r>
      <w:r w:rsidRPr="00847274">
        <w:rPr>
          <w:rFonts w:ascii="Trebuchet MS" w:hAnsi="Trebuchet MS" w:cs="Arial"/>
          <w:sz w:val="22"/>
          <w:szCs w:val="22"/>
          <w:lang w:val="ro-RO"/>
        </w:rPr>
        <w:t>prin Consiliul Local Beica de Jos, cu sediul în localitatea Beica de Jos,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B10A9E" w:rsidRPr="00847274">
        <w:rPr>
          <w:rFonts w:ascii="Trebuchet MS" w:hAnsi="Trebuchet MS" w:cs="Arial"/>
          <w:sz w:val="22"/>
          <w:szCs w:val="22"/>
          <w:lang w:val="ro-RO"/>
        </w:rPr>
        <w:t>.</w:t>
      </w:r>
    </w:p>
    <w:p w14:paraId="3846629D" w14:textId="3E29F6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Bereni, </w:t>
      </w:r>
      <w:r w:rsidRPr="00847274">
        <w:rPr>
          <w:rFonts w:ascii="Trebuchet MS" w:hAnsi="Trebuchet MS" w:cs="Arial"/>
          <w:sz w:val="22"/>
          <w:szCs w:val="22"/>
          <w:lang w:val="ro-RO"/>
        </w:rPr>
        <w:t>prin Consiliul Local Bereni, cu sediul în localitatea Bereni,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22, judeţul Mureş, reprezentat de Primar</w:t>
      </w:r>
      <w:r w:rsidR="00B10A9E" w:rsidRPr="00847274">
        <w:rPr>
          <w:rFonts w:ascii="Trebuchet MS" w:hAnsi="Trebuchet MS" w:cs="Arial"/>
          <w:sz w:val="22"/>
          <w:szCs w:val="22"/>
          <w:lang w:val="ro-RO"/>
        </w:rPr>
        <w:t>.</w:t>
      </w:r>
    </w:p>
    <w:p w14:paraId="7F41E5F7" w14:textId="6AD33C4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Bichiş, </w:t>
      </w:r>
      <w:r w:rsidRPr="00847274">
        <w:rPr>
          <w:rFonts w:ascii="Trebuchet MS" w:hAnsi="Trebuchet MS" w:cs="Arial"/>
          <w:sz w:val="22"/>
          <w:szCs w:val="22"/>
          <w:lang w:val="ro-RO"/>
        </w:rPr>
        <w:t>prin Consiliul Local Bichiş, cu sediul în localitatea Bichiş, str. Principală, nr.43, judeţul Mureş, reprezentat de Primar</w:t>
      </w:r>
      <w:r w:rsidR="00B10A9E" w:rsidRPr="00847274">
        <w:rPr>
          <w:rFonts w:ascii="Trebuchet MS" w:hAnsi="Trebuchet MS" w:cs="Arial"/>
          <w:sz w:val="22"/>
          <w:szCs w:val="22"/>
          <w:lang w:val="ro-RO"/>
        </w:rPr>
        <w:t>.</w:t>
      </w:r>
    </w:p>
    <w:p w14:paraId="1E203922" w14:textId="44BD55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Bogata, </w:t>
      </w:r>
      <w:r w:rsidRPr="00847274">
        <w:rPr>
          <w:rFonts w:ascii="Trebuchet MS" w:hAnsi="Trebuchet MS" w:cs="Arial"/>
          <w:sz w:val="22"/>
          <w:szCs w:val="22"/>
          <w:lang w:val="ro-RO"/>
        </w:rPr>
        <w:t>prin Consiliul Local Bogata, cu sediul în localitatea Bogata, str. Principală, nr.122, judeţul Mureş, reprezentat de Primar</w:t>
      </w:r>
      <w:r w:rsidR="00B10A9E" w:rsidRPr="00847274">
        <w:rPr>
          <w:rFonts w:ascii="Trebuchet MS" w:hAnsi="Trebuchet MS" w:cs="Arial"/>
          <w:sz w:val="22"/>
          <w:szCs w:val="22"/>
          <w:lang w:val="ro-RO"/>
        </w:rPr>
        <w:t>.</w:t>
      </w:r>
    </w:p>
    <w:p w14:paraId="553C7F54" w14:textId="2E8BAE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Breaza, </w:t>
      </w:r>
      <w:r w:rsidRPr="00847274">
        <w:rPr>
          <w:rFonts w:ascii="Trebuchet MS" w:hAnsi="Trebuchet MS" w:cs="Arial"/>
          <w:sz w:val="22"/>
          <w:szCs w:val="22"/>
          <w:lang w:val="ro-RO"/>
        </w:rPr>
        <w:t>prin Consiliul Local Breaza, cu sediul în localitatea Breaza, str. Principală, nr.</w:t>
      </w:r>
      <w:r w:rsidR="00B10A9E" w:rsidRPr="00847274">
        <w:rPr>
          <w:rFonts w:ascii="Trebuchet MS" w:hAnsi="Trebuchet MS" w:cs="Arial"/>
          <w:sz w:val="22"/>
          <w:szCs w:val="22"/>
          <w:lang w:val="ro-RO"/>
        </w:rPr>
        <w:t xml:space="preserve"> </w:t>
      </w:r>
      <w:r w:rsidRPr="00847274">
        <w:rPr>
          <w:rFonts w:ascii="Trebuchet MS" w:hAnsi="Trebuchet MS" w:cs="Arial"/>
          <w:sz w:val="22"/>
          <w:szCs w:val="22"/>
          <w:lang w:val="ro-RO"/>
        </w:rPr>
        <w:t>129, judeţul Mureş, reprezentat de Primar</w:t>
      </w:r>
      <w:r w:rsidR="00B10A9E" w:rsidRPr="00847274">
        <w:rPr>
          <w:rFonts w:ascii="Trebuchet MS" w:hAnsi="Trebuchet MS" w:cs="Arial"/>
          <w:sz w:val="22"/>
          <w:szCs w:val="22"/>
          <w:lang w:val="ro-RO"/>
        </w:rPr>
        <w:t>.</w:t>
      </w:r>
    </w:p>
    <w:p w14:paraId="0CED9947" w14:textId="11D4E6D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Brîncoveneşti, </w:t>
      </w:r>
      <w:r w:rsidRPr="00847274">
        <w:rPr>
          <w:rFonts w:ascii="Trebuchet MS" w:hAnsi="Trebuchet MS" w:cs="Arial"/>
          <w:sz w:val="22"/>
          <w:szCs w:val="22"/>
          <w:lang w:val="ro-RO"/>
        </w:rPr>
        <w:t>prin Consiliul Local Brâncoveneşti, cu sediul în localitatea Brîncoveneşti, str. Principală, nr.</w:t>
      </w:r>
      <w:r w:rsidR="009C7816"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r w:rsidR="00A023A8" w:rsidRPr="00847274">
        <w:rPr>
          <w:rFonts w:ascii="Trebuchet MS" w:hAnsi="Trebuchet MS" w:cs="Arial"/>
          <w:sz w:val="22"/>
          <w:szCs w:val="22"/>
          <w:lang w:val="ro-RO"/>
        </w:rPr>
        <w:t>.</w:t>
      </w:r>
    </w:p>
    <w:p w14:paraId="121DF184" w14:textId="2FA96B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Ceuaşu de Cîmpie, </w:t>
      </w:r>
      <w:r w:rsidRPr="00847274">
        <w:rPr>
          <w:rFonts w:ascii="Trebuchet MS" w:hAnsi="Trebuchet MS" w:cs="Arial"/>
          <w:sz w:val="22"/>
          <w:szCs w:val="22"/>
          <w:lang w:val="ro-RO"/>
        </w:rPr>
        <w:t>prin Consiliul Local Ceuaşu de Cîmpie, cu sediul în localitatea Ceuaşu de Cîmpie str. Principală, nr.</w:t>
      </w:r>
      <w:r w:rsidR="00B830A3" w:rsidRPr="00847274">
        <w:rPr>
          <w:rFonts w:ascii="Trebuchet MS" w:hAnsi="Trebuchet MS" w:cs="Arial"/>
          <w:sz w:val="22"/>
          <w:szCs w:val="22"/>
          <w:lang w:val="ro-RO"/>
        </w:rPr>
        <w:t xml:space="preserve"> </w:t>
      </w:r>
      <w:r w:rsidRPr="00847274">
        <w:rPr>
          <w:rFonts w:ascii="Trebuchet MS" w:hAnsi="Trebuchet MS" w:cs="Arial"/>
          <w:sz w:val="22"/>
          <w:szCs w:val="22"/>
          <w:lang w:val="ro-RO"/>
        </w:rPr>
        <w:t>416, judeţul Mureş, reprezentat de Primar</w:t>
      </w:r>
      <w:r w:rsidR="00B830A3" w:rsidRPr="00847274">
        <w:rPr>
          <w:rFonts w:ascii="Trebuchet MS" w:hAnsi="Trebuchet MS" w:cs="Arial"/>
          <w:sz w:val="22"/>
          <w:szCs w:val="22"/>
          <w:lang w:val="ro-RO"/>
        </w:rPr>
        <w:t>.</w:t>
      </w:r>
    </w:p>
    <w:p w14:paraId="21C71BB0" w14:textId="64F2047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Cheţani, </w:t>
      </w:r>
      <w:r w:rsidRPr="00847274">
        <w:rPr>
          <w:rFonts w:ascii="Trebuchet MS" w:hAnsi="Trebuchet MS" w:cs="Arial"/>
          <w:sz w:val="22"/>
          <w:szCs w:val="22"/>
          <w:lang w:val="ro-RO"/>
        </w:rPr>
        <w:t>prin Consiliul Local Cheţani, cu sediul în localitatea Cheţani,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54, judeţul Mureş, reprezentat de Primar</w:t>
      </w:r>
      <w:r w:rsidR="00333C68" w:rsidRPr="00847274">
        <w:rPr>
          <w:rFonts w:ascii="Trebuchet MS" w:hAnsi="Trebuchet MS" w:cs="Arial"/>
          <w:sz w:val="22"/>
          <w:szCs w:val="22"/>
          <w:lang w:val="ro-RO"/>
        </w:rPr>
        <w:t>.</w:t>
      </w:r>
    </w:p>
    <w:p w14:paraId="6E7DF465" w14:textId="33A369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Chibed, </w:t>
      </w:r>
      <w:r w:rsidRPr="00847274">
        <w:rPr>
          <w:rFonts w:ascii="Trebuchet MS" w:hAnsi="Trebuchet MS" w:cs="Arial"/>
          <w:sz w:val="22"/>
          <w:szCs w:val="22"/>
          <w:lang w:val="ro-RO"/>
        </w:rPr>
        <w:t>prin Consiliul Local Chibed, cu sediul în localitatea Chibed,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452, judeţul Mureş, reprezentat de Primar</w:t>
      </w:r>
      <w:r w:rsidR="00333C68" w:rsidRPr="00847274">
        <w:rPr>
          <w:rFonts w:ascii="Trebuchet MS" w:hAnsi="Trebuchet MS" w:cs="Arial"/>
          <w:sz w:val="22"/>
          <w:szCs w:val="22"/>
          <w:lang w:val="ro-RO"/>
        </w:rPr>
        <w:t>.</w:t>
      </w:r>
    </w:p>
    <w:p w14:paraId="7115AF24" w14:textId="14F3C4F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Chiheru de Jos, </w:t>
      </w:r>
      <w:r w:rsidRPr="00847274">
        <w:rPr>
          <w:rFonts w:ascii="Trebuchet MS" w:hAnsi="Trebuchet MS" w:cs="Arial"/>
          <w:sz w:val="22"/>
          <w:szCs w:val="22"/>
          <w:lang w:val="ro-RO"/>
        </w:rPr>
        <w:t>prin Consiliul Local Chiheru de Jos, cu sediul în localitatea Chiheru de Jos,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81, judeţul Mureş, reprezentat de Primar</w:t>
      </w:r>
      <w:r w:rsidR="00BC3340" w:rsidRPr="00847274">
        <w:rPr>
          <w:rFonts w:ascii="Trebuchet MS" w:hAnsi="Trebuchet MS" w:cs="Arial"/>
          <w:sz w:val="22"/>
          <w:szCs w:val="22"/>
          <w:lang w:val="ro-RO"/>
        </w:rPr>
        <w:t>.</w:t>
      </w:r>
    </w:p>
    <w:p w14:paraId="67ECDA02" w14:textId="4EAAB6B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Coroisînmărtin, </w:t>
      </w:r>
      <w:r w:rsidRPr="00847274">
        <w:rPr>
          <w:rFonts w:ascii="Trebuchet MS" w:hAnsi="Trebuchet MS" w:cs="Arial"/>
          <w:sz w:val="22"/>
          <w:szCs w:val="22"/>
          <w:lang w:val="ro-RO"/>
        </w:rPr>
        <w:t>prin Consiliul Local Coroisînmărtin, cu sediul în localitatea Coroisînmărtin,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49, judeţul Mureş, reprezentat de Primar</w:t>
      </w:r>
      <w:r w:rsidR="00BC3340" w:rsidRPr="00847274">
        <w:rPr>
          <w:rFonts w:ascii="Trebuchet MS" w:hAnsi="Trebuchet MS" w:cs="Arial"/>
          <w:sz w:val="22"/>
          <w:szCs w:val="22"/>
          <w:lang w:val="ro-RO"/>
        </w:rPr>
        <w:t>.</w:t>
      </w:r>
    </w:p>
    <w:p w14:paraId="04746828" w14:textId="6DB857E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Corunca, </w:t>
      </w:r>
      <w:r w:rsidRPr="00847274">
        <w:rPr>
          <w:rFonts w:ascii="Trebuchet MS" w:hAnsi="Trebuchet MS" w:cs="Arial"/>
          <w:sz w:val="22"/>
          <w:szCs w:val="22"/>
          <w:lang w:val="ro-RO"/>
        </w:rPr>
        <w:t>prin Consiliul Local Corunca, cu sediul în localitatea Corunca, str. Principală, nr.</w:t>
      </w:r>
      <w:r w:rsidR="00042AD7" w:rsidRPr="00847274">
        <w:rPr>
          <w:rFonts w:ascii="Trebuchet MS" w:hAnsi="Trebuchet MS" w:cs="Arial"/>
          <w:sz w:val="22"/>
          <w:szCs w:val="22"/>
          <w:lang w:val="ro-RO"/>
        </w:rPr>
        <w:t xml:space="preserve"> </w:t>
      </w:r>
      <w:r w:rsidRPr="00847274">
        <w:rPr>
          <w:rFonts w:ascii="Trebuchet MS" w:hAnsi="Trebuchet MS" w:cs="Arial"/>
          <w:sz w:val="22"/>
          <w:szCs w:val="22"/>
          <w:lang w:val="ro-RO"/>
        </w:rPr>
        <w:t>184, judeţul Mureş, reprezentat de Primar</w:t>
      </w:r>
      <w:r w:rsidR="00042AD7" w:rsidRPr="00847274">
        <w:rPr>
          <w:rFonts w:ascii="Trebuchet MS" w:hAnsi="Trebuchet MS" w:cs="Arial"/>
          <w:sz w:val="22"/>
          <w:szCs w:val="22"/>
          <w:lang w:val="ro-RO"/>
        </w:rPr>
        <w:t>.</w:t>
      </w:r>
    </w:p>
    <w:p w14:paraId="00CC6974" w14:textId="541033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Cozma, </w:t>
      </w:r>
      <w:r w:rsidRPr="00847274">
        <w:rPr>
          <w:rFonts w:ascii="Trebuchet MS" w:hAnsi="Trebuchet MS" w:cs="Arial"/>
          <w:sz w:val="22"/>
          <w:szCs w:val="22"/>
          <w:lang w:val="ro-RO"/>
        </w:rPr>
        <w:t>prin Consiliul Local Cozma, cu sediul în localitatea Cozma,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41, judeţul Mureş, reprezentat de </w:t>
      </w:r>
      <w:r w:rsidR="006E7FED" w:rsidRPr="00847274">
        <w:rPr>
          <w:rFonts w:ascii="Trebuchet MS" w:hAnsi="Trebuchet MS" w:cs="Arial"/>
          <w:sz w:val="22"/>
          <w:szCs w:val="22"/>
          <w:lang w:val="ro-RO"/>
        </w:rPr>
        <w:t>P</w:t>
      </w:r>
      <w:r w:rsidRPr="00847274">
        <w:rPr>
          <w:rFonts w:ascii="Trebuchet MS" w:hAnsi="Trebuchet MS" w:cs="Arial"/>
          <w:sz w:val="22"/>
          <w:szCs w:val="22"/>
          <w:lang w:val="ro-RO"/>
        </w:rPr>
        <w:t>rimar</w:t>
      </w:r>
      <w:r w:rsidR="006E7FED" w:rsidRPr="00847274">
        <w:rPr>
          <w:rFonts w:ascii="Trebuchet MS" w:hAnsi="Trebuchet MS" w:cs="Arial"/>
          <w:sz w:val="22"/>
          <w:szCs w:val="22"/>
          <w:lang w:val="ro-RO"/>
        </w:rPr>
        <w:t>.</w:t>
      </w:r>
    </w:p>
    <w:p w14:paraId="3CF62CFB" w14:textId="626856A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Crăciuneşti, </w:t>
      </w:r>
      <w:r w:rsidRPr="00847274">
        <w:rPr>
          <w:rFonts w:ascii="Trebuchet MS" w:hAnsi="Trebuchet MS" w:cs="Arial"/>
          <w:sz w:val="22"/>
          <w:szCs w:val="22"/>
          <w:lang w:val="ro-RO"/>
        </w:rPr>
        <w:t>prin Consiliul Local Crăciuneşti, cu sediul în localitatea Crăciuneşti,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288/d, judeţul Mureş, reprezentat de Primar</w:t>
      </w:r>
      <w:r w:rsidR="00BC3340" w:rsidRPr="00847274">
        <w:rPr>
          <w:rFonts w:ascii="Trebuchet MS" w:hAnsi="Trebuchet MS" w:cs="Arial"/>
          <w:sz w:val="22"/>
          <w:szCs w:val="22"/>
          <w:lang w:val="ro-RO"/>
        </w:rPr>
        <w:t>.</w:t>
      </w:r>
    </w:p>
    <w:p w14:paraId="4B28689C" w14:textId="57D046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Crăieşti, </w:t>
      </w:r>
      <w:r w:rsidRPr="00847274">
        <w:rPr>
          <w:rFonts w:ascii="Trebuchet MS" w:hAnsi="Trebuchet MS" w:cs="Arial"/>
          <w:sz w:val="22"/>
          <w:szCs w:val="22"/>
          <w:lang w:val="ro-RO"/>
        </w:rPr>
        <w:t>prin Consiliul Local Crăieşti, cu sediul în localitatea Crăieşti, str. Bisericii, nr.</w:t>
      </w:r>
      <w:r w:rsidR="00340C98" w:rsidRPr="00847274">
        <w:rPr>
          <w:rFonts w:ascii="Trebuchet MS" w:hAnsi="Trebuchet MS" w:cs="Arial"/>
          <w:sz w:val="22"/>
          <w:szCs w:val="22"/>
          <w:lang w:val="ro-RO"/>
        </w:rPr>
        <w:t xml:space="preserve"> </w:t>
      </w:r>
      <w:r w:rsidRPr="00847274">
        <w:rPr>
          <w:rFonts w:ascii="Trebuchet MS" w:hAnsi="Trebuchet MS" w:cs="Arial"/>
          <w:sz w:val="22"/>
          <w:szCs w:val="22"/>
          <w:lang w:val="ro-RO"/>
        </w:rPr>
        <w:t>194, judeţul Mureş , reprezentat de Primar</w:t>
      </w:r>
      <w:r w:rsidR="00340C98" w:rsidRPr="00847274">
        <w:rPr>
          <w:rFonts w:ascii="Trebuchet MS" w:hAnsi="Trebuchet MS" w:cs="Arial"/>
          <w:sz w:val="22"/>
          <w:szCs w:val="22"/>
          <w:lang w:val="ro-RO"/>
        </w:rPr>
        <w:t>.</w:t>
      </w:r>
    </w:p>
    <w:p w14:paraId="6841FC4A" w14:textId="13E5039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Cristeşti, </w:t>
      </w:r>
      <w:r w:rsidRPr="00847274">
        <w:rPr>
          <w:rFonts w:ascii="Trebuchet MS" w:hAnsi="Trebuchet MS" w:cs="Arial"/>
          <w:sz w:val="22"/>
          <w:szCs w:val="22"/>
          <w:lang w:val="ro-RO"/>
        </w:rPr>
        <w:t>prin Consiliul Local Cristeşti, cu sediul în localitatea Cristeşti,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678, judeţul Mureş, reprezentat de Primar</w:t>
      </w:r>
      <w:r w:rsidR="00BC3340" w:rsidRPr="00847274">
        <w:rPr>
          <w:rFonts w:ascii="Trebuchet MS" w:hAnsi="Trebuchet MS" w:cs="Arial"/>
          <w:sz w:val="22"/>
          <w:szCs w:val="22"/>
          <w:lang w:val="ro-RO"/>
        </w:rPr>
        <w:t>.</w:t>
      </w:r>
    </w:p>
    <w:p w14:paraId="467897FF" w14:textId="53C656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Cucerdea, </w:t>
      </w:r>
      <w:r w:rsidRPr="00847274">
        <w:rPr>
          <w:rFonts w:ascii="Trebuchet MS" w:hAnsi="Trebuchet MS" w:cs="Arial"/>
          <w:sz w:val="22"/>
          <w:szCs w:val="22"/>
          <w:lang w:val="ro-RO"/>
        </w:rPr>
        <w:t>prin Consiliul Local Cucerdea, cu sediul în localitatea Cucerdea,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329, judeţul Mureş, reprezentat de Primar</w:t>
      </w:r>
      <w:r w:rsidR="002C5110" w:rsidRPr="00847274">
        <w:rPr>
          <w:rFonts w:ascii="Trebuchet MS" w:hAnsi="Trebuchet MS" w:cs="Arial"/>
          <w:sz w:val="22"/>
          <w:szCs w:val="22"/>
          <w:lang w:val="ro-RO"/>
        </w:rPr>
        <w:t>.</w:t>
      </w:r>
    </w:p>
    <w:p w14:paraId="1B6BE7CF" w14:textId="606C2D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Cuci, </w:t>
      </w:r>
      <w:r w:rsidRPr="00847274">
        <w:rPr>
          <w:rFonts w:ascii="Trebuchet MS" w:hAnsi="Trebuchet MS" w:cs="Arial"/>
          <w:sz w:val="22"/>
          <w:szCs w:val="22"/>
          <w:lang w:val="ro-RO"/>
        </w:rPr>
        <w:t>prin Consiliul Local Cuci, cu sediul în localitatea Cuci,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261, judeţul Mureş, reprezentat de </w:t>
      </w:r>
      <w:r w:rsidR="00AD2012"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C3340" w:rsidRPr="00847274">
        <w:rPr>
          <w:rFonts w:ascii="Trebuchet MS" w:hAnsi="Trebuchet MS" w:cs="Arial"/>
          <w:sz w:val="22"/>
          <w:szCs w:val="22"/>
          <w:lang w:val="ro-RO"/>
        </w:rPr>
        <w:t>.</w:t>
      </w:r>
    </w:p>
    <w:p w14:paraId="15A89F55" w14:textId="310FDAB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Daneş, </w:t>
      </w:r>
      <w:r w:rsidRPr="00847274">
        <w:rPr>
          <w:rFonts w:ascii="Trebuchet MS" w:hAnsi="Trebuchet MS" w:cs="Arial"/>
          <w:sz w:val="22"/>
          <w:szCs w:val="22"/>
          <w:lang w:val="ro-RO"/>
        </w:rPr>
        <w:t>prin Consiliul Local Daneş, cu sediul în localitatea Daneş,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391, judeţul Mureş, reprezentat de Primar</w:t>
      </w:r>
      <w:r w:rsidR="00AD2012" w:rsidRPr="00847274">
        <w:rPr>
          <w:rFonts w:ascii="Trebuchet MS" w:hAnsi="Trebuchet MS" w:cs="Arial"/>
          <w:sz w:val="22"/>
          <w:szCs w:val="22"/>
          <w:lang w:val="ro-RO"/>
        </w:rPr>
        <w:t>.</w:t>
      </w:r>
    </w:p>
    <w:p w14:paraId="00F53D06" w14:textId="4845A3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Deda, </w:t>
      </w:r>
      <w:r w:rsidRPr="00847274">
        <w:rPr>
          <w:rFonts w:ascii="Trebuchet MS" w:hAnsi="Trebuchet MS" w:cs="Arial"/>
          <w:sz w:val="22"/>
          <w:szCs w:val="22"/>
          <w:lang w:val="ro-RO"/>
        </w:rPr>
        <w:t>prin Consiliul Local Deda, cu sediul în localitatea Deda,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175, judeţul Mureş, reprezentat de Primar</w:t>
      </w:r>
      <w:r w:rsidR="00AD2012" w:rsidRPr="00847274">
        <w:rPr>
          <w:rFonts w:ascii="Trebuchet MS" w:hAnsi="Trebuchet MS" w:cs="Arial"/>
          <w:sz w:val="22"/>
          <w:szCs w:val="22"/>
          <w:lang w:val="ro-RO"/>
        </w:rPr>
        <w:t>.</w:t>
      </w:r>
    </w:p>
    <w:p w14:paraId="5B32CB0C" w14:textId="3293A34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Eremitu, </w:t>
      </w:r>
      <w:r w:rsidRPr="00847274">
        <w:rPr>
          <w:rFonts w:ascii="Trebuchet MS" w:hAnsi="Trebuchet MS" w:cs="Arial"/>
          <w:sz w:val="22"/>
          <w:szCs w:val="22"/>
          <w:lang w:val="ro-RO"/>
        </w:rPr>
        <w:t>prin Consiliul Local Eremitu, cu sediul în localitatea Eremitu, str. Principală, nr.</w:t>
      </w:r>
      <w:r w:rsidR="000E571E" w:rsidRPr="00847274">
        <w:rPr>
          <w:rFonts w:ascii="Trebuchet MS" w:hAnsi="Trebuchet MS" w:cs="Arial"/>
          <w:sz w:val="22"/>
          <w:szCs w:val="22"/>
          <w:lang w:val="ro-RO"/>
        </w:rPr>
        <w:t xml:space="preserve"> </w:t>
      </w:r>
      <w:r w:rsidRPr="00847274">
        <w:rPr>
          <w:rFonts w:ascii="Trebuchet MS" w:hAnsi="Trebuchet MS" w:cs="Arial"/>
          <w:sz w:val="22"/>
          <w:szCs w:val="22"/>
          <w:lang w:val="ro-RO"/>
        </w:rPr>
        <w:t>547, judeţul Mureş, reprezentat de Primar</w:t>
      </w:r>
      <w:r w:rsidR="000E571E" w:rsidRPr="00847274">
        <w:rPr>
          <w:rFonts w:ascii="Trebuchet MS" w:hAnsi="Trebuchet MS" w:cs="Arial"/>
          <w:sz w:val="22"/>
          <w:szCs w:val="22"/>
          <w:lang w:val="ro-RO"/>
        </w:rPr>
        <w:t>.</w:t>
      </w:r>
    </w:p>
    <w:p w14:paraId="46A46A38" w14:textId="64EB2E3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Ernei, </w:t>
      </w:r>
      <w:r w:rsidRPr="00847274">
        <w:rPr>
          <w:rFonts w:ascii="Trebuchet MS" w:hAnsi="Trebuchet MS" w:cs="Arial"/>
          <w:sz w:val="22"/>
          <w:szCs w:val="22"/>
          <w:lang w:val="ro-RO"/>
        </w:rPr>
        <w:t>prin Consiliul Local Ernei, cu sediul în localitatea Ernei,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428, judeţul Mureş, reprezentat de Primar</w:t>
      </w:r>
      <w:r w:rsidR="003B3E12" w:rsidRPr="00847274">
        <w:rPr>
          <w:rFonts w:ascii="Trebuchet MS" w:hAnsi="Trebuchet MS" w:cs="Arial"/>
          <w:sz w:val="22"/>
          <w:szCs w:val="22"/>
          <w:lang w:val="ro-RO"/>
        </w:rPr>
        <w:t>.</w:t>
      </w:r>
    </w:p>
    <w:p w14:paraId="2C8BCA00" w14:textId="2D58A48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Fărăgău, </w:t>
      </w:r>
      <w:r w:rsidRPr="00847274">
        <w:rPr>
          <w:rFonts w:ascii="Trebuchet MS" w:hAnsi="Trebuchet MS" w:cs="Arial"/>
          <w:sz w:val="22"/>
          <w:szCs w:val="22"/>
          <w:lang w:val="ro-RO"/>
        </w:rPr>
        <w:t>prin Consiliul Local Fărăgău, cu sediul în localitatea Fărăgău,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40/a, judeţul Mureş, reprezentat de Primar</w:t>
      </w:r>
      <w:r w:rsidR="003B3E12" w:rsidRPr="00847274">
        <w:rPr>
          <w:rFonts w:ascii="Trebuchet MS" w:hAnsi="Trebuchet MS" w:cs="Arial"/>
          <w:sz w:val="22"/>
          <w:szCs w:val="22"/>
          <w:lang w:val="ro-RO"/>
        </w:rPr>
        <w:t>.</w:t>
      </w:r>
    </w:p>
    <w:p w14:paraId="09D12BCF" w14:textId="3CACEA3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Fîntînele, </w:t>
      </w:r>
      <w:r w:rsidRPr="00847274">
        <w:rPr>
          <w:rFonts w:ascii="Trebuchet MS" w:hAnsi="Trebuchet MS" w:cs="Arial"/>
          <w:sz w:val="22"/>
          <w:szCs w:val="22"/>
          <w:lang w:val="ro-RO"/>
        </w:rPr>
        <w:t>prin Consiliul Local Fîntînele, cu sediul în localitatea Fîntînele,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124, judeţul Mureş, reprezentat de Primar</w:t>
      </w:r>
      <w:r w:rsidR="00E02FF4" w:rsidRPr="00847274">
        <w:rPr>
          <w:rFonts w:ascii="Trebuchet MS" w:hAnsi="Trebuchet MS" w:cs="Arial"/>
          <w:sz w:val="22"/>
          <w:szCs w:val="22"/>
          <w:lang w:val="ro-RO"/>
        </w:rPr>
        <w:t>.</w:t>
      </w:r>
    </w:p>
    <w:p w14:paraId="388A5474" w14:textId="1D2A2CB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Găleşti, </w:t>
      </w:r>
      <w:r w:rsidRPr="00847274">
        <w:rPr>
          <w:rFonts w:ascii="Trebuchet MS" w:hAnsi="Trebuchet MS" w:cs="Arial"/>
          <w:sz w:val="22"/>
          <w:szCs w:val="22"/>
          <w:lang w:val="ro-RO"/>
        </w:rPr>
        <w:t>prin Consiliul Local Găleşti, cu sediul în localitatea Găleşti,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64, judeţul Mureş, reprezentat de Primar</w:t>
      </w:r>
      <w:r w:rsidR="00E02FF4" w:rsidRPr="00847274">
        <w:rPr>
          <w:rFonts w:ascii="Trebuchet MS" w:hAnsi="Trebuchet MS" w:cs="Arial"/>
          <w:sz w:val="22"/>
          <w:szCs w:val="22"/>
          <w:lang w:val="ro-RO"/>
        </w:rPr>
        <w:t>.</w:t>
      </w:r>
    </w:p>
    <w:p w14:paraId="2DD6BF15" w14:textId="76028CF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Găneşti, </w:t>
      </w:r>
      <w:r w:rsidRPr="00847274">
        <w:rPr>
          <w:rFonts w:ascii="Trebuchet MS" w:hAnsi="Trebuchet MS" w:cs="Arial"/>
          <w:sz w:val="22"/>
          <w:szCs w:val="22"/>
          <w:lang w:val="ro-RO"/>
        </w:rPr>
        <w:t>prin Consiliul Local Găneşti, cu sediul în localitatea Găneşti,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548, judeţul Mureş, reprezentat de Primar</w:t>
      </w:r>
      <w:r w:rsidR="006632BA" w:rsidRPr="00847274">
        <w:rPr>
          <w:rFonts w:ascii="Trebuchet MS" w:hAnsi="Trebuchet MS" w:cs="Arial"/>
          <w:sz w:val="22"/>
          <w:szCs w:val="22"/>
          <w:lang w:val="ro-RO"/>
        </w:rPr>
        <w:t>.</w:t>
      </w:r>
    </w:p>
    <w:p w14:paraId="226D5369" w14:textId="5AE614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Gheorghe Doja, </w:t>
      </w:r>
      <w:r w:rsidRPr="00847274">
        <w:rPr>
          <w:rFonts w:ascii="Trebuchet MS" w:hAnsi="Trebuchet MS" w:cs="Arial"/>
          <w:sz w:val="22"/>
          <w:szCs w:val="22"/>
          <w:lang w:val="ro-RO"/>
        </w:rPr>
        <w:t>prin Consiliul Local Gheorghe Doja, cu sediul în localitatea Gheorghe Doja,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6, judeţul Mureş, reprezentat de </w:t>
      </w:r>
      <w:bookmarkStart w:id="0" w:name="_Hlk63340605"/>
      <w:bookmarkStart w:id="1" w:name="_Hlk63340588"/>
      <w:r w:rsidRPr="00847274">
        <w:rPr>
          <w:rFonts w:ascii="Trebuchet MS" w:hAnsi="Trebuchet MS" w:cs="Arial"/>
          <w:sz w:val="22"/>
          <w:szCs w:val="22"/>
          <w:lang w:val="ro-RO"/>
        </w:rPr>
        <w:t>Primar</w:t>
      </w:r>
      <w:bookmarkEnd w:id="0"/>
      <w:r w:rsidR="006632BA" w:rsidRPr="00847274">
        <w:rPr>
          <w:rFonts w:ascii="Trebuchet MS" w:hAnsi="Trebuchet MS" w:cs="Arial"/>
          <w:sz w:val="22"/>
          <w:szCs w:val="22"/>
          <w:lang w:val="ro-RO"/>
        </w:rPr>
        <w:t>.</w:t>
      </w:r>
      <w:bookmarkEnd w:id="1"/>
    </w:p>
    <w:p w14:paraId="5725A142" w14:textId="12E3665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Ghindari, </w:t>
      </w:r>
      <w:r w:rsidRPr="00847274">
        <w:rPr>
          <w:rFonts w:ascii="Trebuchet MS" w:hAnsi="Trebuchet MS" w:cs="Arial"/>
          <w:sz w:val="22"/>
          <w:szCs w:val="22"/>
          <w:lang w:val="ro-RO"/>
        </w:rPr>
        <w:t>prin Consiliul Local Ghindari, cu sediul în localitatea Ghindari,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79, judeţul Mureş, reprezentat de </w:t>
      </w:r>
      <w:r w:rsidR="00B37259" w:rsidRPr="00847274">
        <w:rPr>
          <w:rFonts w:ascii="Trebuchet MS" w:hAnsi="Trebuchet MS" w:cs="Arial"/>
          <w:sz w:val="22"/>
          <w:szCs w:val="22"/>
          <w:lang w:val="ro-RO"/>
        </w:rPr>
        <w:t>Primar</w:t>
      </w:r>
      <w:r w:rsidR="006632BA" w:rsidRPr="00847274">
        <w:rPr>
          <w:rFonts w:ascii="Trebuchet MS" w:hAnsi="Trebuchet MS" w:cs="Arial"/>
          <w:sz w:val="22"/>
          <w:szCs w:val="22"/>
          <w:lang w:val="ro-RO"/>
        </w:rPr>
        <w:t>.</w:t>
      </w:r>
    </w:p>
    <w:p w14:paraId="59A85111" w14:textId="545AEB3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Glodeni, </w:t>
      </w:r>
      <w:r w:rsidRPr="00847274">
        <w:rPr>
          <w:rFonts w:ascii="Trebuchet MS" w:hAnsi="Trebuchet MS" w:cs="Arial"/>
          <w:sz w:val="22"/>
          <w:szCs w:val="22"/>
          <w:lang w:val="ro-RO"/>
        </w:rPr>
        <w:t>prin Consiliul Local Glodeni, cu sediul în localitatea Glodeni,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133, judeţul Mureş, reprezentat de Primar</w:t>
      </w:r>
      <w:r w:rsidR="006632BA" w:rsidRPr="00847274">
        <w:rPr>
          <w:rFonts w:ascii="Trebuchet MS" w:hAnsi="Trebuchet MS" w:cs="Arial"/>
          <w:sz w:val="22"/>
          <w:szCs w:val="22"/>
          <w:lang w:val="ro-RO"/>
        </w:rPr>
        <w:t>.</w:t>
      </w:r>
    </w:p>
    <w:p w14:paraId="293AEF31" w14:textId="47CAD89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Gorneşti, </w:t>
      </w:r>
      <w:r w:rsidRPr="00847274">
        <w:rPr>
          <w:rFonts w:ascii="Trebuchet MS" w:hAnsi="Trebuchet MS" w:cs="Arial"/>
          <w:sz w:val="22"/>
          <w:szCs w:val="22"/>
          <w:lang w:val="ro-RO"/>
        </w:rPr>
        <w:t>prin Consiliul Local Gorneşti, cu sediul în localitatea Gorneşti,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429, judeţul Mureş, reprezentat de Primar</w:t>
      </w:r>
      <w:r w:rsidR="00E9759D" w:rsidRPr="00847274">
        <w:rPr>
          <w:rFonts w:ascii="Trebuchet MS" w:hAnsi="Trebuchet MS" w:cs="Arial"/>
          <w:sz w:val="22"/>
          <w:szCs w:val="22"/>
          <w:lang w:val="ro-RO"/>
        </w:rPr>
        <w:t>.</w:t>
      </w:r>
    </w:p>
    <w:p w14:paraId="54F6E17F" w14:textId="4BE49A4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Grebenişu de Cîmpie, </w:t>
      </w:r>
      <w:r w:rsidRPr="00847274">
        <w:rPr>
          <w:rFonts w:ascii="Trebuchet MS" w:hAnsi="Trebuchet MS" w:cs="Arial"/>
          <w:sz w:val="22"/>
          <w:szCs w:val="22"/>
          <w:lang w:val="ro-RO"/>
        </w:rPr>
        <w:t>prin Consiliul Local Grebenişu de Cîmpie, cu sediul în localitatea Grebenişu de Cîmpie, str. Principală, nr.</w:t>
      </w:r>
      <w:r w:rsidR="003174F7" w:rsidRPr="00847274">
        <w:rPr>
          <w:rFonts w:ascii="Trebuchet MS" w:hAnsi="Trebuchet MS" w:cs="Arial"/>
          <w:sz w:val="22"/>
          <w:szCs w:val="22"/>
          <w:lang w:val="ro-RO"/>
        </w:rPr>
        <w:t xml:space="preserve"> </w:t>
      </w:r>
      <w:r w:rsidRPr="00847274">
        <w:rPr>
          <w:rFonts w:ascii="Trebuchet MS" w:hAnsi="Trebuchet MS" w:cs="Arial"/>
          <w:sz w:val="22"/>
          <w:szCs w:val="22"/>
          <w:lang w:val="ro-RO"/>
        </w:rPr>
        <w:t>151, judeţul Mureş, reprezentat de Primar</w:t>
      </w:r>
      <w:r w:rsidR="003174F7" w:rsidRPr="00847274">
        <w:rPr>
          <w:rFonts w:ascii="Trebuchet MS" w:hAnsi="Trebuchet MS" w:cs="Arial"/>
          <w:sz w:val="22"/>
          <w:szCs w:val="22"/>
          <w:lang w:val="ro-RO"/>
        </w:rPr>
        <w:t>.</w:t>
      </w:r>
    </w:p>
    <w:p w14:paraId="1E35B5E8" w14:textId="3347411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Gurghiu, </w:t>
      </w:r>
      <w:r w:rsidRPr="00847274">
        <w:rPr>
          <w:rFonts w:ascii="Trebuchet MS" w:hAnsi="Trebuchet MS" w:cs="Arial"/>
          <w:sz w:val="22"/>
          <w:szCs w:val="22"/>
          <w:lang w:val="ro-RO"/>
        </w:rPr>
        <w:t>prin Consiliul Local Gurghiu, cu sediul în localitatea Gurghiu,</w:t>
      </w:r>
      <w:r w:rsidR="00E40B8D" w:rsidRPr="00847274">
        <w:rPr>
          <w:rFonts w:ascii="Trebuchet MS" w:hAnsi="Trebuchet MS" w:cs="Arial"/>
          <w:sz w:val="22"/>
          <w:szCs w:val="22"/>
          <w:lang w:val="ro-RO"/>
        </w:rPr>
        <w:t xml:space="preserve"> str. Petru Maior, nr. 8</w:t>
      </w:r>
      <w:r w:rsidRPr="00847274">
        <w:rPr>
          <w:rFonts w:ascii="Trebuchet MS" w:hAnsi="Trebuchet MS" w:cs="Arial"/>
          <w:sz w:val="22"/>
          <w:szCs w:val="22"/>
          <w:lang w:val="ro-RO"/>
        </w:rPr>
        <w:t>, judeţul Mureş, reprezentat de Primar</w:t>
      </w:r>
      <w:r w:rsidR="00DD2090" w:rsidRPr="00847274">
        <w:rPr>
          <w:rFonts w:ascii="Trebuchet MS" w:hAnsi="Trebuchet MS" w:cs="Arial"/>
          <w:sz w:val="22"/>
          <w:szCs w:val="22"/>
          <w:lang w:val="ro-RO"/>
        </w:rPr>
        <w:t>.</w:t>
      </w:r>
    </w:p>
    <w:p w14:paraId="0D9046EC" w14:textId="3D13752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Hodac, </w:t>
      </w:r>
      <w:r w:rsidRPr="00847274">
        <w:rPr>
          <w:rFonts w:ascii="Trebuchet MS" w:hAnsi="Trebuchet MS" w:cs="Arial"/>
          <w:sz w:val="22"/>
          <w:szCs w:val="22"/>
          <w:lang w:val="ro-RO"/>
        </w:rPr>
        <w:t>prin Consiliul Local Hodac, cu sediul în localitatea Hodac,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98, judeţul Mureş, reprezentat de Primar.</w:t>
      </w:r>
    </w:p>
    <w:p w14:paraId="72FD83B4" w14:textId="2E8210FE"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Hodoşa, </w:t>
      </w:r>
      <w:r w:rsidRPr="00847274">
        <w:rPr>
          <w:rFonts w:ascii="Trebuchet MS" w:hAnsi="Trebuchet MS" w:cs="Arial"/>
          <w:sz w:val="22"/>
          <w:szCs w:val="22"/>
          <w:lang w:val="ro-RO"/>
        </w:rPr>
        <w:t>prin Consiliul Local Hodoşa, cu sediul în localitatea Hodoşa,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DD2090" w:rsidRPr="00847274">
        <w:rPr>
          <w:rFonts w:ascii="Trebuchet MS" w:hAnsi="Trebuchet MS" w:cs="Arial"/>
          <w:sz w:val="22"/>
          <w:szCs w:val="22"/>
          <w:lang w:val="ro-RO"/>
        </w:rPr>
        <w:t>.</w:t>
      </w:r>
    </w:p>
    <w:p w14:paraId="02B28489" w14:textId="4ED2A01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Ibăneşti, </w:t>
      </w:r>
      <w:r w:rsidRPr="00847274">
        <w:rPr>
          <w:rFonts w:ascii="Trebuchet MS" w:hAnsi="Trebuchet MS" w:cs="Arial"/>
          <w:sz w:val="22"/>
          <w:szCs w:val="22"/>
          <w:lang w:val="ro-RO"/>
        </w:rPr>
        <w:t>prin Consiliul Local Ibăneşti, cu sediul în localitatea Ibăneşti,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708, judeţul Mureş, reprezentat de </w:t>
      </w:r>
      <w:r w:rsidR="007A18BC" w:rsidRPr="00847274">
        <w:rPr>
          <w:rFonts w:ascii="Trebuchet MS" w:hAnsi="Trebuchet MS" w:cs="Arial"/>
          <w:sz w:val="22"/>
          <w:szCs w:val="22"/>
          <w:lang w:val="ro-RO"/>
        </w:rPr>
        <w:t>P</w:t>
      </w:r>
      <w:r w:rsidRPr="00847274">
        <w:rPr>
          <w:rFonts w:ascii="Trebuchet MS" w:hAnsi="Trebuchet MS" w:cs="Arial"/>
          <w:sz w:val="22"/>
          <w:szCs w:val="22"/>
          <w:lang w:val="ro-RO"/>
        </w:rPr>
        <w:t>rimar.</w:t>
      </w:r>
    </w:p>
    <w:p w14:paraId="15931DDD" w14:textId="0155491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Iclănzel, </w:t>
      </w:r>
      <w:r w:rsidRPr="00847274">
        <w:rPr>
          <w:rFonts w:ascii="Trebuchet MS" w:hAnsi="Trebuchet MS" w:cs="Arial"/>
          <w:sz w:val="22"/>
          <w:szCs w:val="22"/>
          <w:lang w:val="ro-RO"/>
        </w:rPr>
        <w:t>prin Consiliul Local Iclănzel, cu sediul în localitatea Iclănzel,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1, judeţul Mureş, reprezentat de Primar</w:t>
      </w:r>
      <w:r w:rsidR="007A18BC" w:rsidRPr="00847274">
        <w:rPr>
          <w:rFonts w:ascii="Trebuchet MS" w:hAnsi="Trebuchet MS" w:cs="Arial"/>
          <w:sz w:val="22"/>
          <w:szCs w:val="22"/>
          <w:lang w:val="ro-RO"/>
        </w:rPr>
        <w:t>.</w:t>
      </w:r>
    </w:p>
    <w:p w14:paraId="47ED7390" w14:textId="358B315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Ideciu de Jos, </w:t>
      </w:r>
      <w:r w:rsidRPr="00847274">
        <w:rPr>
          <w:rFonts w:ascii="Trebuchet MS" w:hAnsi="Trebuchet MS" w:cs="Arial"/>
          <w:sz w:val="22"/>
          <w:szCs w:val="22"/>
          <w:lang w:val="ro-RO"/>
        </w:rPr>
        <w:t>prin Consiliul Local Ideciu de Jos, cu sediul în localitatea Ideciu de Jos,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CC5230" w:rsidRPr="00847274">
        <w:rPr>
          <w:rFonts w:ascii="Trebuchet MS" w:hAnsi="Trebuchet MS" w:cs="Arial"/>
          <w:sz w:val="22"/>
          <w:szCs w:val="22"/>
          <w:lang w:val="ro-RO"/>
        </w:rPr>
        <w:t>.</w:t>
      </w:r>
    </w:p>
    <w:p w14:paraId="7B7748B4" w14:textId="37F0C76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Livezeni, </w:t>
      </w:r>
      <w:r w:rsidRPr="00847274">
        <w:rPr>
          <w:rFonts w:ascii="Trebuchet MS" w:hAnsi="Trebuchet MS" w:cs="Arial"/>
          <w:sz w:val="22"/>
          <w:szCs w:val="22"/>
          <w:lang w:val="ro-RO"/>
        </w:rPr>
        <w:t>prin Consiliul Local Livezeni, cu sediul în localitatea Livezeni,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76, judeţul Mureş, reprezentat de Primar</w:t>
      </w:r>
      <w:r w:rsidR="00B57138" w:rsidRPr="00847274">
        <w:rPr>
          <w:rFonts w:ascii="Trebuchet MS" w:hAnsi="Trebuchet MS" w:cs="Arial"/>
          <w:sz w:val="22"/>
          <w:szCs w:val="22"/>
          <w:lang w:val="ro-RO"/>
        </w:rPr>
        <w:t>.</w:t>
      </w:r>
    </w:p>
    <w:p w14:paraId="2A2D2916" w14:textId="2B1D6F8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w:t>
      </w:r>
      <w:r w:rsidRPr="00847274">
        <w:rPr>
          <w:rFonts w:ascii="Trebuchet MS" w:hAnsi="Trebuchet MS" w:cs="Arial"/>
          <w:sz w:val="22"/>
          <w:szCs w:val="22"/>
          <w:lang w:val="ro-RO"/>
        </w:rPr>
        <w:t>prin Consiliul Local Lunca, cu sediul în localitatea Lunca,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B57138" w:rsidRPr="00847274">
        <w:rPr>
          <w:rFonts w:ascii="Trebuchet MS" w:hAnsi="Trebuchet MS" w:cs="Arial"/>
          <w:sz w:val="22"/>
          <w:szCs w:val="22"/>
          <w:lang w:val="ro-RO"/>
        </w:rPr>
        <w:t>.</w:t>
      </w:r>
    </w:p>
    <w:p w14:paraId="218E0909" w14:textId="2098F66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Bradului, </w:t>
      </w:r>
      <w:r w:rsidRPr="00847274">
        <w:rPr>
          <w:rFonts w:ascii="Trebuchet MS" w:hAnsi="Trebuchet MS" w:cs="Arial"/>
          <w:sz w:val="22"/>
          <w:szCs w:val="22"/>
          <w:lang w:val="ro-RO"/>
        </w:rPr>
        <w:t>prin Consiliul Local Lunca Bradului, cu sediul în localitatea Lunca Bradului,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189, judeţul Mureş, reprezentat de Primar</w:t>
      </w:r>
      <w:r w:rsidR="00CC5230" w:rsidRPr="00847274">
        <w:rPr>
          <w:rFonts w:ascii="Trebuchet MS" w:hAnsi="Trebuchet MS" w:cs="Arial"/>
          <w:sz w:val="22"/>
          <w:szCs w:val="22"/>
          <w:lang w:val="ro-RO"/>
        </w:rPr>
        <w:t>.</w:t>
      </w:r>
    </w:p>
    <w:p w14:paraId="60FD6227" w14:textId="273229E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Mădăraş, </w:t>
      </w:r>
      <w:r w:rsidRPr="00847274">
        <w:rPr>
          <w:rFonts w:ascii="Trebuchet MS" w:hAnsi="Trebuchet MS" w:cs="Arial"/>
          <w:sz w:val="22"/>
          <w:szCs w:val="22"/>
          <w:lang w:val="ro-RO"/>
        </w:rPr>
        <w:t>prin Consiliul Local Mădăraş, cu sediul în localitatea Mădăraş,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357, judeţul Mureş, reprezentat de Primar</w:t>
      </w:r>
      <w:r w:rsidR="00B57138" w:rsidRPr="00847274">
        <w:rPr>
          <w:rFonts w:ascii="Trebuchet MS" w:hAnsi="Trebuchet MS" w:cs="Arial"/>
          <w:sz w:val="22"/>
          <w:szCs w:val="22"/>
          <w:lang w:val="ro-RO"/>
        </w:rPr>
        <w:t>.</w:t>
      </w:r>
    </w:p>
    <w:p w14:paraId="73AB61BC" w14:textId="4A7F7F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Măgherani, </w:t>
      </w:r>
      <w:r w:rsidRPr="00847274">
        <w:rPr>
          <w:rFonts w:ascii="Trebuchet MS" w:hAnsi="Trebuchet MS" w:cs="Arial"/>
          <w:sz w:val="22"/>
          <w:szCs w:val="22"/>
          <w:lang w:val="ro-RO"/>
        </w:rPr>
        <w:t>prin Consiliul Local Măgherani, cu sediul în localitatea Măgherani,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245, judeţul Mureş, reprezentat de Primar</w:t>
      </w:r>
      <w:r w:rsidR="00B57138" w:rsidRPr="00847274">
        <w:rPr>
          <w:rFonts w:ascii="Trebuchet MS" w:hAnsi="Trebuchet MS" w:cs="Arial"/>
          <w:sz w:val="22"/>
          <w:szCs w:val="22"/>
          <w:lang w:val="ro-RO"/>
        </w:rPr>
        <w:t>.</w:t>
      </w:r>
    </w:p>
    <w:p w14:paraId="10D154E6" w14:textId="183BFB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Mica, </w:t>
      </w:r>
      <w:r w:rsidRPr="00847274">
        <w:rPr>
          <w:rFonts w:ascii="Trebuchet MS" w:hAnsi="Trebuchet MS" w:cs="Arial"/>
          <w:sz w:val="22"/>
          <w:szCs w:val="22"/>
          <w:lang w:val="ro-RO"/>
        </w:rPr>
        <w:t>prin Consiliul Local Mica, cu sediul în localitatea Mica,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1D0F4C" w:rsidRPr="00847274">
        <w:rPr>
          <w:rFonts w:ascii="Trebuchet MS" w:hAnsi="Trebuchet MS" w:cs="Arial"/>
          <w:sz w:val="22"/>
          <w:szCs w:val="22"/>
          <w:lang w:val="ro-RO"/>
        </w:rPr>
        <w:t>.</w:t>
      </w:r>
    </w:p>
    <w:p w14:paraId="49B2A8BC" w14:textId="5019718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Miheşu de Cîmpie, </w:t>
      </w:r>
      <w:r w:rsidRPr="00847274">
        <w:rPr>
          <w:rFonts w:ascii="Trebuchet MS" w:hAnsi="Trebuchet MS" w:cs="Arial"/>
          <w:sz w:val="22"/>
          <w:szCs w:val="22"/>
          <w:lang w:val="ro-RO"/>
        </w:rPr>
        <w:t>prin Consiliul Local Miheşu de Cîmpie, cu sediul în localitatea Miheşu de Cîmpie,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p>
    <w:p w14:paraId="66002271" w14:textId="2E735C9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Nadeş, </w:t>
      </w:r>
      <w:r w:rsidRPr="00847274">
        <w:rPr>
          <w:rFonts w:ascii="Trebuchet MS" w:hAnsi="Trebuchet MS" w:cs="Arial"/>
          <w:sz w:val="22"/>
          <w:szCs w:val="22"/>
          <w:lang w:val="ro-RO"/>
        </w:rPr>
        <w:t>prin Consiliul Local Nadeş, cu sediul în localitatea Nadeş,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343, judeţul Mureş, reprezentat de Primar</w:t>
      </w:r>
      <w:r w:rsidR="001D0F4C" w:rsidRPr="00847274">
        <w:rPr>
          <w:rFonts w:ascii="Trebuchet MS" w:hAnsi="Trebuchet MS" w:cs="Arial"/>
          <w:sz w:val="22"/>
          <w:szCs w:val="22"/>
          <w:lang w:val="ro-RO"/>
        </w:rPr>
        <w:t>.</w:t>
      </w:r>
    </w:p>
    <w:p w14:paraId="2E362357" w14:textId="7B249D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Neaua, </w:t>
      </w:r>
      <w:r w:rsidRPr="00847274">
        <w:rPr>
          <w:rFonts w:ascii="Trebuchet MS" w:hAnsi="Trebuchet MS" w:cs="Arial"/>
          <w:sz w:val="22"/>
          <w:szCs w:val="22"/>
          <w:lang w:val="ro-RO"/>
        </w:rPr>
        <w:t>prin Consiliul Local Neaua, cu sediul în localitatea Neaua,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15, judeţul Mureş, reprezentat de Primar</w:t>
      </w:r>
      <w:r w:rsidR="00321DA2" w:rsidRPr="00847274">
        <w:rPr>
          <w:rFonts w:ascii="Trebuchet MS" w:hAnsi="Trebuchet MS" w:cs="Arial"/>
          <w:sz w:val="22"/>
          <w:szCs w:val="22"/>
          <w:lang w:val="ro-RO"/>
        </w:rPr>
        <w:t>.</w:t>
      </w:r>
    </w:p>
    <w:p w14:paraId="6DF695B9" w14:textId="46AC11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Ogra, </w:t>
      </w:r>
      <w:r w:rsidRPr="00847274">
        <w:rPr>
          <w:rFonts w:ascii="Trebuchet MS" w:hAnsi="Trebuchet MS" w:cs="Arial"/>
          <w:sz w:val="22"/>
          <w:szCs w:val="22"/>
          <w:lang w:val="ro-RO"/>
        </w:rPr>
        <w:t>prin Consiliul Local Ogra, cu sediul în localitatea Ogra,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103/a, judeţul Mureş, reprezentat de </w:t>
      </w:r>
      <w:bookmarkStart w:id="2" w:name="_Hlk63340845"/>
      <w:r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bookmarkEnd w:id="2"/>
    </w:p>
    <w:p w14:paraId="27DAC13C" w14:textId="52390B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Papiu Ilarian, </w:t>
      </w:r>
      <w:r w:rsidRPr="00847274">
        <w:rPr>
          <w:rFonts w:ascii="Trebuchet MS" w:hAnsi="Trebuchet MS" w:cs="Arial"/>
          <w:sz w:val="22"/>
          <w:szCs w:val="22"/>
          <w:lang w:val="ro-RO"/>
        </w:rPr>
        <w:t>prin Consiliul Local Papiu Ilarian, cu sediul în localitatea Papiu Ilarian,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192/a, judeţul Mureş, reprezentat de Primar</w:t>
      </w:r>
      <w:r w:rsidR="00321DA2" w:rsidRPr="00847274">
        <w:rPr>
          <w:rFonts w:ascii="Trebuchet MS" w:hAnsi="Trebuchet MS" w:cs="Arial"/>
          <w:sz w:val="22"/>
          <w:szCs w:val="22"/>
          <w:lang w:val="ro-RO"/>
        </w:rPr>
        <w:t>.</w:t>
      </w:r>
    </w:p>
    <w:p w14:paraId="0E33EB59" w14:textId="647BA0E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Pănet, </w:t>
      </w:r>
      <w:r w:rsidRPr="00847274">
        <w:rPr>
          <w:rFonts w:ascii="Trebuchet MS" w:hAnsi="Trebuchet MS" w:cs="Arial"/>
          <w:sz w:val="22"/>
          <w:szCs w:val="22"/>
          <w:lang w:val="ro-RO"/>
        </w:rPr>
        <w:t>prin Consiliul Local Pănet, cu sediul în localitatea Pănet,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191, judeţul Mureş, reprezentat de </w:t>
      </w:r>
      <w:r w:rsidR="00CC5230"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p>
    <w:p w14:paraId="78D872EC" w14:textId="75D8D5B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Păsăreni, </w:t>
      </w:r>
      <w:r w:rsidRPr="00847274">
        <w:rPr>
          <w:rFonts w:ascii="Trebuchet MS" w:hAnsi="Trebuchet MS" w:cs="Arial"/>
          <w:sz w:val="22"/>
          <w:szCs w:val="22"/>
          <w:lang w:val="ro-RO"/>
        </w:rPr>
        <w:t>prin Consiliul Local Păsăreni, cu sediul în localitatea Păsăreni,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209, judeţul Mureş, reprezentat de Primar</w:t>
      </w:r>
      <w:r w:rsidR="00321DA2" w:rsidRPr="00847274">
        <w:rPr>
          <w:rFonts w:ascii="Trebuchet MS" w:hAnsi="Trebuchet MS" w:cs="Arial"/>
          <w:sz w:val="22"/>
          <w:szCs w:val="22"/>
          <w:lang w:val="ro-RO"/>
        </w:rPr>
        <w:t>.</w:t>
      </w:r>
    </w:p>
    <w:p w14:paraId="22BDAD6A" w14:textId="53D55F6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Petelea, </w:t>
      </w:r>
      <w:r w:rsidRPr="00847274">
        <w:rPr>
          <w:rFonts w:ascii="Trebuchet MS" w:hAnsi="Trebuchet MS" w:cs="Arial"/>
          <w:sz w:val="22"/>
          <w:szCs w:val="22"/>
          <w:lang w:val="ro-RO"/>
        </w:rPr>
        <w:t>prin Consiliul Local Petelea, cu sediul în localitatea Petelea,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726, judeţul Mureş, reprezentat de Primar</w:t>
      </w:r>
      <w:r w:rsidR="0034324C" w:rsidRPr="00847274">
        <w:rPr>
          <w:rFonts w:ascii="Trebuchet MS" w:hAnsi="Trebuchet MS" w:cs="Arial"/>
          <w:sz w:val="22"/>
          <w:szCs w:val="22"/>
          <w:lang w:val="ro-RO"/>
        </w:rPr>
        <w:t>.</w:t>
      </w:r>
    </w:p>
    <w:p w14:paraId="61B281B7" w14:textId="3A6B37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Pogăceaua, </w:t>
      </w:r>
      <w:r w:rsidRPr="00847274">
        <w:rPr>
          <w:rFonts w:ascii="Trebuchet MS" w:hAnsi="Trebuchet MS" w:cs="Arial"/>
          <w:sz w:val="22"/>
          <w:szCs w:val="22"/>
          <w:lang w:val="ro-RO"/>
        </w:rPr>
        <w:t>prin Consiliul Local Pogăceaua, cu sediul în localitatea Pogăceaua, str. Primăriei,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152, judeţul Mureş, reprezentat de Primar</w:t>
      </w:r>
      <w:r w:rsidR="00675C54" w:rsidRPr="00847274">
        <w:rPr>
          <w:rFonts w:ascii="Trebuchet MS" w:hAnsi="Trebuchet MS" w:cs="Arial"/>
          <w:sz w:val="22"/>
          <w:szCs w:val="22"/>
          <w:lang w:val="ro-RO"/>
        </w:rPr>
        <w:t>.</w:t>
      </w:r>
    </w:p>
    <w:p w14:paraId="18272AE4" w14:textId="3E3B515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Răstoliţa, </w:t>
      </w:r>
      <w:r w:rsidRPr="00847274">
        <w:rPr>
          <w:rFonts w:ascii="Trebuchet MS" w:hAnsi="Trebuchet MS" w:cs="Arial"/>
          <w:sz w:val="22"/>
          <w:szCs w:val="22"/>
          <w:lang w:val="ro-RO"/>
        </w:rPr>
        <w:t>prin Consiliul Local Răstoliţa, cu sediul în localitatea Răstoliţa,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335, judeţul Mureş, reprezentat de Primar.</w:t>
      </w:r>
    </w:p>
    <w:p w14:paraId="31A52566" w14:textId="6E18AD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Rîciu, </w:t>
      </w:r>
      <w:r w:rsidRPr="00847274">
        <w:rPr>
          <w:rFonts w:ascii="Trebuchet MS" w:hAnsi="Trebuchet MS" w:cs="Arial"/>
          <w:sz w:val="22"/>
          <w:szCs w:val="22"/>
          <w:lang w:val="ro-RO"/>
        </w:rPr>
        <w:t>prin Consiliul Local Rîciu, cu sediul în localitatea Rîciu, str. Gheorghe Şincai,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58, judeţul Mureş, reprezentat de Primar</w:t>
      </w:r>
      <w:r w:rsidR="00675C54" w:rsidRPr="00847274">
        <w:rPr>
          <w:rFonts w:ascii="Trebuchet MS" w:hAnsi="Trebuchet MS" w:cs="Arial"/>
          <w:sz w:val="22"/>
          <w:szCs w:val="22"/>
          <w:lang w:val="ro-RO"/>
        </w:rPr>
        <w:t>.</w:t>
      </w:r>
    </w:p>
    <w:p w14:paraId="340D00B2" w14:textId="43D35081"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Rușii Munți, </w:t>
      </w:r>
      <w:r w:rsidRPr="00847274">
        <w:rPr>
          <w:rFonts w:ascii="Trebuchet MS" w:hAnsi="Trebuchet MS" w:cs="Arial"/>
          <w:sz w:val="22"/>
          <w:szCs w:val="22"/>
        </w:rPr>
        <w:t>prin Consiliul local Ruşii Munţi, cu sediul în localitatea Ruşii Munţi, str. Principala, nr. 120, judeţul Mureş, reprezentat de Primar</w:t>
      </w:r>
      <w:r w:rsidR="0034324C" w:rsidRPr="00847274">
        <w:rPr>
          <w:rFonts w:ascii="Trebuchet MS" w:hAnsi="Trebuchet MS" w:cs="Arial"/>
          <w:sz w:val="22"/>
          <w:szCs w:val="22"/>
          <w:lang w:val="ro-RO"/>
        </w:rPr>
        <w:t>.</w:t>
      </w:r>
    </w:p>
    <w:p w14:paraId="27989937" w14:textId="1CC42E8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Saschiz, </w:t>
      </w:r>
      <w:r w:rsidRPr="00847274">
        <w:rPr>
          <w:rFonts w:ascii="Trebuchet MS" w:hAnsi="Trebuchet MS" w:cs="Arial"/>
          <w:sz w:val="22"/>
          <w:szCs w:val="22"/>
          <w:lang w:val="ro-RO"/>
        </w:rPr>
        <w:t>prin Consiliul Local Saschiz, cu sediul în localitatea Saschiz,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159, judeţul Mureş, reprezentat de Primar</w:t>
      </w:r>
      <w:r w:rsidR="00785D50" w:rsidRPr="00847274">
        <w:rPr>
          <w:rFonts w:ascii="Trebuchet MS" w:hAnsi="Trebuchet MS" w:cs="Arial"/>
          <w:sz w:val="22"/>
          <w:szCs w:val="22"/>
          <w:lang w:val="ro-RO"/>
        </w:rPr>
        <w:t>.</w:t>
      </w:r>
    </w:p>
    <w:p w14:paraId="243AA0AF" w14:textId="2D396D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Sărăţeni, </w:t>
      </w:r>
      <w:r w:rsidRPr="00847274">
        <w:rPr>
          <w:rFonts w:ascii="Trebuchet MS" w:hAnsi="Trebuchet MS" w:cs="Arial"/>
          <w:sz w:val="22"/>
          <w:szCs w:val="22"/>
          <w:lang w:val="ro-RO"/>
        </w:rPr>
        <w:t>prin Consiliul Local Sărăţeni, cu sediul în localitatea Sărăţeni,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110/A, judeţul Mureş, reprezentat de Primar</w:t>
      </w:r>
      <w:r w:rsidR="00785D50" w:rsidRPr="00847274">
        <w:rPr>
          <w:rFonts w:ascii="Trebuchet MS" w:hAnsi="Trebuchet MS" w:cs="Arial"/>
          <w:sz w:val="22"/>
          <w:szCs w:val="22"/>
          <w:lang w:val="ro-RO"/>
        </w:rPr>
        <w:t>.</w:t>
      </w:r>
    </w:p>
    <w:p w14:paraId="78331AE9" w14:textId="0F1753D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Sîncraiu de Mureş, </w:t>
      </w:r>
      <w:r w:rsidRPr="00847274">
        <w:rPr>
          <w:rFonts w:ascii="Trebuchet MS" w:hAnsi="Trebuchet MS" w:cs="Arial"/>
          <w:sz w:val="22"/>
          <w:szCs w:val="22"/>
          <w:lang w:val="ro-RO"/>
        </w:rPr>
        <w:t>prin Consiliul Local Sîncraiu de Mureş, cu sediul în localitatea Sîncraiu de Mureş, str. Principală, nr.</w:t>
      </w:r>
      <w:r w:rsidR="00321E51" w:rsidRPr="00847274">
        <w:rPr>
          <w:rFonts w:ascii="Trebuchet MS" w:hAnsi="Trebuchet MS" w:cs="Arial"/>
          <w:sz w:val="22"/>
          <w:szCs w:val="22"/>
          <w:lang w:val="ro-RO"/>
        </w:rPr>
        <w:t xml:space="preserve"> </w:t>
      </w:r>
      <w:r w:rsidRPr="00847274">
        <w:rPr>
          <w:rFonts w:ascii="Trebuchet MS" w:hAnsi="Trebuchet MS" w:cs="Arial"/>
          <w:sz w:val="22"/>
          <w:szCs w:val="22"/>
          <w:lang w:val="ro-RO"/>
        </w:rPr>
        <w:t>197/A, judeţul Mureş, reprezentat de Primar.</w:t>
      </w:r>
    </w:p>
    <w:p w14:paraId="5B9C4578" w14:textId="0CF769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Sîngeorgiu de Mureş, </w:t>
      </w:r>
      <w:r w:rsidRPr="00847274">
        <w:rPr>
          <w:rFonts w:ascii="Trebuchet MS" w:hAnsi="Trebuchet MS" w:cs="Arial"/>
          <w:sz w:val="22"/>
          <w:szCs w:val="22"/>
          <w:lang w:val="ro-RO"/>
        </w:rPr>
        <w:t>prin Consiliul Local Sîngeorgiu de Mureş, cu sediul în localitatea Sîngeorgiu de Mureş, str. Principală, nr.</w:t>
      </w:r>
      <w:r w:rsidR="00BA206F"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166, judeţul Mureş, reprezentat de </w:t>
      </w:r>
      <w:r w:rsidR="00BA206F"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A206F" w:rsidRPr="00847274">
        <w:rPr>
          <w:rFonts w:ascii="Trebuchet MS" w:hAnsi="Trebuchet MS" w:cs="Arial"/>
          <w:sz w:val="22"/>
          <w:szCs w:val="22"/>
          <w:lang w:val="ro-RO"/>
        </w:rPr>
        <w:t>.</w:t>
      </w:r>
    </w:p>
    <w:p w14:paraId="1521EAEE" w14:textId="0A9033F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Sînger, </w:t>
      </w:r>
      <w:r w:rsidRPr="00847274">
        <w:rPr>
          <w:rFonts w:ascii="Trebuchet MS" w:hAnsi="Trebuchet MS" w:cs="Arial"/>
          <w:sz w:val="22"/>
          <w:szCs w:val="22"/>
          <w:lang w:val="ro-RO"/>
        </w:rPr>
        <w:t>prin Consiliul Local Sînger, cu sediul în localitatea Sînger,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193, judeţul Mureş, reprezentat de Primar</w:t>
      </w:r>
      <w:r w:rsidR="001B6D16" w:rsidRPr="00847274">
        <w:rPr>
          <w:rFonts w:ascii="Trebuchet MS" w:hAnsi="Trebuchet MS" w:cs="Arial"/>
          <w:sz w:val="22"/>
          <w:szCs w:val="22"/>
          <w:lang w:val="ro-RO"/>
        </w:rPr>
        <w:t>.</w:t>
      </w:r>
    </w:p>
    <w:p w14:paraId="513E7A3C" w14:textId="5925BDD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Sînpaul, </w:t>
      </w:r>
      <w:r w:rsidRPr="00847274">
        <w:rPr>
          <w:rFonts w:ascii="Trebuchet MS" w:hAnsi="Trebuchet MS" w:cs="Arial"/>
          <w:sz w:val="22"/>
          <w:szCs w:val="22"/>
          <w:lang w:val="ro-RO"/>
        </w:rPr>
        <w:t>prin Consiliul Local Sînpaul, cu sediul în localitatea Sînpaul,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261, judeţul Mureş, reprezentat de Primar</w:t>
      </w:r>
      <w:r w:rsidR="001B6D16" w:rsidRPr="00847274">
        <w:rPr>
          <w:rFonts w:ascii="Trebuchet MS" w:hAnsi="Trebuchet MS" w:cs="Arial"/>
          <w:sz w:val="22"/>
          <w:szCs w:val="22"/>
          <w:lang w:val="ro-RO"/>
        </w:rPr>
        <w:t>.</w:t>
      </w:r>
    </w:p>
    <w:p w14:paraId="64E43E77" w14:textId="17F1467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Sînpetru de Cîmpie, </w:t>
      </w:r>
      <w:r w:rsidRPr="00847274">
        <w:rPr>
          <w:rFonts w:ascii="Trebuchet MS" w:hAnsi="Trebuchet MS" w:cs="Arial"/>
          <w:sz w:val="22"/>
          <w:szCs w:val="22"/>
          <w:lang w:val="ro-RO"/>
        </w:rPr>
        <w:t>prin Consiliul Local Sînpetru de Cîmpie, cu sediul în localitatea Sînpetru de Cîmpie, str. Principală, nr.128, judeţul Mureş, reprezentat de Primar.</w:t>
      </w:r>
    </w:p>
    <w:p w14:paraId="233D3FF0" w14:textId="1E28F6C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Sîntana de Mureş, </w:t>
      </w:r>
      <w:r w:rsidRPr="00847274">
        <w:rPr>
          <w:rFonts w:ascii="Trebuchet MS" w:hAnsi="Trebuchet MS" w:cs="Arial"/>
          <w:sz w:val="22"/>
          <w:szCs w:val="22"/>
          <w:lang w:val="ro-RO"/>
        </w:rPr>
        <w:t>prin Consiliul Local Sîntana de Mureş, cu sediul în localitatea Sîntana de Mureş, str. Morii,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 judeţul Mureş, reprezentat de Primar</w:t>
      </w:r>
      <w:r w:rsidR="001B6D16" w:rsidRPr="00847274">
        <w:rPr>
          <w:rFonts w:ascii="Trebuchet MS" w:hAnsi="Trebuchet MS" w:cs="Arial"/>
          <w:sz w:val="22"/>
          <w:szCs w:val="22"/>
          <w:lang w:val="ro-RO"/>
        </w:rPr>
        <w:t>.</w:t>
      </w:r>
    </w:p>
    <w:p w14:paraId="7FCA9275" w14:textId="23686EB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Solovăstru, </w:t>
      </w:r>
      <w:r w:rsidRPr="00847274">
        <w:rPr>
          <w:rFonts w:ascii="Trebuchet MS" w:hAnsi="Trebuchet MS" w:cs="Arial"/>
          <w:sz w:val="22"/>
          <w:szCs w:val="22"/>
          <w:lang w:val="ro-RO"/>
        </w:rPr>
        <w:t>prin Consiliul Local Solovăstru, cu sediul în localitatea Solovăstru,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374, judeţul Mureş, reprezentat de Primar</w:t>
      </w:r>
      <w:r w:rsidR="00675C54" w:rsidRPr="00847274">
        <w:rPr>
          <w:rFonts w:ascii="Trebuchet MS" w:hAnsi="Trebuchet MS" w:cs="Arial"/>
          <w:sz w:val="22"/>
          <w:szCs w:val="22"/>
          <w:lang w:val="ro-RO"/>
        </w:rPr>
        <w:t>.</w:t>
      </w:r>
    </w:p>
    <w:p w14:paraId="19617C28" w14:textId="786CFDC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Stînceni, </w:t>
      </w:r>
      <w:r w:rsidRPr="00847274">
        <w:rPr>
          <w:rFonts w:ascii="Trebuchet MS" w:hAnsi="Trebuchet MS" w:cs="Arial"/>
          <w:sz w:val="22"/>
          <w:szCs w:val="22"/>
          <w:lang w:val="ro-RO"/>
        </w:rPr>
        <w:t>prin Consiliul Local Stînceni, cu sediul în localitatea Stînceni,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 judeţul Mureş, reprezentat de Primar</w:t>
      </w:r>
      <w:r w:rsidR="001B6D16" w:rsidRPr="00847274">
        <w:rPr>
          <w:rFonts w:ascii="Trebuchet MS" w:hAnsi="Trebuchet MS" w:cs="Arial"/>
          <w:sz w:val="22"/>
          <w:szCs w:val="22"/>
          <w:lang w:val="ro-RO"/>
        </w:rPr>
        <w:t>.</w:t>
      </w:r>
    </w:p>
    <w:p w14:paraId="4BE4C281" w14:textId="0850D9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Suplac, </w:t>
      </w:r>
      <w:r w:rsidRPr="00847274">
        <w:rPr>
          <w:rFonts w:ascii="Trebuchet MS" w:hAnsi="Trebuchet MS" w:cs="Arial"/>
          <w:sz w:val="22"/>
          <w:szCs w:val="22"/>
          <w:lang w:val="ro-RO"/>
        </w:rPr>
        <w:t>prin Consiliul Local Suplac, cu sediul în localitatea Suplac,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238, judeţul Mureş, reprezentat de Primar</w:t>
      </w:r>
      <w:r w:rsidR="001B6D16" w:rsidRPr="00847274">
        <w:rPr>
          <w:rFonts w:ascii="Trebuchet MS" w:hAnsi="Trebuchet MS" w:cs="Arial"/>
          <w:sz w:val="22"/>
          <w:szCs w:val="22"/>
          <w:lang w:val="ro-RO"/>
        </w:rPr>
        <w:t>.</w:t>
      </w:r>
    </w:p>
    <w:p w14:paraId="22069CA4" w14:textId="714B9B0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Suseni, </w:t>
      </w:r>
      <w:r w:rsidRPr="00847274">
        <w:rPr>
          <w:rFonts w:ascii="Trebuchet MS" w:hAnsi="Trebuchet MS" w:cs="Arial"/>
          <w:sz w:val="22"/>
          <w:szCs w:val="22"/>
          <w:lang w:val="ro-RO"/>
        </w:rPr>
        <w:t>prin Consiliul Local Suseni, cu sediul în localitatea Suseni,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409, judeţul Mureş, reprezentat de Primar</w:t>
      </w:r>
      <w:r w:rsidR="001B6D16" w:rsidRPr="00847274">
        <w:rPr>
          <w:rFonts w:ascii="Trebuchet MS" w:hAnsi="Trebuchet MS" w:cs="Arial"/>
          <w:sz w:val="22"/>
          <w:szCs w:val="22"/>
          <w:lang w:val="ro-RO"/>
        </w:rPr>
        <w:t>.</w:t>
      </w:r>
    </w:p>
    <w:p w14:paraId="72B407E2" w14:textId="7C88859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Şăulia, </w:t>
      </w:r>
      <w:r w:rsidRPr="00847274">
        <w:rPr>
          <w:rFonts w:ascii="Trebuchet MS" w:hAnsi="Trebuchet MS" w:cs="Arial"/>
          <w:sz w:val="22"/>
          <w:szCs w:val="22"/>
          <w:lang w:val="ro-RO"/>
        </w:rPr>
        <w:t>prin Consiliul Local Şăulia , cu sediul în localitatea Şăulia,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520, judeţul Mureş, reprezentat de Primar</w:t>
      </w:r>
      <w:r w:rsidR="001B6D16" w:rsidRPr="00847274">
        <w:rPr>
          <w:rFonts w:ascii="Trebuchet MS" w:hAnsi="Trebuchet MS" w:cs="Arial"/>
          <w:sz w:val="22"/>
          <w:szCs w:val="22"/>
          <w:lang w:val="ro-RO"/>
        </w:rPr>
        <w:t>.</w:t>
      </w:r>
    </w:p>
    <w:p w14:paraId="7F9F4DCD" w14:textId="1C799E2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Şincai, </w:t>
      </w:r>
      <w:r w:rsidRPr="00847274">
        <w:rPr>
          <w:rFonts w:ascii="Trebuchet MS" w:hAnsi="Trebuchet MS" w:cs="Arial"/>
          <w:sz w:val="22"/>
          <w:szCs w:val="22"/>
          <w:lang w:val="ro-RO"/>
        </w:rPr>
        <w:t>prin Consiliul Local Şincai, cu sediul în localitatea Şincai,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162, judeţul Mureş, reprezentat de Primar</w:t>
      </w:r>
      <w:r w:rsidR="006A2146" w:rsidRPr="00847274">
        <w:rPr>
          <w:rFonts w:ascii="Trebuchet MS" w:hAnsi="Trebuchet MS" w:cs="Arial"/>
          <w:sz w:val="22"/>
          <w:szCs w:val="22"/>
          <w:lang w:val="ro-RO"/>
        </w:rPr>
        <w:t>.</w:t>
      </w:r>
    </w:p>
    <w:p w14:paraId="1D78B679" w14:textId="00B48C0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Tăureni, </w:t>
      </w:r>
      <w:r w:rsidRPr="00847274">
        <w:rPr>
          <w:rFonts w:ascii="Trebuchet MS" w:hAnsi="Trebuchet MS" w:cs="Arial"/>
          <w:sz w:val="22"/>
          <w:szCs w:val="22"/>
          <w:lang w:val="ro-RO"/>
        </w:rPr>
        <w:t>prin Consiliul Local Tăureni, cu sediul în localitatea Tăureni,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258, judeţul Mureş, reprezentat de Primar.</w:t>
      </w:r>
    </w:p>
    <w:p w14:paraId="3AFD0351" w14:textId="4BBEE87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Valea Largă, </w:t>
      </w:r>
      <w:r w:rsidRPr="00847274">
        <w:rPr>
          <w:rFonts w:ascii="Trebuchet MS" w:hAnsi="Trebuchet MS" w:cs="Arial"/>
          <w:sz w:val="22"/>
          <w:szCs w:val="22"/>
          <w:lang w:val="ro-RO"/>
        </w:rPr>
        <w:t>prin Consiliul Local Valea Largă, cu sediul în localitatea Valea Largă,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248, judeţul Mureş, reprezentat de Primar</w:t>
      </w:r>
      <w:r w:rsidR="00725EFE" w:rsidRPr="00847274">
        <w:rPr>
          <w:rFonts w:ascii="Trebuchet MS" w:hAnsi="Trebuchet MS" w:cs="Arial"/>
          <w:sz w:val="22"/>
          <w:szCs w:val="22"/>
          <w:lang w:val="ro-RO"/>
        </w:rPr>
        <w:t>.</w:t>
      </w:r>
    </w:p>
    <w:p w14:paraId="17751F95" w14:textId="75E9D64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Vărgata, </w:t>
      </w:r>
      <w:r w:rsidRPr="00847274">
        <w:rPr>
          <w:rFonts w:ascii="Trebuchet MS" w:hAnsi="Trebuchet MS" w:cs="Arial"/>
          <w:sz w:val="22"/>
          <w:szCs w:val="22"/>
          <w:lang w:val="ro-RO"/>
        </w:rPr>
        <w:t>prin Consiliul Local Vărgata, cu sediul în localitatea Vărgata,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32, judeţul Mureş, reprezentat de Primar</w:t>
      </w:r>
      <w:r w:rsidR="006A2146" w:rsidRPr="00847274">
        <w:rPr>
          <w:rFonts w:ascii="Trebuchet MS" w:hAnsi="Trebuchet MS" w:cs="Arial"/>
          <w:sz w:val="22"/>
          <w:szCs w:val="22"/>
          <w:lang w:val="ro-RO"/>
        </w:rPr>
        <w:t>.</w:t>
      </w:r>
    </w:p>
    <w:p w14:paraId="034952DA" w14:textId="26CE5DF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Vătava, </w:t>
      </w:r>
      <w:r w:rsidRPr="00847274">
        <w:rPr>
          <w:rFonts w:ascii="Trebuchet MS" w:hAnsi="Trebuchet MS" w:cs="Arial"/>
          <w:sz w:val="22"/>
          <w:szCs w:val="22"/>
          <w:lang w:val="ro-RO"/>
        </w:rPr>
        <w:t>prin Consiliul Local Vătava, cu sediul în localitatea Vătava,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6A2146" w:rsidRPr="00847274">
        <w:rPr>
          <w:rFonts w:ascii="Trebuchet MS" w:hAnsi="Trebuchet MS" w:cs="Arial"/>
          <w:sz w:val="22"/>
          <w:szCs w:val="22"/>
          <w:lang w:val="ro-RO"/>
        </w:rPr>
        <w:t>.</w:t>
      </w:r>
    </w:p>
    <w:p w14:paraId="2EFC1FC2" w14:textId="55F70C5E" w:rsidR="00E03627" w:rsidRPr="00847274" w:rsidRDefault="00E03627" w:rsidP="00847274">
      <w:pPr>
        <w:pStyle w:val="ListParagraph"/>
        <w:numPr>
          <w:ilvl w:val="0"/>
          <w:numId w:val="23"/>
        </w:numPr>
        <w:suppressAutoHyphens/>
        <w:spacing w:before="100" w:after="100"/>
        <w:contextualSpacing w:val="0"/>
        <w:jc w:val="both"/>
        <w:rPr>
          <w:rFonts w:ascii="Trebuchet MS" w:hAnsi="Trebuchet MS" w:cs="Arial"/>
          <w:lang w:val="ro-RO"/>
        </w:rPr>
      </w:pPr>
      <w:r w:rsidRPr="00847274">
        <w:rPr>
          <w:rFonts w:ascii="Trebuchet MS" w:hAnsi="Trebuchet MS" w:cs="Arial"/>
          <w:b/>
          <w:lang w:val="ro-RO"/>
        </w:rPr>
        <w:t xml:space="preserve">Comuna Veţca, </w:t>
      </w:r>
      <w:r w:rsidRPr="00847274">
        <w:rPr>
          <w:rFonts w:ascii="Trebuchet MS" w:hAnsi="Trebuchet MS" w:cs="Arial"/>
          <w:lang w:val="ro-RO"/>
        </w:rPr>
        <w:t>prin Consiliul Local Veţca, cu sediul în localitatea Veţca, str. Principală, nr.</w:t>
      </w:r>
      <w:r w:rsidR="006A2146" w:rsidRPr="00847274">
        <w:rPr>
          <w:rFonts w:ascii="Trebuchet MS" w:hAnsi="Trebuchet MS" w:cs="Arial"/>
          <w:lang w:val="ro-RO"/>
        </w:rPr>
        <w:t xml:space="preserve"> </w:t>
      </w:r>
      <w:r w:rsidRPr="00847274">
        <w:rPr>
          <w:rFonts w:ascii="Trebuchet MS" w:hAnsi="Trebuchet MS" w:cs="Arial"/>
          <w:lang w:val="ro-RO"/>
        </w:rPr>
        <w:t>140, judeţul Mureş, reprezentat de Primar</w:t>
      </w:r>
      <w:r w:rsidR="006A2146" w:rsidRPr="00847274">
        <w:rPr>
          <w:rFonts w:ascii="Trebuchet MS" w:hAnsi="Trebuchet MS" w:cs="Arial"/>
          <w:lang w:val="ro-RO"/>
        </w:rPr>
        <w:t>.</w:t>
      </w:r>
    </w:p>
    <w:p w14:paraId="6C3D234E" w14:textId="01A24ADE" w:rsidR="00981F8D" w:rsidRPr="00847274" w:rsidRDefault="00381D74" w:rsidP="00847274">
      <w:pPr>
        <w:numPr>
          <w:ilvl w:val="0"/>
          <w:numId w:val="23"/>
        </w:numPr>
        <w:tabs>
          <w:tab w:val="clear" w:pos="720"/>
        </w:tabs>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w:t>
      </w:r>
      <w:r w:rsidR="00E03627" w:rsidRPr="00847274">
        <w:rPr>
          <w:rFonts w:ascii="Trebuchet MS" w:hAnsi="Trebuchet MS" w:cs="Arial"/>
          <w:b/>
          <w:sz w:val="22"/>
          <w:szCs w:val="22"/>
          <w:lang w:val="ro-RO"/>
        </w:rPr>
        <w:t xml:space="preserve">Comuna Viişoara, </w:t>
      </w:r>
      <w:r w:rsidR="00E03627" w:rsidRPr="00847274">
        <w:rPr>
          <w:rFonts w:ascii="Trebuchet MS" w:hAnsi="Trebuchet MS" w:cs="Arial"/>
          <w:sz w:val="22"/>
          <w:szCs w:val="22"/>
          <w:lang w:val="ro-RO"/>
        </w:rPr>
        <w:t>prin Consiliul Local Viişoara, cu sediul în localitatea Viişoara, str.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Principală, nr.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 xml:space="preserve">111, judeţul Mureş, reprezentat de </w:t>
      </w:r>
      <w:bookmarkStart w:id="3" w:name="_Hlk63341080"/>
      <w:r w:rsidR="00E03627" w:rsidRPr="00847274">
        <w:rPr>
          <w:rFonts w:ascii="Trebuchet MS" w:hAnsi="Trebuchet MS" w:cs="Arial"/>
          <w:sz w:val="22"/>
          <w:szCs w:val="22"/>
          <w:lang w:val="ro-RO"/>
        </w:rPr>
        <w:t>Primar.</w:t>
      </w:r>
      <w:bookmarkEnd w:id="3"/>
    </w:p>
    <w:p w14:paraId="67B073F3" w14:textId="0B429089" w:rsidR="00981F8D" w:rsidRPr="00847274" w:rsidRDefault="00981F8D" w:rsidP="00847274">
      <w:pPr>
        <w:numPr>
          <w:ilvl w:val="0"/>
          <w:numId w:val="23"/>
        </w:numPr>
        <w:tabs>
          <w:tab w:val="clear" w:pos="720"/>
          <w:tab w:val="num" w:pos="851"/>
        </w:tabs>
        <w:suppressAutoHyphens/>
        <w:spacing w:before="100" w:after="100" w:line="276" w:lineRule="auto"/>
        <w:jc w:val="both"/>
        <w:rPr>
          <w:rFonts w:ascii="Trebuchet MS" w:hAnsi="Trebuchet MS" w:cs="Arial"/>
          <w:b/>
          <w:bCs/>
          <w:sz w:val="22"/>
          <w:szCs w:val="22"/>
          <w:lang w:val="ro-RO"/>
        </w:rPr>
      </w:pPr>
      <w:r w:rsidRPr="00847274">
        <w:rPr>
          <w:rFonts w:ascii="Trebuchet MS" w:hAnsi="Trebuchet MS" w:cs="Arial"/>
          <w:b/>
          <w:bCs/>
          <w:sz w:val="22"/>
          <w:szCs w:val="22"/>
          <w:lang w:val="ro-RO"/>
        </w:rPr>
        <w:t xml:space="preserve">Comuna Vânatori, </w:t>
      </w:r>
      <w:r w:rsidRPr="00847274">
        <w:rPr>
          <w:rFonts w:ascii="Trebuchet MS" w:hAnsi="Trebuchet MS" w:cs="Arial"/>
          <w:sz w:val="22"/>
          <w:szCs w:val="22"/>
        </w:rPr>
        <w:t xml:space="preserve">prin Consiliul local Vînători, cu sediul în localitatea Vânători, str. Principala, nr. 51 judeţul Mureş, reprezentat de </w:t>
      </w:r>
      <w:r w:rsidR="00725EFE" w:rsidRPr="00847274">
        <w:rPr>
          <w:rFonts w:ascii="Trebuchet MS" w:hAnsi="Trebuchet MS" w:cs="Arial"/>
          <w:sz w:val="22"/>
          <w:szCs w:val="22"/>
          <w:lang w:val="ro-RO"/>
        </w:rPr>
        <w:t>Primar.</w:t>
      </w:r>
    </w:p>
    <w:p w14:paraId="497FE302" w14:textId="605C5961" w:rsidR="0099686B" w:rsidRPr="00847274" w:rsidRDefault="005B24E5"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lastRenderedPageBreak/>
        <w:t xml:space="preserve"> </w:t>
      </w:r>
      <w:r w:rsidR="00E03627" w:rsidRPr="00847274">
        <w:rPr>
          <w:rFonts w:ascii="Trebuchet MS" w:hAnsi="Trebuchet MS" w:cs="Arial"/>
          <w:b/>
          <w:lang w:val="ro-RO"/>
        </w:rPr>
        <w:t xml:space="preserve">Comuna Voivodeni, </w:t>
      </w:r>
      <w:r w:rsidR="00E03627" w:rsidRPr="00847274">
        <w:rPr>
          <w:rFonts w:ascii="Trebuchet MS" w:hAnsi="Trebuchet MS" w:cs="Arial"/>
          <w:lang w:val="ro-RO"/>
        </w:rPr>
        <w:t>prin Consiliul Local Voivodeni, cu sediul în localitatea Voivodeni, str. Principală, nr.</w:t>
      </w:r>
      <w:r w:rsidRPr="00847274">
        <w:rPr>
          <w:rFonts w:ascii="Trebuchet MS" w:hAnsi="Trebuchet MS" w:cs="Arial"/>
          <w:lang w:val="ro-RO"/>
        </w:rPr>
        <w:t xml:space="preserve"> </w:t>
      </w:r>
      <w:r w:rsidR="00E03627" w:rsidRPr="00847274">
        <w:rPr>
          <w:rFonts w:ascii="Trebuchet MS" w:hAnsi="Trebuchet MS" w:cs="Arial"/>
          <w:lang w:val="ro-RO"/>
        </w:rPr>
        <w:t>160, judeţul Mureş, reprezentat de Primar</w:t>
      </w:r>
      <w:r w:rsidRPr="00847274">
        <w:rPr>
          <w:rFonts w:ascii="Trebuchet MS" w:hAnsi="Trebuchet MS" w:cs="Arial"/>
          <w:lang w:val="ro-RO"/>
        </w:rPr>
        <w:t>.</w:t>
      </w:r>
    </w:p>
    <w:p w14:paraId="7D91DC43" w14:textId="51DDC5CA" w:rsidR="00BE1437" w:rsidRPr="00847274" w:rsidRDefault="0099686B" w:rsidP="00847274">
      <w:pPr>
        <w:pStyle w:val="ListParagraph"/>
        <w:numPr>
          <w:ilvl w:val="0"/>
          <w:numId w:val="23"/>
        </w:numPr>
        <w:tabs>
          <w:tab w:val="clear" w:pos="720"/>
          <w:tab w:val="num" w:pos="851"/>
        </w:tabs>
        <w:suppressAutoHyphens/>
        <w:spacing w:before="100" w:after="100"/>
        <w:ind w:left="990" w:hanging="63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Zagăr, </w:t>
      </w:r>
      <w:r w:rsidR="00E03627" w:rsidRPr="00847274">
        <w:rPr>
          <w:rFonts w:ascii="Trebuchet MS" w:hAnsi="Trebuchet MS" w:cs="Arial"/>
          <w:lang w:val="ro-RO"/>
        </w:rPr>
        <w:t>prin Consiliul Local Zagăr, cu sediul în localitatea Zagăr, str. Principală, nr.</w:t>
      </w:r>
      <w:r w:rsidR="00EA49A2" w:rsidRPr="00847274">
        <w:rPr>
          <w:rFonts w:ascii="Trebuchet MS" w:hAnsi="Trebuchet MS" w:cs="Arial"/>
          <w:lang w:val="ro-RO"/>
        </w:rPr>
        <w:t xml:space="preserve"> </w:t>
      </w:r>
      <w:r w:rsidR="00E03627" w:rsidRPr="00847274">
        <w:rPr>
          <w:rFonts w:ascii="Trebuchet MS" w:hAnsi="Trebuchet MS" w:cs="Arial"/>
          <w:lang w:val="ro-RO"/>
        </w:rPr>
        <w:t>266, judeţul Mureş, reprezentat de Primar</w:t>
      </w:r>
      <w:r w:rsidR="00EA49A2" w:rsidRPr="00847274">
        <w:rPr>
          <w:rFonts w:ascii="Trebuchet MS" w:hAnsi="Trebuchet MS" w:cs="Arial"/>
          <w:lang w:val="ro-RO"/>
        </w:rPr>
        <w:t>.</w:t>
      </w:r>
    </w:p>
    <w:p w14:paraId="0334CC40" w14:textId="45F98B4D" w:rsidR="00773F59" w:rsidRPr="00847274" w:rsidRDefault="00BE1437"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Zau de Cîmpie, </w:t>
      </w:r>
      <w:r w:rsidR="00E03627" w:rsidRPr="00847274">
        <w:rPr>
          <w:rFonts w:ascii="Trebuchet MS" w:hAnsi="Trebuchet MS" w:cs="Arial"/>
          <w:lang w:val="ro-RO"/>
        </w:rPr>
        <w:t>prin Consiliul Local Zau de Cîmpie, cu sediul în localitatea Zau de Cîmpie, str. Republicii, nr.</w:t>
      </w:r>
      <w:r w:rsidR="00EA49A2" w:rsidRPr="00847274">
        <w:rPr>
          <w:rFonts w:ascii="Trebuchet MS" w:hAnsi="Trebuchet MS" w:cs="Arial"/>
          <w:lang w:val="ro-RO"/>
        </w:rPr>
        <w:t xml:space="preserve"> </w:t>
      </w:r>
      <w:r w:rsidR="00E03627" w:rsidRPr="00847274">
        <w:rPr>
          <w:rFonts w:ascii="Trebuchet MS" w:hAnsi="Trebuchet MS" w:cs="Arial"/>
          <w:lang w:val="ro-RO"/>
        </w:rPr>
        <w:t>18, judeţul Mureş, reprezentat de Primar</w:t>
      </w:r>
      <w:r w:rsidR="0040684F" w:rsidRPr="00847274">
        <w:rPr>
          <w:rFonts w:ascii="Trebuchet MS" w:hAnsi="Trebuchet MS" w:cs="Arial"/>
          <w:lang w:val="ro-RO"/>
        </w:rPr>
        <w:t>.</w:t>
      </w:r>
    </w:p>
    <w:p w14:paraId="1B8C7736" w14:textId="77777777" w:rsidR="00773F59" w:rsidRPr="00847274" w:rsidRDefault="00773F59" w:rsidP="00847274">
      <w:pPr>
        <w:spacing w:before="100" w:after="100" w:line="276" w:lineRule="auto"/>
        <w:jc w:val="both"/>
        <w:rPr>
          <w:rFonts w:ascii="Trebuchet MS" w:hAnsi="Trebuchet MS" w:cs="Arial"/>
          <w:b/>
          <w:sz w:val="22"/>
          <w:szCs w:val="22"/>
          <w:lang w:val="ro-RO"/>
        </w:rPr>
      </w:pPr>
      <w:r w:rsidRPr="00847274">
        <w:rPr>
          <w:rFonts w:ascii="Trebuchet MS" w:hAnsi="Trebuchet MS" w:cs="Arial"/>
          <w:sz w:val="22"/>
          <w:szCs w:val="22"/>
          <w:lang w:val="ro-RO"/>
        </w:rPr>
        <w:t xml:space="preserve">denumite in continuare împreună </w:t>
      </w:r>
      <w:r w:rsidRPr="00847274">
        <w:rPr>
          <w:rFonts w:ascii="Trebuchet MS" w:hAnsi="Trebuchet MS" w:cs="Arial"/>
          <w:b/>
          <w:sz w:val="22"/>
          <w:szCs w:val="22"/>
          <w:lang w:val="ro-RO"/>
        </w:rPr>
        <w:t>“Părţile”</w:t>
      </w:r>
      <w:r w:rsidRPr="00847274">
        <w:rPr>
          <w:rFonts w:ascii="Trebuchet MS" w:hAnsi="Trebuchet MS" w:cs="Arial"/>
          <w:sz w:val="22"/>
          <w:szCs w:val="22"/>
          <w:lang w:val="ro-RO"/>
        </w:rPr>
        <w:t xml:space="preserve"> şi separat </w:t>
      </w:r>
      <w:r w:rsidRPr="00847274">
        <w:rPr>
          <w:rFonts w:ascii="Trebuchet MS" w:hAnsi="Trebuchet MS" w:cs="Arial"/>
          <w:b/>
          <w:sz w:val="22"/>
          <w:szCs w:val="22"/>
          <w:lang w:val="ro-RO"/>
        </w:rPr>
        <w:t>„Partea”.</w:t>
      </w:r>
    </w:p>
    <w:p w14:paraId="76C622CA" w14:textId="7435AC7F" w:rsidR="00773F59" w:rsidRPr="00847274" w:rsidRDefault="00773F59" w:rsidP="00847274">
      <w:pPr>
        <w:spacing w:before="100" w:after="100" w:line="276" w:lineRule="auto"/>
        <w:jc w:val="both"/>
        <w:rPr>
          <w:rFonts w:ascii="Trebuchet MS" w:hAnsi="Trebuchet MS" w:cs="Arial"/>
          <w:sz w:val="22"/>
          <w:szCs w:val="22"/>
          <w:lang w:val="ro-RO"/>
        </w:rPr>
      </w:pPr>
    </w:p>
    <w:p w14:paraId="2A319D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Întrucât:</w:t>
      </w:r>
    </w:p>
    <w:p w14:paraId="690B711C"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76FF345B"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2. Regionalizarea reprezintă un element esenţial pentru atingerea obiectivelor propuse.</w:t>
      </w:r>
    </w:p>
    <w:p w14:paraId="37888A8F"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3. Părţile implementează „Sistemul Integrat de Gestiune a Deşeurilor la nivelul Judeţului Mureş” (denumit în continuare „SMIDS”)  care impli</w:t>
      </w:r>
      <w:r w:rsidRPr="00847274">
        <w:rPr>
          <w:rFonts w:ascii="Trebuchet MS" w:hAnsi="Trebuchet MS" w:cs="Arial"/>
          <w:iCs/>
          <w:noProof/>
          <w:sz w:val="22"/>
          <w:szCs w:val="22"/>
          <w:lang w:val="en-US"/>
        </w:rPr>
        <w:t xml:space="preserve">că </w:t>
      </w:r>
      <w:r w:rsidRPr="00847274">
        <w:rPr>
          <w:rFonts w:ascii="Trebuchet MS" w:hAnsi="Trebuchet MS" w:cs="Arial"/>
          <w:iCs/>
          <w:noProof/>
          <w:sz w:val="22"/>
          <w:szCs w:val="22"/>
          <w:lang w:val="ro-RO"/>
        </w:rPr>
        <w:t>delegarea gestiunii activitățiilor prevăzute la art.2 alin.(3) lit.a-j) din Legea nr.101/2006 a serviciului de salubrizare a localităților, republicată, cu modificările și completările ulterioare.</w:t>
      </w:r>
    </w:p>
    <w:p w14:paraId="0C386166"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Ne-am asociat în cadrul unei Asociaţii de Dezvoltare Intercomunitară a cărei denumire este “Asociaţia de Dezvoltare Intercomunitară ECOLECT MUREŞ” (denumită în continuare „Asociaţia”), persoană juridică de drept privat şi de utilitate publică, în scopul implementării SMIDS şi a unificării gestiunii serviciilor de colectare, transport, tratare şi depozitare a deşeurilor municipale (denumite în continuare „Servicii”).</w:t>
      </w:r>
    </w:p>
    <w:p w14:paraId="468A1A10" w14:textId="77777777" w:rsidR="00EB400F" w:rsidRPr="00847274" w:rsidRDefault="00EB400F" w:rsidP="00847274">
      <w:pPr>
        <w:pStyle w:val="NormalWeb"/>
        <w:spacing w:beforeAutospacing="0" w:afterAutospacing="0" w:line="276" w:lineRule="auto"/>
        <w:jc w:val="both"/>
        <w:rPr>
          <w:rFonts w:ascii="Trebuchet MS" w:hAnsi="Trebuchet MS" w:cs="Arial"/>
          <w:sz w:val="22"/>
          <w:szCs w:val="22"/>
          <w:lang w:val="ro-RO"/>
        </w:rPr>
      </w:pPr>
    </w:p>
    <w:p w14:paraId="44C9254D" w14:textId="77777777" w:rsidR="00773F59" w:rsidRPr="00847274" w:rsidRDefault="0039365B"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color w:val="000000"/>
          <w:sz w:val="22"/>
          <w:szCs w:val="22"/>
          <w:lang w:val="ro-RO"/>
        </w:rPr>
        <w:t>CAPITOLUL I.</w:t>
      </w:r>
      <w:r w:rsidR="00773F59" w:rsidRPr="00847274">
        <w:rPr>
          <w:rFonts w:ascii="Trebuchet MS" w:hAnsi="Trebuchet MS" w:cs="Arial"/>
          <w:b/>
          <w:color w:val="000000"/>
          <w:sz w:val="22"/>
          <w:szCs w:val="22"/>
          <w:lang w:val="ro-RO"/>
        </w:rPr>
        <w:t xml:space="preserve"> </w:t>
      </w:r>
      <w:r w:rsidR="00773F59" w:rsidRPr="00847274">
        <w:rPr>
          <w:rFonts w:ascii="Trebuchet MS" w:hAnsi="Trebuchet MS" w:cs="Arial"/>
          <w:b/>
          <w:sz w:val="22"/>
          <w:szCs w:val="22"/>
          <w:lang w:val="ro-RO"/>
        </w:rPr>
        <w:t>DENUMIREA, FORMA JURIDICĂ, SEDIUL ŞI DURATA  ASOCIAŢIEI</w:t>
      </w:r>
    </w:p>
    <w:p w14:paraId="310149D4" w14:textId="7B1E3FAD"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Art.1.</w:t>
      </w:r>
      <w:r w:rsidRPr="00847274">
        <w:rPr>
          <w:rFonts w:ascii="Trebuchet MS" w:hAnsi="Trebuchet MS" w:cs="Arial"/>
          <w:sz w:val="22"/>
          <w:szCs w:val="22"/>
          <w:lang w:val="ro-RO"/>
        </w:rPr>
        <w:t xml:space="preserve"> </w:t>
      </w:r>
      <w:r w:rsidR="007E411E" w:rsidRPr="00847274">
        <w:rPr>
          <w:rFonts w:ascii="Trebuchet MS" w:hAnsi="Trebuchet MS" w:cs="Arial"/>
          <w:sz w:val="22"/>
          <w:szCs w:val="22"/>
          <w:lang w:val="ro-RO"/>
        </w:rPr>
        <w:t xml:space="preserve">(1) </w:t>
      </w:r>
      <w:r w:rsidRPr="00847274">
        <w:rPr>
          <w:rFonts w:ascii="Trebuchet MS" w:hAnsi="Trebuchet MS" w:cs="Arial"/>
          <w:sz w:val="22"/>
          <w:szCs w:val="22"/>
          <w:lang w:val="ro-RO"/>
        </w:rPr>
        <w:t xml:space="preserve">Denumirea Asociaţiei este </w:t>
      </w:r>
      <w:r w:rsidRPr="00847274">
        <w:rPr>
          <w:rFonts w:ascii="Trebuchet MS" w:hAnsi="Trebuchet MS" w:cs="Arial"/>
          <w:b/>
          <w:bCs/>
          <w:sz w:val="22"/>
          <w:szCs w:val="22"/>
          <w:lang w:val="ro-RO"/>
        </w:rPr>
        <w:t xml:space="preserve">” </w:t>
      </w:r>
      <w:r w:rsidR="008B3043" w:rsidRPr="00847274">
        <w:rPr>
          <w:rFonts w:ascii="Trebuchet MS" w:hAnsi="Trebuchet MS" w:cs="Arial"/>
          <w:b/>
          <w:sz w:val="22"/>
          <w:szCs w:val="22"/>
          <w:lang w:val="ro-RO"/>
        </w:rPr>
        <w:t>Asociaţia de Dezvoltare I</w:t>
      </w:r>
      <w:r w:rsidRPr="00847274">
        <w:rPr>
          <w:rFonts w:ascii="Trebuchet MS" w:hAnsi="Trebuchet MS" w:cs="Arial"/>
          <w:b/>
          <w:sz w:val="22"/>
          <w:szCs w:val="22"/>
          <w:lang w:val="ro-RO"/>
        </w:rPr>
        <w:t>ntercomunitară ECOLECT MUREŞ”</w:t>
      </w:r>
      <w:r w:rsidRPr="00847274">
        <w:rPr>
          <w:rFonts w:ascii="Trebuchet MS" w:hAnsi="Trebuchet MS" w:cs="Arial"/>
          <w:sz w:val="22"/>
          <w:szCs w:val="22"/>
          <w:lang w:val="ro-RO"/>
        </w:rPr>
        <w:t>conform dovezii privind disponibilitatea de denumire nr. 57478</w:t>
      </w:r>
      <w:r w:rsidR="00B915A1" w:rsidRPr="00847274">
        <w:rPr>
          <w:rFonts w:ascii="Trebuchet MS" w:hAnsi="Trebuchet MS" w:cs="Arial"/>
          <w:sz w:val="22"/>
          <w:szCs w:val="22"/>
          <w:lang w:val="ro-RO"/>
        </w:rPr>
        <w:t xml:space="preserve"> </w:t>
      </w:r>
      <w:r w:rsidRPr="00847274">
        <w:rPr>
          <w:rFonts w:ascii="Trebuchet MS" w:hAnsi="Trebuchet MS" w:cs="Arial"/>
          <w:sz w:val="22"/>
          <w:szCs w:val="22"/>
          <w:lang w:val="ro-RO"/>
        </w:rPr>
        <w:t>din 28.11.2007 , eliberată de Ministerul Justiţiei.</w:t>
      </w:r>
    </w:p>
    <w:p w14:paraId="2CADCF69" w14:textId="6CA272A7" w:rsidR="0044288F" w:rsidRPr="00847274" w:rsidRDefault="008B3043"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44288F" w:rsidRPr="00847274">
        <w:rPr>
          <w:rFonts w:ascii="Trebuchet MS" w:hAnsi="Trebuchet MS" w:cs="Arial"/>
          <w:sz w:val="22"/>
          <w:szCs w:val="22"/>
          <w:lang w:val="ro-RO"/>
        </w:rPr>
        <w:t xml:space="preserve">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ulterioare </w:t>
      </w:r>
      <w:r w:rsidR="00847274">
        <w:rPr>
          <w:rFonts w:ascii="Trebuchet MS" w:hAnsi="Trebuchet MS" w:cs="Arial"/>
          <w:sz w:val="22"/>
          <w:szCs w:val="22"/>
          <w:lang w:val="ro-RO"/>
        </w:rPr>
        <w:t>(</w:t>
      </w:r>
      <w:r w:rsidR="0044288F" w:rsidRPr="00847274">
        <w:rPr>
          <w:rFonts w:ascii="Trebuchet MS" w:hAnsi="Trebuchet MS" w:cs="Arial"/>
          <w:sz w:val="22"/>
          <w:szCs w:val="22"/>
          <w:lang w:val="ro-RO"/>
        </w:rPr>
        <w:t>în vigoare la data constituirii</w:t>
      </w:r>
      <w:r w:rsidR="00847274">
        <w:rPr>
          <w:rFonts w:ascii="Trebuchet MS" w:hAnsi="Trebuchet MS" w:cs="Arial"/>
          <w:sz w:val="22"/>
          <w:szCs w:val="22"/>
          <w:lang w:val="ro-RO"/>
        </w:rPr>
        <w:t>)</w:t>
      </w:r>
      <w:r w:rsidR="0044288F" w:rsidRPr="00847274">
        <w:rPr>
          <w:rFonts w:ascii="Trebuchet MS" w:hAnsi="Trebuchet MS" w:cs="Arial"/>
          <w:sz w:val="22"/>
          <w:szCs w:val="22"/>
          <w:lang w:val="ro-RO"/>
        </w:rPr>
        <w:t xml:space="preserve">,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 </w:t>
      </w:r>
    </w:p>
    <w:p w14:paraId="7B23783B" w14:textId="67F13C93"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Asociaţia îşi asumă şi exercită în numele şi pe seama unităţilor administrativ-teritoriale membre, toate competenţele şi responsabilităţile, drepturile şi obligaţiile autorităţilor </w:t>
      </w:r>
      <w:r w:rsidRPr="00847274">
        <w:rPr>
          <w:rFonts w:ascii="Trebuchet MS" w:hAnsi="Trebuchet MS" w:cs="Arial"/>
          <w:sz w:val="22"/>
          <w:szCs w:val="22"/>
          <w:lang w:val="ro-RO"/>
        </w:rPr>
        <w:lastRenderedPageBreak/>
        <w:t>deliberative şi executive ale acestora, pe domeniul strict al serviciilor comunitare de salubrizare a localităţilor care i-au fost transferate în responsabilitate.</w:t>
      </w:r>
    </w:p>
    <w:p w14:paraId="1AC86C31"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Asociaţia îşi desfăşoară activitatea în conformitate cu legile române şi cu prezentul statut. Asociaţia este persoană </w:t>
      </w:r>
      <w:r w:rsidRPr="00847274">
        <w:rPr>
          <w:rFonts w:ascii="Trebuchet MS" w:hAnsi="Trebuchet MS" w:cs="Arial"/>
          <w:b/>
          <w:bCs/>
          <w:i/>
          <w:iCs/>
          <w:sz w:val="22"/>
          <w:szCs w:val="22"/>
          <w:lang w:val="ro-RO"/>
        </w:rPr>
        <w:t>juridică română de drept privat şi are statut de utilitate publică recunoscut prin efectul legii</w:t>
      </w:r>
      <w:r w:rsidRPr="00847274">
        <w:rPr>
          <w:rFonts w:ascii="Trebuchet MS" w:hAnsi="Trebuchet MS" w:cs="Arial"/>
          <w:sz w:val="22"/>
          <w:szCs w:val="22"/>
          <w:lang w:val="ro-RO"/>
        </w:rPr>
        <w:t>, are un patrimoniu propriu, autonomie funcţională şi financiară, gestiune economică proprie, ştampilă</w:t>
      </w:r>
      <w:r w:rsidR="006F6D98" w:rsidRPr="00847274">
        <w:rPr>
          <w:rFonts w:ascii="Trebuchet MS" w:hAnsi="Trebuchet MS" w:cs="Arial"/>
          <w:sz w:val="22"/>
          <w:szCs w:val="22"/>
          <w:lang w:val="ro-RO"/>
        </w:rPr>
        <w:t>, putând avea</w:t>
      </w:r>
      <w:r w:rsidRPr="00847274">
        <w:rPr>
          <w:rFonts w:ascii="Trebuchet MS" w:hAnsi="Trebuchet MS" w:cs="Arial"/>
          <w:sz w:val="22"/>
          <w:szCs w:val="22"/>
          <w:lang w:val="ro-RO"/>
        </w:rPr>
        <w:t xml:space="preserve"> şi însemne proprii. Asociaţia întocmeşte, în condiţiile legii, buget de venituri şi cheltuieli şi situaţii financiare anuale.</w:t>
      </w:r>
    </w:p>
    <w:p w14:paraId="15EB57EA"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(5) Asociaţia acţionează sub propria responsabilitate, în </w:t>
      </w:r>
      <w:r w:rsidRPr="00847274">
        <w:rPr>
          <w:rFonts w:ascii="Trebuchet MS" w:hAnsi="Trebuchet MS" w:cs="Arial"/>
          <w:b/>
          <w:bCs/>
          <w:i/>
          <w:iCs/>
          <w:sz w:val="22"/>
          <w:szCs w:val="22"/>
          <w:lang w:val="ro-RO"/>
        </w:rPr>
        <w:t>regim de autoritate publică</w:t>
      </w:r>
      <w:r w:rsidRPr="00847274">
        <w:rPr>
          <w:rFonts w:ascii="Trebuchet MS" w:hAnsi="Trebuchet MS" w:cs="Arial"/>
          <w:sz w:val="22"/>
          <w:szCs w:val="22"/>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14:paraId="1E978279" w14:textId="0632C097" w:rsidR="0044288F" w:rsidRDefault="002D3E3A" w:rsidP="002D3E3A">
      <w:pPr>
        <w:autoSpaceDE w:val="0"/>
        <w:autoSpaceDN w:val="0"/>
        <w:adjustRightInd w:val="0"/>
        <w:spacing w:before="100" w:after="100" w:line="276" w:lineRule="auto"/>
        <w:jc w:val="both"/>
        <w:rPr>
          <w:rFonts w:ascii="Trebuchet MS" w:hAnsi="Trebuchet MS" w:cs="Arial"/>
          <w:sz w:val="22"/>
          <w:szCs w:val="22"/>
          <w:lang w:val="ro-RO"/>
        </w:rPr>
      </w:pPr>
      <w:r w:rsidRPr="002D3E3A">
        <w:rPr>
          <w:rFonts w:ascii="Trebuchet MS" w:hAnsi="Trebuchet MS" w:cs="Arial"/>
          <w:sz w:val="22"/>
          <w:szCs w:val="22"/>
          <w:lang w:val="ro-RO"/>
        </w:rPr>
        <w:t>(6) Asociaţia are calitatea de autoritate contractantă în sensul art.4 alin.(1) lit.„c” din Legea nr.98/2016 privind achizițiile publice, cu modificările și completările ulterioare.</w:t>
      </w:r>
    </w:p>
    <w:p w14:paraId="49594590" w14:textId="77777777" w:rsidR="002D3E3A" w:rsidRPr="00847274" w:rsidRDefault="002D3E3A" w:rsidP="002D3E3A">
      <w:pPr>
        <w:autoSpaceDE w:val="0"/>
        <w:autoSpaceDN w:val="0"/>
        <w:adjustRightInd w:val="0"/>
        <w:spacing w:before="100" w:after="100" w:line="276" w:lineRule="auto"/>
        <w:jc w:val="both"/>
        <w:rPr>
          <w:rFonts w:ascii="Trebuchet MS" w:hAnsi="Trebuchet MS" w:cs="Arial"/>
          <w:sz w:val="22"/>
          <w:szCs w:val="22"/>
          <w:lang w:val="ro-RO"/>
        </w:rPr>
      </w:pPr>
    </w:p>
    <w:p w14:paraId="7137C258" w14:textId="6F2C745B"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bCs/>
          <w:sz w:val="22"/>
          <w:szCs w:val="22"/>
          <w:lang w:val="ro-RO"/>
        </w:rPr>
        <w:t>Art.2.</w:t>
      </w:r>
      <w:r w:rsidRPr="00847274">
        <w:rPr>
          <w:rFonts w:ascii="Trebuchet MS" w:hAnsi="Trebuchet MS" w:cs="Arial"/>
          <w:sz w:val="22"/>
          <w:szCs w:val="22"/>
          <w:lang w:val="ro-RO"/>
        </w:rPr>
        <w:t xml:space="preserve"> Sediul Asociaţiei</w:t>
      </w:r>
      <w:r w:rsidRPr="00847274">
        <w:rPr>
          <w:rFonts w:ascii="Trebuchet MS" w:hAnsi="Trebuchet MS" w:cs="Arial"/>
          <w:color w:val="000000"/>
          <w:sz w:val="22"/>
          <w:szCs w:val="22"/>
          <w:lang w:val="ro-RO"/>
        </w:rPr>
        <w:t xml:space="preserve"> </w:t>
      </w:r>
    </w:p>
    <w:p w14:paraId="0327A502" w14:textId="073BDB10"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(1) </w:t>
      </w:r>
      <w:r w:rsidR="0044288F" w:rsidRPr="00847274">
        <w:rPr>
          <w:rFonts w:ascii="Trebuchet MS" w:hAnsi="Trebuchet MS" w:cs="Arial"/>
          <w:sz w:val="22"/>
          <w:szCs w:val="22"/>
          <w:lang w:val="ro-RO"/>
        </w:rPr>
        <w:t>Asociaţia are sediul în municipiul Târgu Mureș, str. Primăriei, nr. 2, judeţul Mureş, CIF 24219033.</w:t>
      </w:r>
    </w:p>
    <w:p w14:paraId="22F1E01F"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(2) Sediul Asociaţiei va putea fi mutat în orice alt loc în baza unei Hotărâri a Adunării Generale a Asociaţiei.</w:t>
      </w:r>
    </w:p>
    <w:p w14:paraId="6B27C138"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342FC70D" w14:textId="52A6FC3E"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Art.3.</w:t>
      </w:r>
      <w:r w:rsidRPr="00847274">
        <w:rPr>
          <w:rFonts w:ascii="Trebuchet MS" w:hAnsi="Trebuchet MS" w:cs="Arial"/>
          <w:color w:val="000000"/>
          <w:sz w:val="22"/>
          <w:szCs w:val="22"/>
          <w:lang w:val="ro-RO"/>
        </w:rPr>
        <w:t xml:space="preserve"> </w:t>
      </w:r>
      <w:r w:rsidRPr="00847274">
        <w:rPr>
          <w:rFonts w:ascii="Trebuchet MS" w:hAnsi="Trebuchet MS" w:cs="Arial"/>
          <w:sz w:val="22"/>
          <w:szCs w:val="22"/>
          <w:lang w:val="ro-RO"/>
        </w:rPr>
        <w:t>Asociaţia este constituită pe o durată nedeterminată, începând cu data înscrierii sale în Registrul asociaţiilor şi fundaţiilor.</w:t>
      </w:r>
    </w:p>
    <w:p w14:paraId="27F41AA3" w14:textId="0A0B091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4686A74" w14:textId="77777777" w:rsidR="00126474" w:rsidRPr="00847274" w:rsidRDefault="00126474" w:rsidP="00847274">
      <w:pPr>
        <w:pStyle w:val="NormalWeb"/>
        <w:spacing w:beforeAutospacing="0" w:afterAutospacing="0" w:line="276" w:lineRule="auto"/>
        <w:jc w:val="both"/>
        <w:rPr>
          <w:rFonts w:ascii="Trebuchet MS" w:hAnsi="Trebuchet MS" w:cs="Arial"/>
          <w:sz w:val="22"/>
          <w:szCs w:val="22"/>
          <w:lang w:val="ro-RO"/>
        </w:rPr>
      </w:pPr>
    </w:p>
    <w:p w14:paraId="5AAE9BAE"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 xml:space="preserve">CAPITOLUL II  SCOPUL  ŞI OBIECTIVELE  ASOCIAŢIEI </w:t>
      </w:r>
    </w:p>
    <w:p w14:paraId="034309BB" w14:textId="77777777" w:rsidR="00773F59"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Art.4</w:t>
      </w:r>
      <w:r w:rsidR="0039365B" w:rsidRPr="00847274">
        <w:rPr>
          <w:rFonts w:ascii="Trebuchet MS" w:hAnsi="Trebuchet MS" w:cs="Arial"/>
          <w:b/>
          <w:bCs/>
          <w:sz w:val="22"/>
          <w:szCs w:val="22"/>
          <w:lang w:val="ro-RO"/>
        </w:rPr>
        <w:t>.</w:t>
      </w:r>
      <w:r w:rsidRPr="00847274">
        <w:rPr>
          <w:rFonts w:ascii="Trebuchet MS" w:hAnsi="Trebuchet MS" w:cs="Arial"/>
          <w:sz w:val="22"/>
          <w:szCs w:val="22"/>
          <w:lang w:val="ro-RO"/>
        </w:rPr>
        <w:t xml:space="preserve"> (1) Asociaţia se organizează şi funcţionează în baza Actului constitutiv şi a prezentului Statut şi acţionează în numele şi pe seama unităţilor administrativ-teritoriale </w:t>
      </w:r>
      <w:r w:rsidR="006F6D98" w:rsidRPr="00847274">
        <w:rPr>
          <w:rFonts w:ascii="Trebuchet MS" w:hAnsi="Trebuchet MS" w:cs="Arial"/>
          <w:sz w:val="22"/>
          <w:szCs w:val="22"/>
          <w:lang w:val="ro-RO"/>
        </w:rPr>
        <w:t>membre</w:t>
      </w:r>
      <w:r w:rsidRPr="00847274">
        <w:rPr>
          <w:rFonts w:ascii="Trebuchet MS" w:hAnsi="Trebuchet MS" w:cs="Arial"/>
          <w:sz w:val="22"/>
          <w:szCs w:val="22"/>
          <w:lang w:val="ro-RO"/>
        </w:rPr>
        <w:t>,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w:t>
      </w:r>
      <w:r w:rsidR="00BE7DCB" w:rsidRPr="00847274">
        <w:rPr>
          <w:rFonts w:ascii="Trebuchet MS" w:hAnsi="Trebuchet MS" w:cs="Arial"/>
          <w:sz w:val="22"/>
          <w:szCs w:val="22"/>
          <w:lang w:val="ro-RO"/>
        </w:rPr>
        <w:t>ţile administrativ-teritoriale membre</w:t>
      </w:r>
      <w:r w:rsidRPr="00847274">
        <w:rPr>
          <w:rFonts w:ascii="Trebuchet MS" w:hAnsi="Trebuchet MS" w:cs="Arial"/>
          <w:sz w:val="22"/>
          <w:szCs w:val="22"/>
          <w:lang w:val="ro-RO"/>
        </w:rPr>
        <w:t>.</w:t>
      </w:r>
    </w:p>
    <w:p w14:paraId="3DD8F977" w14:textId="77777777" w:rsidR="00D852E2" w:rsidRPr="00847274" w:rsidRDefault="00773F59" w:rsidP="0076329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w:t>
      </w:r>
      <w:r w:rsidR="000B3074" w:rsidRPr="00847274">
        <w:rPr>
          <w:rFonts w:ascii="Trebuchet MS" w:hAnsi="Trebuchet MS" w:cs="Arial"/>
          <w:sz w:val="22"/>
          <w:szCs w:val="22"/>
          <w:lang w:val="ro-RO"/>
        </w:rPr>
        <w:t xml:space="preserve"> </w:t>
      </w:r>
      <w:r w:rsidRPr="00847274">
        <w:rPr>
          <w:rFonts w:ascii="Trebuchet MS" w:hAnsi="Trebuchet MS" w:cs="Arial"/>
          <w:sz w:val="22"/>
          <w:szCs w:val="22"/>
          <w:lang w:val="ro-RO"/>
        </w:rPr>
        <w:t>Scopul Asociaţiei este promovarea şi reprezentarea intereselor unităţilor administrativ-teritoriale membre, în legătură cu:</w:t>
      </w:r>
    </w:p>
    <w:p w14:paraId="47E71C5B" w14:textId="77777777" w:rsidR="00D852E2"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a) </w:t>
      </w:r>
      <w:r w:rsidR="00773F59" w:rsidRPr="00847274">
        <w:rPr>
          <w:rFonts w:ascii="Trebuchet MS" w:hAnsi="Trebuchet MS" w:cs="Arial"/>
          <w:sz w:val="22"/>
          <w:szCs w:val="22"/>
          <w:lang w:val="ro-RO"/>
        </w:rPr>
        <w:t>înfiinţarea, organizarea, coordonarea, reglementarea, finanţarea, monitorizarea şi controlul furnizării/prestării serviciilor publice comunitare de salubrizare a localităţilor;</w:t>
      </w:r>
    </w:p>
    <w:p w14:paraId="08379C8A" w14:textId="77777777" w:rsidR="000B3074"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 f</w:t>
      </w:r>
      <w:r w:rsidR="00773F59" w:rsidRPr="00847274">
        <w:rPr>
          <w:rFonts w:ascii="Trebuchet MS" w:hAnsi="Trebuchet MS" w:cs="Arial"/>
          <w:sz w:val="22"/>
          <w:szCs w:val="22"/>
          <w:lang w:val="ro-RO"/>
        </w:rPr>
        <w:t>uncţionarea, administrarea şi exploatarea în comun a sistemelor de utilităţi publice aferente serviciilor comunitare de salubrizare a localităţilor;</w:t>
      </w:r>
    </w:p>
    <w:p w14:paraId="587D0690" w14:textId="77777777" w:rsidR="00773F59" w:rsidRPr="00847274" w:rsidRDefault="000B3074"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c) </w:t>
      </w:r>
      <w:r w:rsidR="00773F59" w:rsidRPr="00847274">
        <w:rPr>
          <w:rFonts w:ascii="Trebuchet MS" w:hAnsi="Trebuchet MS" w:cs="Arial"/>
          <w:sz w:val="22"/>
          <w:szCs w:val="22"/>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14:paraId="46600C90" w14:textId="77777777" w:rsidR="00DD4391" w:rsidRDefault="00DD4391" w:rsidP="00DD4391">
      <w:pPr>
        <w:pStyle w:val="NormalWeb"/>
        <w:spacing w:beforeAutospacing="0" w:afterAutospacing="0" w:line="276" w:lineRule="auto"/>
        <w:jc w:val="both"/>
        <w:rPr>
          <w:rFonts w:ascii="Trebuchet MS" w:hAnsi="Trebuchet MS" w:cs="Arial"/>
          <w:color w:val="000000"/>
          <w:sz w:val="22"/>
          <w:szCs w:val="22"/>
          <w:lang w:val="ro-RO"/>
        </w:rPr>
      </w:pPr>
      <w:r w:rsidRPr="00DD4391">
        <w:rPr>
          <w:rFonts w:ascii="Trebuchet MS" w:hAnsi="Trebuchet MS" w:cs="Arial"/>
          <w:color w:val="000000"/>
          <w:sz w:val="22"/>
          <w:szCs w:val="22"/>
          <w:lang w:val="ro-RO"/>
        </w:rPr>
        <w:t xml:space="preserve">(3) Asociaţii declară că interesul comun ce stă la baza asocierii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w:t>
      </w:r>
      <w:r w:rsidRPr="00DD4391">
        <w:rPr>
          <w:rFonts w:ascii="Trebuchet MS" w:hAnsi="Trebuchet MS" w:cs="Arial"/>
          <w:color w:val="000000"/>
          <w:sz w:val="22"/>
          <w:szCs w:val="22"/>
          <w:lang w:val="ro-RO"/>
        </w:rPr>
        <w:lastRenderedPageBreak/>
        <w:t xml:space="preserve">standardelor europene privind protecţia mediului, precum şi creşterea capacităţii de atragere a fondurilor pentru finanţarea investiţiilor necesare în infrastructura tehnico-edilitară aferentă Serviciilor. </w:t>
      </w:r>
    </w:p>
    <w:p w14:paraId="150E405D" w14:textId="0790502A" w:rsidR="003430D0"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(4) Asociația va delega, în numele și pe seama unităților administrativ-teritoriale membre, gestiunea Serviciilor de salubrizare pentru activitățile de colectare, transport, transfer, sortare, tratare și depozitare a deșeurilor municipale.</w:t>
      </w:r>
    </w:p>
    <w:p w14:paraId="48752F5E" w14:textId="2E6AEBA8" w:rsidR="009C0A9F"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28A0018B" w14:textId="77777777" w:rsidR="003430D0" w:rsidRPr="00847274" w:rsidRDefault="003430D0" w:rsidP="00847274">
      <w:pPr>
        <w:pStyle w:val="NormalWeb"/>
        <w:spacing w:beforeAutospacing="0" w:afterAutospacing="0" w:line="276" w:lineRule="auto"/>
        <w:ind w:firstLine="360"/>
        <w:jc w:val="both"/>
        <w:rPr>
          <w:rFonts w:ascii="Trebuchet MS" w:hAnsi="Trebuchet MS" w:cs="Arial"/>
          <w:b/>
          <w:color w:val="000000"/>
          <w:sz w:val="22"/>
          <w:szCs w:val="22"/>
          <w:lang w:val="ro-RO"/>
        </w:rPr>
      </w:pPr>
    </w:p>
    <w:p w14:paraId="558A9AA5" w14:textId="77777777" w:rsidR="003430D0" w:rsidRPr="00847274" w:rsidRDefault="00773F59" w:rsidP="00847274">
      <w:pPr>
        <w:pStyle w:val="NormalWeb"/>
        <w:spacing w:beforeAutospacing="0" w:afterAutospacing="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Art.5. </w:t>
      </w:r>
      <w:r w:rsidR="003430D0" w:rsidRPr="00847274">
        <w:rPr>
          <w:rFonts w:ascii="Trebuchet MS" w:hAnsi="Trebuchet MS" w:cs="Arial"/>
          <w:bCs/>
          <w:color w:val="000000"/>
          <w:sz w:val="22"/>
          <w:szCs w:val="22"/>
          <w:lang w:val="ro-RO"/>
        </w:rPr>
        <w:t>În vederea realizării scopului, Asociaţia îşi propune următoarele obiective şi are următoarele atribuţii:</w:t>
      </w:r>
    </w:p>
    <w:p w14:paraId="11E41F9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a) implementarea SMIDS prin înfiinţarea, organizarea, gestionarea şi exploatarea în interes comun a Serviciilor, inclusiv delegarea gestiunii acestora pe baza condiţiilor contractuale de delegare, a procedurilor de achiziţie publică către diferiţi operatori conform legislaţiei în vigoare;</w:t>
      </w:r>
    </w:p>
    <w:p w14:paraId="5BE09EA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b) promovarea şi implementarea în comun a unor programe de înfiinţare, eficientizare şi/sau dezvoltare a serviciilor publice comunitare de salubrizare a localităţilor;</w:t>
      </w:r>
    </w:p>
    <w:p w14:paraId="496D1A62"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c) asigurarea furnizării/prestării pe raza unităţilor administrativ-teritoriale asociate serviciilor publice comunitare de salubrizare a localităţilor, în condiţii de eficienţă şi eficacitate;</w:t>
      </w:r>
    </w:p>
    <w:p w14:paraId="5C40DD8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6DD1571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e) dezvoltarea capacităţii instituţionale şi decizionale a autorităţilor administraţiei publice locale membre ale Asociaţiei;</w:t>
      </w:r>
    </w:p>
    <w:p w14:paraId="422959B7"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f) susţinerea şi stimularea iniţiativelor de participare şi/sau de asociere cu sectorul privat pentru gestionarea propriu-zisă a serviciilorpublice comunitare de salubrizare a localităţilor;</w:t>
      </w:r>
    </w:p>
    <w:p w14:paraId="223AEC09"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5C0A09B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h) coordonarea planificării locale şi judeţene, prin pregătirea şi aprobarea strategiilor pentru dezvoltarea Serviciilor, în special Strategia pentru dezvoltarea Managementului Deşeurilor pentru SMIDS;</w:t>
      </w:r>
    </w:p>
    <w:p w14:paraId="4E858878"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i) monitorizarea progresului SMIDS şi informarea membrilor cu privire la aceasta;</w:t>
      </w:r>
    </w:p>
    <w:p w14:paraId="71A8B64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j) îmbunătăţirea comunicării dintre consiliul judeţean şi consiliile locale, prin dezvoltarea unei strategii comune de viitor şi asigurarea unei consultări cu privire la SMIDS, progresul şi implicaţiile acestuia;</w:t>
      </w:r>
    </w:p>
    <w:p w14:paraId="7CFDCEC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k) consolidarea şi  armonizarea Regulamentului privind Serviciile pentru SMIDS;</w:t>
      </w:r>
    </w:p>
    <w:p w14:paraId="05803B3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l) urmărirea oportunităţilor de finanţare pentru judeţ;</w:t>
      </w:r>
    </w:p>
    <w:p w14:paraId="2F0703D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lastRenderedPageBreak/>
        <w:t>m) îmbunătăţirea strategiei de dezvoltare a infrastructurii;</w:t>
      </w:r>
    </w:p>
    <w:p w14:paraId="51BC718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n) îmbunătăţirea managementului resurselor comunităţii alocate gestiunii deşeurilor;</w:t>
      </w:r>
    </w:p>
    <w:p w14:paraId="219AC45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o) elaborarea și aprobarea caietului/caietelor de sarcini și regulamentului/regulamentelor Serviciilor;</w:t>
      </w:r>
    </w:p>
    <w:p w14:paraId="104A68F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p) elaborarea documentației aferente procedurii de stabilire a modalității de gestiune a Serviciilor;</w:t>
      </w:r>
    </w:p>
    <w:p w14:paraId="520961B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q) elaborarea și aprobarea documentației de atribuire, care va include obligatoriu SMIDS**ul contractului de delegare a gestiunii ce urmează a fi atribuit și anexele obligatorii la acesta - în cazul gestiunii delegate, respectiv documentația aferentă modalității de gestiune directă;</w:t>
      </w:r>
    </w:p>
    <w:p w14:paraId="5B53250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r)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40761B93"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s) monitorizarea executării contractului încheiat/contractelor încheiate cu operatorul/operatorii și informarea regulată a membrilor săi despre aceasta, urmărirea îndeplinirii obligațiilor asumate de operatori, îndeosebi în ceea ce privește realizarea indicatorilor de performanță, executarea lucrărilor încredințate operatorilor și calitatea Serviciilor furnizate utilizatorilor, și, potrivit mandatului primit și în conformitate cu prevederile contractuale, aplicarea penalităților contractuale.</w:t>
      </w:r>
    </w:p>
    <w:p w14:paraId="6425C9A2" w14:textId="03117E5A"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t) avizarea pentru conformitate sau refuzarea avizării (în mod justificat) în Adunarea Generală a Asociaților a cererilor de ajustare/majorarea tarifelor înaintate de operatorii cu care unitățile administrativ-teritoriale membre au în derulare contracte de delegare a gestiunii Serviciilor sau a unor activități componente ale serviciului de salubrizare în scopul încadrării în nivelul maxim al tarifelor aprobate prin aplicația de finanțare a SMIDS în Judetul Mures;</w:t>
      </w:r>
    </w:p>
    <w:p w14:paraId="0C37233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u)</w:t>
      </w:r>
      <w:r w:rsidRPr="00847274">
        <w:rPr>
          <w:rFonts w:ascii="Trebuchet MS" w:hAnsi="Trebuchet MS" w:cs="Arial"/>
          <w:bCs/>
          <w:color w:val="000000"/>
          <w:sz w:val="22"/>
          <w:szCs w:val="22"/>
          <w:lang w:val="ro-RO"/>
        </w:rPr>
        <w:tab/>
        <w:t>să constituie interfața pentru discuții între operatori și unitățile administrativ-teritoriale, să fie un partener activ pentru autoritățile administrației publice locale în ceea ce privește aspectele de dezvoltare și de gestiune aleServiciilor, în scopul de a coordona politicile și acțiunile de interes comunitar;</w:t>
      </w:r>
    </w:p>
    <w:p w14:paraId="0E1C2D46"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v)</w:t>
      </w:r>
      <w:r w:rsidRPr="00847274">
        <w:rPr>
          <w:rFonts w:ascii="Trebuchet MS" w:hAnsi="Trebuchet MS" w:cs="Arial"/>
          <w:bCs/>
          <w:color w:val="000000"/>
          <w:sz w:val="22"/>
          <w:szCs w:val="22"/>
          <w:lang w:val="ro-RO"/>
        </w:rPr>
        <w:tab/>
        <w:t>să fie un pol al competențelor administrative, financiare, tehnice și economice în beneficiul autorităților locale și ale Serviciilor;</w:t>
      </w:r>
    </w:p>
    <w:p w14:paraId="75ACA832" w14:textId="6E0D44FA" w:rsidR="00B20DD1"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w) acordarea sprijinului asociaților și operatorului în vederea obținerii resurselor financiare necesare implementării strategiei de dezvoltare.</w:t>
      </w:r>
    </w:p>
    <w:p w14:paraId="48DA9A27" w14:textId="77777777" w:rsidR="00010487" w:rsidRPr="00847274" w:rsidRDefault="00010487" w:rsidP="00847274">
      <w:pPr>
        <w:pStyle w:val="NormalWeb"/>
        <w:spacing w:beforeAutospacing="0" w:afterAutospacing="0" w:line="276" w:lineRule="auto"/>
        <w:ind w:left="1980"/>
        <w:jc w:val="both"/>
        <w:rPr>
          <w:rFonts w:ascii="Trebuchet MS" w:hAnsi="Trebuchet MS" w:cs="Arial"/>
          <w:color w:val="000000"/>
          <w:sz w:val="22"/>
          <w:szCs w:val="22"/>
        </w:rPr>
      </w:pPr>
    </w:p>
    <w:p w14:paraId="7BBD6A44"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 xml:space="preserve">CAPITOLUL III -  PATRIMONIUL ASOCIAŢIEI </w:t>
      </w:r>
    </w:p>
    <w:p w14:paraId="2CA2A652"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76D355C0"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Art.6.</w:t>
      </w:r>
      <w:r w:rsidRPr="00847274">
        <w:rPr>
          <w:rFonts w:ascii="Trebuchet MS" w:hAnsi="Trebuchet MS" w:cs="Arial"/>
          <w:sz w:val="22"/>
          <w:szCs w:val="22"/>
          <w:lang w:val="ro-RO"/>
        </w:rPr>
        <w:t xml:space="preserve"> (1) Patrimoniul Asociaţiei este compus, pe de o parte, din </w:t>
      </w:r>
      <w:r w:rsidRPr="00847274">
        <w:rPr>
          <w:rFonts w:ascii="Trebuchet MS" w:hAnsi="Trebuchet MS" w:cs="Arial"/>
          <w:b/>
          <w:bCs/>
          <w:i/>
          <w:iCs/>
          <w:sz w:val="22"/>
          <w:szCs w:val="22"/>
          <w:lang w:val="ro-RO"/>
        </w:rPr>
        <w:t>patrimoniul propriu</w:t>
      </w:r>
      <w:r w:rsidRPr="00847274">
        <w:rPr>
          <w:rFonts w:ascii="Trebuchet MS" w:hAnsi="Trebuchet MS" w:cs="Arial"/>
          <w:sz w:val="22"/>
          <w:szCs w:val="22"/>
          <w:lang w:val="ro-RO"/>
        </w:rPr>
        <w:t xml:space="preserve"> necesar acoperirii cheltuielilor de organizare şi funcţionare şi desfăşurării activităţilor proprii şi, pe de altă parte, din </w:t>
      </w:r>
      <w:r w:rsidRPr="00847274">
        <w:rPr>
          <w:rFonts w:ascii="Trebuchet MS" w:hAnsi="Trebuchet MS" w:cs="Arial"/>
          <w:b/>
          <w:bCs/>
          <w:i/>
          <w:iCs/>
          <w:sz w:val="22"/>
          <w:szCs w:val="22"/>
          <w:lang w:val="ro-RO"/>
        </w:rPr>
        <w:t>patrimoniul încredinţat</w:t>
      </w:r>
      <w:r w:rsidRPr="00847274">
        <w:rPr>
          <w:rFonts w:ascii="Trebuchet MS" w:hAnsi="Trebuchet MS" w:cs="Arial"/>
          <w:sz w:val="22"/>
          <w:szCs w:val="22"/>
          <w:lang w:val="ro-RO"/>
        </w:rPr>
        <w:t xml:space="preserve"> care cuprinde sistemele de utilităţi publice necesare </w:t>
      </w:r>
      <w:r w:rsidRPr="00847274">
        <w:rPr>
          <w:rFonts w:ascii="Trebuchet MS" w:hAnsi="Trebuchet MS" w:cs="Arial"/>
          <w:sz w:val="22"/>
          <w:szCs w:val="22"/>
          <w:lang w:val="ro-RO"/>
        </w:rPr>
        <w:lastRenderedPageBreak/>
        <w:t>furnizării/prestării serviciilor comunitare de salubrizare a localităţilor, a cărui administrare şi exploatare Părţile o transferă în responsabilitatea Asociaţiei.</w:t>
      </w:r>
    </w:p>
    <w:p w14:paraId="248DAF45" w14:textId="77777777" w:rsidR="00773F59" w:rsidRPr="00847274" w:rsidRDefault="00773F59" w:rsidP="00847274">
      <w:pPr>
        <w:pStyle w:val="NormalWeb"/>
        <w:spacing w:beforeAutospacing="0" w:afterAutospacing="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t xml:space="preserve"> (2) Patrimoniul iniţial al Asociaţiei, în valoare totală de </w:t>
      </w:r>
      <w:r w:rsidR="008B3043" w:rsidRPr="00847274">
        <w:rPr>
          <w:rFonts w:ascii="Trebuchet MS" w:hAnsi="Trebuchet MS" w:cs="Arial"/>
          <w:sz w:val="22"/>
          <w:szCs w:val="22"/>
          <w:lang w:val="ro-RO"/>
        </w:rPr>
        <w:t>5.000</w:t>
      </w:r>
      <w:r w:rsidRPr="00847274">
        <w:rPr>
          <w:rFonts w:ascii="Trebuchet MS" w:hAnsi="Trebuchet MS" w:cs="Arial"/>
          <w:sz w:val="22"/>
          <w:szCs w:val="22"/>
          <w:lang w:val="ro-RO"/>
        </w:rPr>
        <w:t xml:space="preserve"> lei</w:t>
      </w:r>
      <w:r w:rsidR="008B3043" w:rsidRPr="00847274">
        <w:rPr>
          <w:rFonts w:ascii="Trebuchet MS" w:hAnsi="Trebuchet MS" w:cs="Arial"/>
          <w:sz w:val="22"/>
          <w:szCs w:val="22"/>
          <w:lang w:val="ro-RO"/>
        </w:rPr>
        <w:t>,</w:t>
      </w:r>
      <w:r w:rsidRPr="00847274">
        <w:rPr>
          <w:rFonts w:ascii="Trebuchet MS" w:hAnsi="Trebuchet MS" w:cs="Arial"/>
          <w:sz w:val="22"/>
          <w:szCs w:val="22"/>
          <w:lang w:val="ro-RO"/>
        </w:rPr>
        <w:t xml:space="preserve"> este alcătuit</w:t>
      </w:r>
      <w:r w:rsidR="000D031D" w:rsidRPr="00847274">
        <w:rPr>
          <w:rFonts w:ascii="Trebuchet MS" w:hAnsi="Trebuchet MS" w:cs="Arial"/>
          <w:sz w:val="22"/>
          <w:szCs w:val="22"/>
          <w:lang w:val="ro-RO"/>
        </w:rPr>
        <w:t xml:space="preserve"> din</w:t>
      </w:r>
      <w:r w:rsidRPr="00847274">
        <w:rPr>
          <w:rFonts w:ascii="Trebuchet MS" w:hAnsi="Trebuchet MS" w:cs="Arial"/>
          <w:sz w:val="22"/>
          <w:szCs w:val="22"/>
          <w:lang w:val="ro-RO"/>
        </w:rPr>
        <w:t xml:space="preserve"> aportul în bani al</w:t>
      </w:r>
      <w:r w:rsidR="008B3043" w:rsidRPr="00847274">
        <w:rPr>
          <w:rFonts w:ascii="Trebuchet MS" w:hAnsi="Trebuchet MS" w:cs="Arial"/>
          <w:sz w:val="22"/>
          <w:szCs w:val="22"/>
          <w:lang w:val="ro-RO"/>
        </w:rPr>
        <w:t xml:space="preserve"> Consiliului Judeţean Mureş</w:t>
      </w:r>
      <w:r w:rsidR="002010D8" w:rsidRPr="00847274">
        <w:rPr>
          <w:rFonts w:ascii="Trebuchet MS" w:hAnsi="Trebuchet MS" w:cs="Arial"/>
          <w:sz w:val="22"/>
          <w:szCs w:val="22"/>
          <w:lang w:val="ro-RO"/>
        </w:rPr>
        <w:t>.</w:t>
      </w:r>
      <w:r w:rsidRPr="00847274">
        <w:rPr>
          <w:rFonts w:ascii="Trebuchet MS" w:hAnsi="Trebuchet MS" w:cs="Arial"/>
          <w:sz w:val="22"/>
          <w:szCs w:val="22"/>
          <w:lang w:val="ro-RO"/>
        </w:rPr>
        <w:t xml:space="preserve"> </w:t>
      </w:r>
    </w:p>
    <w:p w14:paraId="67CBE093" w14:textId="77777777" w:rsidR="009C0A9F" w:rsidRPr="00847274" w:rsidRDefault="009C0A9F" w:rsidP="00847274">
      <w:pPr>
        <w:pStyle w:val="NormalWeb"/>
        <w:spacing w:beforeAutospacing="0" w:afterAutospacing="0" w:line="276" w:lineRule="auto"/>
        <w:jc w:val="both"/>
        <w:rPr>
          <w:rFonts w:ascii="Trebuchet MS" w:hAnsi="Trebuchet MS" w:cs="Arial"/>
          <w:b/>
          <w:sz w:val="22"/>
          <w:szCs w:val="22"/>
          <w:lang w:val="ro-RO"/>
        </w:rPr>
      </w:pPr>
    </w:p>
    <w:p w14:paraId="2BEDCF94" w14:textId="77777777" w:rsidR="005B7AC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Art.7.  </w:t>
      </w:r>
      <w:r w:rsidRPr="00847274">
        <w:rPr>
          <w:rFonts w:ascii="Trebuchet MS" w:hAnsi="Trebuchet MS" w:cs="Arial"/>
          <w:color w:val="000000"/>
          <w:sz w:val="22"/>
          <w:szCs w:val="22"/>
          <w:lang w:val="ro-RO"/>
        </w:rPr>
        <w:t xml:space="preserve"> </w:t>
      </w:r>
      <w:r w:rsidR="005B7AC9" w:rsidRPr="00847274">
        <w:rPr>
          <w:rFonts w:ascii="Trebuchet MS" w:hAnsi="Trebuchet MS" w:cs="Arial"/>
          <w:sz w:val="22"/>
          <w:szCs w:val="22"/>
          <w:lang w:val="ro-RO"/>
        </w:rPr>
        <w:t>(1) Asociația se finanțează prin contribuții din bugetele locale ale unităților administrativ-teritoriale membre, precum și din alte surse, în condițiile art.90 alin.(1) din OUG nr.57/2019.</w:t>
      </w:r>
    </w:p>
    <w:p w14:paraId="36C82671"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Finanțarea Asociației se realizează cu asigurarea, de către autoritatea publică finanțatoare, a respectării legislației naționale și europene în materia ajutorului de stat.</w:t>
      </w:r>
    </w:p>
    <w:p w14:paraId="0478F13A"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Descrierea surselor de venit: </w:t>
      </w:r>
    </w:p>
    <w:p w14:paraId="3743295D"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w:t>
      </w:r>
      <w:r w:rsidRPr="00847274">
        <w:rPr>
          <w:rFonts w:ascii="Trebuchet MS" w:hAnsi="Trebuchet MS" w:cs="Arial"/>
          <w:sz w:val="22"/>
          <w:szCs w:val="22"/>
          <w:lang w:val="ro-RO"/>
        </w:rPr>
        <w:tab/>
        <w:t>patrimoniul inițial constituit;</w:t>
      </w:r>
    </w:p>
    <w:p w14:paraId="4682E344"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w:t>
      </w:r>
      <w:r w:rsidRPr="00847274">
        <w:rPr>
          <w:rFonts w:ascii="Trebuchet MS" w:hAnsi="Trebuchet MS" w:cs="Arial"/>
          <w:sz w:val="22"/>
          <w:szCs w:val="22"/>
          <w:lang w:val="ro-RO"/>
        </w:rPr>
        <w:tab/>
        <w:t>cotizaţiile membrilor săi şi alte contribuţii de la bugetele autorităţilor locale;</w:t>
      </w:r>
    </w:p>
    <w:p w14:paraId="719A1E90"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c)</w:t>
      </w:r>
      <w:r w:rsidRPr="00847274">
        <w:rPr>
          <w:rFonts w:ascii="Trebuchet MS" w:hAnsi="Trebuchet MS" w:cs="Arial"/>
          <w:sz w:val="22"/>
          <w:szCs w:val="22"/>
          <w:lang w:val="ro-RO"/>
        </w:rPr>
        <w:tab/>
        <w:t>dobânzile rezultate din plasarea sumelor disponibile, în condiţii legale;</w:t>
      </w:r>
    </w:p>
    <w:p w14:paraId="5207D447"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d)</w:t>
      </w:r>
      <w:r w:rsidRPr="00847274">
        <w:rPr>
          <w:rFonts w:ascii="Trebuchet MS" w:hAnsi="Trebuchet MS" w:cs="Arial"/>
          <w:sz w:val="22"/>
          <w:szCs w:val="22"/>
          <w:lang w:val="ro-RO"/>
        </w:rPr>
        <w:tab/>
        <w:t xml:space="preserve">donaţii, sponsorizări sau legate; </w:t>
      </w:r>
    </w:p>
    <w:p w14:paraId="05C596A3"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e)</w:t>
      </w:r>
      <w:r w:rsidRPr="00847274">
        <w:rPr>
          <w:rFonts w:ascii="Trebuchet MS" w:hAnsi="Trebuchet MS" w:cs="Arial"/>
          <w:sz w:val="22"/>
          <w:szCs w:val="22"/>
          <w:lang w:val="ro-RO"/>
        </w:rPr>
        <w:tab/>
        <w:t>dobânzi și dividende rezultate din plasarea sumelor disponibile, în condiții legale;</w:t>
      </w:r>
    </w:p>
    <w:p w14:paraId="153F39FF"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f)</w:t>
      </w:r>
      <w:r w:rsidRPr="00847274">
        <w:rPr>
          <w:rFonts w:ascii="Trebuchet MS" w:hAnsi="Trebuchet MS" w:cs="Arial"/>
          <w:sz w:val="22"/>
          <w:szCs w:val="22"/>
          <w:lang w:val="ro-RO"/>
        </w:rPr>
        <w:tab/>
        <w:t>contribuții ale membrilor în vederea elaborării și desfășurării unor SMIDS;</w:t>
      </w:r>
    </w:p>
    <w:p w14:paraId="725DE702" w14:textId="6399903C"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g)</w:t>
      </w:r>
      <w:r w:rsidRPr="00847274">
        <w:rPr>
          <w:rFonts w:ascii="Trebuchet MS" w:hAnsi="Trebuchet MS" w:cs="Arial"/>
          <w:sz w:val="22"/>
          <w:szCs w:val="22"/>
          <w:lang w:val="ro-RO"/>
        </w:rPr>
        <w:tab/>
        <w:t>orice alte surse legale de venituri.</w:t>
      </w:r>
    </w:p>
    <w:p w14:paraId="2612394C" w14:textId="17741F48" w:rsidR="009C0A9F" w:rsidRPr="00847274" w:rsidRDefault="005B7AC9" w:rsidP="00C012D5">
      <w:pPr>
        <w:pStyle w:val="NormalWeb"/>
        <w:spacing w:beforeAutospacing="0" w:afterAutospacing="0" w:line="276" w:lineRule="auto"/>
        <w:jc w:val="both"/>
        <w:rPr>
          <w:rFonts w:ascii="Trebuchet MS" w:hAnsi="Trebuchet MS" w:cs="Arial"/>
          <w:b/>
          <w:bCs/>
          <w:sz w:val="22"/>
          <w:szCs w:val="22"/>
          <w:lang w:val="ro-RO"/>
        </w:rPr>
      </w:pPr>
      <w:r w:rsidRPr="00847274">
        <w:rPr>
          <w:rFonts w:ascii="Trebuchet MS" w:hAnsi="Trebuchet MS" w:cs="Arial"/>
          <w:sz w:val="22"/>
          <w:szCs w:val="22"/>
          <w:lang w:val="ro-RO"/>
        </w:rPr>
        <w:t>(4) Asociaţia are un buget propriu de venituri şi cheltuieli. Situaţiile financiare se întocmesc în conformitate cu legislaţia în vigoare.</w:t>
      </w:r>
    </w:p>
    <w:p w14:paraId="4C830E24" w14:textId="77777777" w:rsidR="005B7AC9" w:rsidRPr="00847274" w:rsidRDefault="005B7AC9" w:rsidP="00847274">
      <w:pPr>
        <w:pStyle w:val="NormalWeb"/>
        <w:spacing w:beforeAutospacing="0" w:afterAutospacing="0" w:line="276" w:lineRule="auto"/>
        <w:jc w:val="both"/>
        <w:rPr>
          <w:rFonts w:ascii="Trebuchet MS" w:hAnsi="Trebuchet MS" w:cs="Arial"/>
          <w:b/>
          <w:bCs/>
          <w:sz w:val="22"/>
          <w:szCs w:val="22"/>
          <w:lang w:val="ro-RO"/>
        </w:rPr>
      </w:pPr>
    </w:p>
    <w:p w14:paraId="246C65BE" w14:textId="77777777" w:rsidR="00AB5808"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Art.8.</w:t>
      </w:r>
      <w:r w:rsidRPr="00847274">
        <w:rPr>
          <w:rFonts w:ascii="Trebuchet MS" w:hAnsi="Trebuchet MS" w:cs="Arial"/>
          <w:sz w:val="22"/>
          <w:szCs w:val="22"/>
          <w:lang w:val="ro-RO"/>
        </w:rPr>
        <w:t xml:space="preserve"> </w:t>
      </w:r>
      <w:r w:rsidR="00AB5808" w:rsidRPr="00847274">
        <w:rPr>
          <w:rFonts w:ascii="Trebuchet MS" w:hAnsi="Trebuchet MS" w:cs="Arial"/>
          <w:sz w:val="22"/>
          <w:szCs w:val="22"/>
          <w:lang w:val="ro-RO"/>
        </w:rPr>
        <w:t>(1) Asociaţia nu poate avea calitatea de operator în înțelesul art.2 lit.g) din Legea nr.51/2006, și nu desfășoară activități economice.</w:t>
      </w:r>
    </w:p>
    <w:p w14:paraId="37AEFCC3" w14:textId="6D87DF12" w:rsidR="009C0A9F" w:rsidRPr="00847274" w:rsidRDefault="00AB5808"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sunt cele prevăzute în anexa nr.6 la Legea nr.249/2015 privind modalitatea de gestionare a ambalajelor și a deșeurilor de ambalaje, cu modificările și completările ulterioare.</w:t>
      </w:r>
    </w:p>
    <w:p w14:paraId="5C31A4B1" w14:textId="77777777" w:rsidR="00AB5808" w:rsidRPr="00847274" w:rsidRDefault="00AB5808" w:rsidP="00847274">
      <w:pPr>
        <w:pStyle w:val="NormalWeb"/>
        <w:spacing w:beforeAutospacing="0" w:afterAutospacing="0" w:line="276" w:lineRule="auto"/>
        <w:ind w:firstLine="450"/>
        <w:jc w:val="both"/>
        <w:rPr>
          <w:rFonts w:ascii="Trebuchet MS" w:hAnsi="Trebuchet MS" w:cs="Arial"/>
          <w:b/>
          <w:sz w:val="22"/>
          <w:szCs w:val="22"/>
          <w:lang w:val="ro-RO"/>
        </w:rPr>
      </w:pPr>
    </w:p>
    <w:p w14:paraId="4DB4AC64" w14:textId="77777777" w:rsidR="0013475B"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Art.9.</w:t>
      </w:r>
      <w:r w:rsidRPr="00847274">
        <w:rPr>
          <w:rFonts w:ascii="Trebuchet MS" w:hAnsi="Trebuchet MS" w:cs="Arial"/>
          <w:sz w:val="22"/>
          <w:szCs w:val="22"/>
          <w:lang w:val="ro-RO"/>
        </w:rPr>
        <w:t xml:space="preserve">  </w:t>
      </w:r>
      <w:r w:rsidR="0013475B" w:rsidRPr="00847274">
        <w:rPr>
          <w:rFonts w:ascii="Trebuchet MS" w:hAnsi="Trebuchet MS" w:cs="Arial"/>
          <w:sz w:val="22"/>
          <w:szCs w:val="22"/>
          <w:lang w:val="ro-RO"/>
        </w:rPr>
        <w:t>Sistemele de utilităţi publice sau părţile componente ale acestora, realizate în comun în cadrul Asociaţiei, aparţin proprietăţii publice a unităţilor administrativ teritoriale membre şi se înregistrează în patrimoniul acestora conform prevederilor OUG nr.57/2019 privind Codul administrativ, cu modificările și completările ulterioare, pe baza următoarelor criterii:</w:t>
      </w:r>
    </w:p>
    <w:p w14:paraId="3639D258" w14:textId="64D154F2"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 bunurile situate exclusiv pe raza unei singure unităţi administrativ–teritoriale, pe care o şi deservesc, vor aparţine domeniului public al acesteia;</w:t>
      </w:r>
    </w:p>
    <w:p w14:paraId="2494E142" w14:textId="63473CCE" w:rsidR="00A52DC2"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 bunurile situate pe raza mai multor unităţi administrativ–teritoriale şi/sau care deservesc mai multe unităţi administrativ–teritoriale, vor aparţine domeniului public al judeţului.</w:t>
      </w:r>
    </w:p>
    <w:p w14:paraId="39AE1BD5" w14:textId="77777777"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p>
    <w:p w14:paraId="72365B9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IV- DREPTURILE ŞI OBLIGAŢIILE ASOCIAŢILOR</w:t>
      </w:r>
    </w:p>
    <w:p w14:paraId="2A6475B1"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6B03C5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Art.10. </w:t>
      </w:r>
      <w:r w:rsidRPr="00847274">
        <w:rPr>
          <w:rFonts w:ascii="Trebuchet MS" w:hAnsi="Trebuchet MS" w:cs="Arial"/>
          <w:sz w:val="22"/>
          <w:szCs w:val="22"/>
          <w:lang w:val="ro-RO"/>
        </w:rPr>
        <w:t xml:space="preserve"> Membrii asociaţi au următoarele drepturi:</w:t>
      </w:r>
    </w:p>
    <w:p w14:paraId="0ACAA2D4"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a) să aleagă şi să fie aleşi în organele de conducere ale Asociaţiei;</w:t>
      </w:r>
    </w:p>
    <w:p w14:paraId="1AD55617"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participe la luarea hotărârilor care privesc activitatea Asociaţiei; </w:t>
      </w:r>
    </w:p>
    <w:p w14:paraId="0554773E"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primească la cerere toate informaţiile disponibile care privesc activitatea Asociaţiei.</w:t>
      </w:r>
    </w:p>
    <w:p w14:paraId="146F328F" w14:textId="77777777" w:rsidR="00773F59" w:rsidRPr="00847274" w:rsidRDefault="00773F59"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Reprezentanţii legali şi împuterniciţii desemnaţi de membrii Asociaţiei acţionează în numele acestora în baza mandatelor încredinţate prin hotărâri ale autorităţilor deliberative ale unităţilor administrativ-teritoriale</w:t>
      </w:r>
      <w:r w:rsidR="00B74128" w:rsidRPr="00847274">
        <w:rPr>
          <w:rFonts w:ascii="Trebuchet MS" w:hAnsi="Trebuchet MS" w:cs="Arial"/>
          <w:sz w:val="22"/>
          <w:szCs w:val="22"/>
          <w:lang w:val="ro-RO"/>
        </w:rPr>
        <w:t>.</w:t>
      </w:r>
    </w:p>
    <w:p w14:paraId="2A9BF3B2"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08F351CC" w14:textId="1595B05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Art.11. </w:t>
      </w:r>
      <w:r w:rsidRPr="00847274">
        <w:rPr>
          <w:rFonts w:ascii="Trebuchet MS" w:hAnsi="Trebuchet MS" w:cs="Arial"/>
          <w:b/>
          <w:bCs/>
          <w:color w:val="FF6600"/>
          <w:sz w:val="22"/>
          <w:szCs w:val="22"/>
          <w:lang w:val="ro-RO"/>
        </w:rPr>
        <w:t xml:space="preserve"> </w:t>
      </w:r>
      <w:r w:rsidRPr="00847274">
        <w:rPr>
          <w:rFonts w:ascii="Trebuchet MS" w:hAnsi="Trebuchet MS" w:cs="Arial"/>
          <w:sz w:val="22"/>
          <w:szCs w:val="22"/>
          <w:lang w:val="ro-RO"/>
        </w:rPr>
        <w:t xml:space="preserve">Membrii asociaţi au următoarele obligaţii : </w:t>
      </w:r>
    </w:p>
    <w:p w14:paraId="7995BB46"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respecte Statutul, Actul Constitutiv şi hotărârile sau, după caz, deciziile organelor de conducere ale Asociaţiei;</w:t>
      </w:r>
    </w:p>
    <w:p w14:paraId="003E672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plătească </w:t>
      </w:r>
      <w:r w:rsidR="00745C3E" w:rsidRPr="00847274">
        <w:rPr>
          <w:rFonts w:ascii="Trebuchet MS" w:hAnsi="Trebuchet MS" w:cs="Arial"/>
          <w:sz w:val="22"/>
          <w:szCs w:val="22"/>
          <w:lang w:val="ro-RO"/>
        </w:rPr>
        <w:t>cotizaţia</w:t>
      </w:r>
      <w:r w:rsidRPr="00847274">
        <w:rPr>
          <w:rFonts w:ascii="Trebuchet MS" w:hAnsi="Trebuchet MS" w:cs="Arial"/>
          <w:sz w:val="22"/>
          <w:szCs w:val="22"/>
          <w:lang w:val="ro-RO"/>
        </w:rPr>
        <w:t xml:space="preserve"> anuală, stabilită la suma de minim 3.000 lei RON/an ;</w:t>
      </w:r>
    </w:p>
    <w:p w14:paraId="75087E1C"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încheie un contract de asociere, act care să stabilească în detaliu contribuţia fiecărei părţi la susţinerea Proiectului (cheltuieli eligibile – finanţare locală, şi cheltuieli neeligibile), precum şi la implementarea acestuia;</w:t>
      </w:r>
    </w:p>
    <w:p w14:paraId="61DAFFC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 să promoveze şi să participe activ  la acţiunile desfăşurate de Asociaţie. </w:t>
      </w:r>
    </w:p>
    <w:p w14:paraId="2993EE22"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e) să participe, prin membrii săi, la şedinţele Adunării Generale a Asociaţiei ;</w:t>
      </w:r>
    </w:p>
    <w:p w14:paraId="2B234A98"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f) să propună Adunării Generale persoane care să facă parte din Consiliul Director.</w:t>
      </w:r>
    </w:p>
    <w:p w14:paraId="03F1848F" w14:textId="5062DCC8" w:rsidR="008F4BC0" w:rsidRPr="00847274" w:rsidRDefault="008F4BC0" w:rsidP="00847274">
      <w:pPr>
        <w:spacing w:before="100" w:after="100" w:line="276" w:lineRule="auto"/>
        <w:jc w:val="both"/>
        <w:rPr>
          <w:rFonts w:ascii="Trebuchet MS" w:eastAsia="Calibri" w:hAnsi="Trebuchet MS" w:cs="Arial"/>
          <w:iCs/>
          <w:sz w:val="22"/>
          <w:szCs w:val="22"/>
          <w:lang w:val="ro-RO" w:eastAsia="ro-RO"/>
        </w:rPr>
      </w:pPr>
      <w:r w:rsidRPr="00847274">
        <w:rPr>
          <w:rFonts w:ascii="Trebuchet MS" w:eastAsia="Calibri" w:hAnsi="Trebuchet MS" w:cs="Arial"/>
          <w:iCs/>
          <w:sz w:val="22"/>
          <w:szCs w:val="22"/>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14:paraId="63772588" w14:textId="77777777" w:rsidR="008F4BC0" w:rsidRPr="00847274" w:rsidRDefault="008F4BC0" w:rsidP="00847274">
      <w:pPr>
        <w:pStyle w:val="NormalWeb"/>
        <w:spacing w:beforeAutospacing="0" w:afterAutospacing="0" w:line="276" w:lineRule="auto"/>
        <w:jc w:val="both"/>
        <w:rPr>
          <w:rFonts w:ascii="Trebuchet MS" w:hAnsi="Trebuchet MS" w:cs="Arial"/>
          <w:color w:val="C00000"/>
          <w:sz w:val="22"/>
          <w:szCs w:val="22"/>
          <w:lang w:val="ro-RO"/>
        </w:rPr>
      </w:pPr>
    </w:p>
    <w:p w14:paraId="6CE7CC76"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Art.12</w:t>
      </w:r>
      <w:r w:rsidR="0039365B"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(1) Calitatea de asociat încetează în cazul retragerii sau excluderii din Asociaţie, în acord cu prevederile prezentului articol.</w:t>
      </w:r>
    </w:p>
    <w:p w14:paraId="139BC6F4"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Retragerea din Asociaţie poate surveni în cazul în care un anume Asociat se retrage din proiect sau din parteneriat şi renunţă unilateral la contractele de delegare ce erau executate de către Asociaţie în numele </w:t>
      </w:r>
      <w:r w:rsidR="006F6D98" w:rsidRPr="00847274">
        <w:rPr>
          <w:rFonts w:ascii="Trebuchet MS" w:hAnsi="Trebuchet MS" w:cs="Arial"/>
          <w:sz w:val="22"/>
          <w:szCs w:val="22"/>
          <w:lang w:val="ro-RO"/>
        </w:rPr>
        <w:t>şi pe seama</w:t>
      </w:r>
      <w:r w:rsidRPr="00847274">
        <w:rPr>
          <w:rFonts w:ascii="Trebuchet MS" w:hAnsi="Trebuchet MS" w:cs="Arial"/>
          <w:sz w:val="22"/>
          <w:szCs w:val="22"/>
          <w:lang w:val="ro-RO"/>
        </w:rPr>
        <w:t xml:space="preserve"> acelui asociat. </w:t>
      </w:r>
    </w:p>
    <w:p w14:paraId="5A2C2A53"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14:paraId="6B608805"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(4) Orice membru care se retrage din Asociaţie este obligat să plătească:</w:t>
      </w:r>
    </w:p>
    <w:p w14:paraId="42D34BDF"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14:paraId="0D6EF0E9"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investiţiilor de care a beneficiat în perioada în care a fost membru al Asociaţiei, altele decât cele prevăzute la lit. a);</w:t>
      </w:r>
    </w:p>
    <w:p w14:paraId="099A9D5B" w14:textId="77777777" w:rsidR="003570A0"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răscumpărării contractului de delegare a gestiunii, potrivit clauzelor contractuale prevăzute de acesta.</w:t>
      </w:r>
    </w:p>
    <w:p w14:paraId="0EAB0386"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lastRenderedPageBreak/>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2DF30D30"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impuse cu titlu de penalități/despăgubiri/daune/obligație de restituire de către entitățile finanțatoare, în situația în care beneficiază/au beneficiat de proiecte de investiții cofinanțate din fonduri europene;</w:t>
      </w:r>
    </w:p>
    <w:p w14:paraId="2EA26A12" w14:textId="2CAE189D"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cuantumul cotizațiilor restante, la care se adaugă majorările de întârziere calculate potrivit prevederilor OG nr.13/2011 privind dobânda legală remuneratorie şi penalizatoare pentru obligaţii băneşti, precum şi pentru reglementarea unor măsuri financiar-fiscale în domeniul bancar, cu modificările și completările ulterioare,  și ale prezentului Statut.</w:t>
      </w:r>
    </w:p>
    <w:p w14:paraId="00367E59" w14:textId="563DA7DE" w:rsidR="0013273A" w:rsidRPr="00847274" w:rsidRDefault="00773F59"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rPr>
        <w:t xml:space="preserve">5) În cazul în care un membru asociat refuză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să intre într-un contract de delegare în legătură cu operaţiile de transfer şi colectare a</w:t>
      </w:r>
      <w:r w:rsidR="005E102F" w:rsidRPr="00847274">
        <w:rPr>
          <w:rFonts w:ascii="Trebuchet MS" w:hAnsi="Trebuchet MS" w:cs="Arial"/>
          <w:sz w:val="22"/>
          <w:szCs w:val="22"/>
          <w:lang w:val="ro-RO"/>
        </w:rPr>
        <w:t xml:space="preserve"> deşeurilor  cu un operator selectat în condiţiile legii</w:t>
      </w:r>
      <w:r w:rsidRPr="00847274">
        <w:rPr>
          <w:rFonts w:ascii="Trebuchet MS" w:hAnsi="Trebuchet MS" w:cs="Arial"/>
          <w:sz w:val="22"/>
          <w:szCs w:val="22"/>
          <w:lang w:val="ro-RO"/>
        </w:rPr>
        <w:t xml:space="preserve"> pentru a face aceste proceduri sau reziliază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un astfel de contract</w:t>
      </w:r>
      <w:r w:rsidR="005E102F" w:rsidRPr="00847274">
        <w:rPr>
          <w:rFonts w:ascii="Trebuchet MS" w:hAnsi="Trebuchet MS" w:cs="Arial"/>
          <w:sz w:val="22"/>
          <w:szCs w:val="22"/>
          <w:lang w:val="ro-RO"/>
        </w:rPr>
        <w:t>,</w:t>
      </w:r>
      <w:r w:rsidRPr="00847274">
        <w:rPr>
          <w:rFonts w:ascii="Trebuchet MS" w:hAnsi="Trebuchet MS" w:cs="Arial"/>
          <w:sz w:val="22"/>
          <w:szCs w:val="22"/>
          <w:lang w:val="ro-RO"/>
        </w:rPr>
        <w:t xml:space="preserve"> va fi exclus din Asociaţie</w:t>
      </w:r>
      <w:r w:rsidR="005E102F" w:rsidRPr="00847274">
        <w:rPr>
          <w:rFonts w:ascii="Trebuchet MS" w:hAnsi="Trebuchet MS" w:cs="Arial"/>
          <w:sz w:val="22"/>
          <w:szCs w:val="22"/>
          <w:lang w:val="ro-RO"/>
        </w:rPr>
        <w:t xml:space="preserve">, în acest caz hotărârea urmând a fi luată în condiţiile art. </w:t>
      </w:r>
      <w:r w:rsidR="00B86EFB">
        <w:rPr>
          <w:rFonts w:ascii="Trebuchet MS" w:hAnsi="Trebuchet MS" w:cs="Arial"/>
          <w:sz w:val="22"/>
          <w:szCs w:val="22"/>
          <w:lang w:val="ro-RO"/>
        </w:rPr>
        <w:t>19</w:t>
      </w:r>
      <w:r w:rsidR="005E102F" w:rsidRPr="00847274">
        <w:rPr>
          <w:rFonts w:ascii="Trebuchet MS" w:hAnsi="Trebuchet MS" w:cs="Arial"/>
          <w:sz w:val="22"/>
          <w:szCs w:val="22"/>
          <w:lang w:val="ro-RO"/>
        </w:rPr>
        <w:t xml:space="preserve"> din prezentul Statut.</w:t>
      </w:r>
      <w:r w:rsidRPr="00847274">
        <w:rPr>
          <w:rFonts w:ascii="Trebuchet MS" w:hAnsi="Trebuchet MS" w:cs="Arial"/>
          <w:sz w:val="22"/>
          <w:szCs w:val="22"/>
          <w:lang w:val="ro-RO"/>
        </w:rPr>
        <w:t xml:space="preserve">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Asociaţiei.</w:t>
      </w:r>
      <w:r w:rsidR="0013273A" w:rsidRPr="00847274">
        <w:rPr>
          <w:rFonts w:ascii="Trebuchet MS" w:hAnsi="Trebuchet MS" w:cs="Arial"/>
          <w:sz w:val="22"/>
          <w:szCs w:val="22"/>
          <w:lang w:eastAsia="ro-RO"/>
        </w:rPr>
        <w:t xml:space="preserve"> „Este asimilat refuzului de a delega gestiunea Serviciului şi neadoptarea, în două şedinţe consecutive ale autorităţii deliberative a respectivului asociat, a hotărârii de aprobare a delegării gestiunii Serviciului către operatorul selectat în condiţiile legii, din alte motive decât </w:t>
      </w:r>
      <w:proofErr w:type="gramStart"/>
      <w:r w:rsidR="0013273A" w:rsidRPr="00847274">
        <w:rPr>
          <w:rFonts w:ascii="Trebuchet MS" w:hAnsi="Trebuchet MS" w:cs="Arial"/>
          <w:sz w:val="22"/>
          <w:szCs w:val="22"/>
          <w:lang w:eastAsia="ro-RO"/>
        </w:rPr>
        <w:t>un</w:t>
      </w:r>
      <w:proofErr w:type="gramEnd"/>
      <w:r w:rsidR="0013273A" w:rsidRPr="00847274">
        <w:rPr>
          <w:rFonts w:ascii="Trebuchet MS" w:hAnsi="Trebuchet MS" w:cs="Arial"/>
          <w:sz w:val="22"/>
          <w:szCs w:val="22"/>
          <w:lang w:eastAsia="ro-RO"/>
        </w:rPr>
        <w:t xml:space="preserve"> vot negativ.”</w:t>
      </w:r>
    </w:p>
    <w:p w14:paraId="19EAAFF4" w14:textId="77777777"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(6) Unitățile administrativ-teritoriale membre ale Asociației, se pot retrage din Asociație înainte de data expirării contractelor de delegare a gestiunii Serviciilor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Serviciilor sau, după caz, în Statutul Asociației.</w:t>
      </w:r>
    </w:p>
    <w:p w14:paraId="00C0875C" w14:textId="5B6CF636"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(7) În cazul în care un asociat nu aprobă documentațiile de atribuire în vederea organizării procedurilor pentru delegarea Serviciilor,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Președintele Asociației </w:t>
      </w:r>
      <w:proofErr w:type="gramStart"/>
      <w:r w:rsidRPr="00847274">
        <w:rPr>
          <w:rFonts w:ascii="Trebuchet MS" w:hAnsi="Trebuchet MS" w:cs="Arial"/>
          <w:sz w:val="22"/>
          <w:szCs w:val="22"/>
          <w:lang w:eastAsia="ro-RO"/>
        </w:rPr>
        <w:t>va</w:t>
      </w:r>
      <w:proofErr w:type="gramEnd"/>
      <w:r w:rsidRPr="00847274">
        <w:rPr>
          <w:rFonts w:ascii="Trebuchet MS" w:hAnsi="Trebuchet MS" w:cs="Arial"/>
          <w:sz w:val="22"/>
          <w:szCs w:val="22"/>
          <w:lang w:eastAsia="ro-RO"/>
        </w:rPr>
        <w:t xml:space="preserve"> convoca Adunarea Generală în cel mult 30 de zile de la data la care s-a luat cunoștință despre respectiva situație. Adunarea Generală va hotărî excluderea din Asociație, va analiza consecințele excluderii și modificările ce se impun la contractele de delegare (în special cu privire la investiții), potrivit prevederilor contractelor de delegare respective, și va hotărî modificarea corespunzătoare a prezentului Statut al Asociației, precum și cuantumul despăgubirilor datorate.</w:t>
      </w:r>
    </w:p>
    <w:p w14:paraId="4599D727" w14:textId="77777777" w:rsidR="0013273A" w:rsidRPr="00847274" w:rsidRDefault="0013273A" w:rsidP="00847274">
      <w:pPr>
        <w:autoSpaceDE w:val="0"/>
        <w:autoSpaceDN w:val="0"/>
        <w:adjustRightInd w:val="0"/>
        <w:spacing w:before="100" w:after="100" w:line="276" w:lineRule="auto"/>
        <w:jc w:val="both"/>
        <w:rPr>
          <w:rFonts w:ascii="Trebuchet MS" w:hAnsi="Trebuchet MS"/>
          <w:sz w:val="22"/>
          <w:szCs w:val="22"/>
          <w:lang w:eastAsia="ro-RO"/>
        </w:rPr>
      </w:pPr>
    </w:p>
    <w:p w14:paraId="779A797F" w14:textId="77777777" w:rsidR="00507C83"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Art.13.</w:t>
      </w:r>
      <w:r w:rsidRPr="00847274">
        <w:rPr>
          <w:rFonts w:ascii="Trebuchet MS" w:hAnsi="Trebuchet MS" w:cs="Arial"/>
          <w:sz w:val="22"/>
          <w:szCs w:val="22"/>
          <w:lang w:eastAsia="ro-RO"/>
        </w:rPr>
        <w:t xml:space="preserve"> </w:t>
      </w:r>
      <w:r w:rsidR="00507C83" w:rsidRPr="00847274">
        <w:rPr>
          <w:rFonts w:ascii="Trebuchet MS" w:hAnsi="Trebuchet MS" w:cs="Arial"/>
          <w:sz w:val="22"/>
          <w:szCs w:val="22"/>
          <w:lang w:val="ro-RO" w:eastAsia="ro-RO"/>
        </w:rPr>
        <w:t>(1) Asociaţia poate accepta, cu acordul asociaţilor, noi membri. Ac</w:t>
      </w:r>
      <w:r w:rsidR="00507C83" w:rsidRPr="00847274">
        <w:rPr>
          <w:rFonts w:ascii="Trebuchet MS" w:hAnsi="Trebuchet MS" w:cs="Arial"/>
          <w:sz w:val="22"/>
          <w:szCs w:val="22"/>
          <w:lang w:eastAsia="ro-RO"/>
        </w:rPr>
        <w:t xml:space="preserve">eştia au dreptul şi obligaţia să atribuie gestiunea Serviciului operatorului cu care Asociaţia a încheiat sau va încheia contractul de delegare în numele şi pe seama asociaţilor, în condiţiile legii, sens în </w:t>
      </w:r>
      <w:r w:rsidR="00507C83" w:rsidRPr="00847274">
        <w:rPr>
          <w:rFonts w:ascii="Trebuchet MS" w:hAnsi="Trebuchet MS" w:cs="Arial"/>
          <w:sz w:val="22"/>
          <w:szCs w:val="22"/>
          <w:lang w:eastAsia="ro-RO"/>
        </w:rPr>
        <w:lastRenderedPageBreak/>
        <w:t>care se va încheia un act adiţional la contractul de delegare, care va fi semnat de Asociaţie în numele şi pe seama asociatului respectiv. Pentru a vota o astfel de hotărâre, reprezentanţii asociaţilor în adunarea generală a Asociaţiei au nevoie de un mandat special, prealabil, din partea unităţilor administrativ-teritoriale, pe care le reprezintă, acordat prin hotărâre a consiliului local sau judeţean, după caz.</w:t>
      </w:r>
    </w:p>
    <w:p w14:paraId="45B0BDF0" w14:textId="77777777" w:rsidR="00AE2D1A"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(2) În urma adoptării hotărârii adunării generale </w:t>
      </w:r>
      <w:proofErr w:type="gramStart"/>
      <w:r w:rsidRPr="00847274">
        <w:rPr>
          <w:rFonts w:ascii="Trebuchet MS" w:hAnsi="Trebuchet MS" w:cs="Arial"/>
          <w:sz w:val="22"/>
          <w:szCs w:val="22"/>
          <w:lang w:eastAsia="ro-RO"/>
        </w:rPr>
        <w:t>a</w:t>
      </w:r>
      <w:proofErr w:type="gramEnd"/>
      <w:r w:rsidRPr="00847274">
        <w:rPr>
          <w:rFonts w:ascii="Trebuchet MS" w:hAnsi="Trebuchet MS" w:cs="Arial"/>
          <w:sz w:val="22"/>
          <w:szCs w:val="22"/>
          <w:lang w:eastAsia="ro-RO"/>
        </w:rPr>
        <w:t xml:space="preserve"> Asociaţiei de a accepta un nou membru, se va încheia un act adiţional la prezentul statut, prin care noul membru va fi menţionat în preambulul statutului.</w:t>
      </w:r>
    </w:p>
    <w:p w14:paraId="7328B1BA" w14:textId="165DD4CE" w:rsidR="00507C83"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eastAsia="ro-RO"/>
        </w:rPr>
        <w:t>3) Se consideră că orice nou membru al Asociaţiei acceptă în totalitate prevederile statutului şi ale actului constitutiv ale Asociaţiei la data aderării sale.</w:t>
      </w:r>
    </w:p>
    <w:p w14:paraId="1DE17AE4" w14:textId="77777777" w:rsidR="00773F59" w:rsidRPr="00847274" w:rsidRDefault="00773F59" w:rsidP="00847274">
      <w:pPr>
        <w:spacing w:before="100" w:after="100" w:line="276" w:lineRule="auto"/>
        <w:jc w:val="both"/>
        <w:rPr>
          <w:rFonts w:ascii="Trebuchet MS" w:hAnsi="Trebuchet MS" w:cs="Arial"/>
          <w:strike/>
          <w:sz w:val="22"/>
          <w:szCs w:val="22"/>
          <w:highlight w:val="yellow"/>
          <w:lang w:val="ro-RO"/>
        </w:rPr>
      </w:pPr>
    </w:p>
    <w:p w14:paraId="6E343399"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CAPITOLUL V – ORGANELE DE CONDUCERE ALE ASOCIAŢIEI</w:t>
      </w:r>
    </w:p>
    <w:p w14:paraId="63AC6C51" w14:textId="7777777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8C44374" w14:textId="770797B6" w:rsidR="00773F59" w:rsidRPr="00847274" w:rsidRDefault="00773F59" w:rsidP="00847274">
      <w:pPr>
        <w:pStyle w:val="NormalWeb"/>
        <w:numPr>
          <w:ilvl w:val="0"/>
          <w:numId w:val="26"/>
        </w:numPr>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Adunarea Generală al Asociaţiei</w:t>
      </w:r>
    </w:p>
    <w:p w14:paraId="28FBAFFC" w14:textId="77777777" w:rsidR="00AE2D1A"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14.</w:t>
      </w:r>
      <w:r w:rsidR="006C6776" w:rsidRPr="00847274">
        <w:rPr>
          <w:rFonts w:ascii="Trebuchet MS" w:hAnsi="Trebuchet MS" w:cs="Arial"/>
          <w:color w:val="000000"/>
          <w:sz w:val="22"/>
          <w:szCs w:val="22"/>
          <w:lang w:val="ro-RO"/>
        </w:rPr>
        <w:t xml:space="preserve"> (1) Adunarea Generală este organul de conducere deliberativ al Asociaţiei, format din </w:t>
      </w:r>
      <w:r w:rsidR="00E556A5" w:rsidRPr="00847274">
        <w:rPr>
          <w:rFonts w:ascii="Trebuchet MS" w:hAnsi="Trebuchet MS" w:cs="Arial"/>
          <w:color w:val="000000"/>
          <w:sz w:val="22"/>
          <w:szCs w:val="22"/>
          <w:lang w:val="ro-RO"/>
        </w:rPr>
        <w:t xml:space="preserve">Primarii </w:t>
      </w:r>
      <w:r w:rsidR="009F5C2C" w:rsidRPr="00847274">
        <w:rPr>
          <w:rFonts w:ascii="Trebuchet MS" w:hAnsi="Trebuchet MS" w:cs="Arial"/>
          <w:color w:val="000000"/>
          <w:sz w:val="22"/>
          <w:szCs w:val="22"/>
          <w:lang w:val="ro-RO"/>
        </w:rPr>
        <w:t>tuturor</w:t>
      </w:r>
      <w:r w:rsidR="006C6776" w:rsidRPr="00847274">
        <w:rPr>
          <w:rFonts w:ascii="Trebuchet MS" w:hAnsi="Trebuchet MS" w:cs="Arial"/>
          <w:color w:val="000000"/>
          <w:sz w:val="22"/>
          <w:szCs w:val="22"/>
          <w:lang w:val="ro-RO"/>
        </w:rPr>
        <w:t xml:space="preserve"> </w:t>
      </w:r>
      <w:r w:rsidR="006C6776" w:rsidRPr="00847274">
        <w:rPr>
          <w:rFonts w:ascii="Trebuchet MS" w:hAnsi="Trebuchet MS" w:cs="Arial"/>
          <w:sz w:val="22"/>
          <w:szCs w:val="22"/>
          <w:lang w:val="ro-RO"/>
        </w:rPr>
        <w:t>unităţilor administrativ-teritoriale</w:t>
      </w:r>
      <w:r w:rsidR="009F5C2C" w:rsidRPr="00847274">
        <w:rPr>
          <w:rFonts w:ascii="Trebuchet MS" w:hAnsi="Trebuchet MS" w:cs="Arial"/>
          <w:sz w:val="22"/>
          <w:szCs w:val="22"/>
          <w:lang w:val="ro-RO"/>
        </w:rPr>
        <w:t xml:space="preserve"> asociate</w:t>
      </w:r>
      <w:r w:rsidR="00E556A5" w:rsidRPr="00847274">
        <w:rPr>
          <w:rFonts w:ascii="Trebuchet MS" w:hAnsi="Trebuchet MS" w:cs="Arial"/>
          <w:color w:val="000000"/>
          <w:sz w:val="22"/>
          <w:szCs w:val="22"/>
          <w:lang w:val="ro-RO"/>
        </w:rPr>
        <w:t xml:space="preserve"> </w:t>
      </w:r>
      <w:r w:rsidR="006C6776" w:rsidRPr="00847274">
        <w:rPr>
          <w:rFonts w:ascii="Trebuchet MS" w:hAnsi="Trebuchet MS" w:cs="Arial"/>
          <w:color w:val="000000"/>
          <w:sz w:val="22"/>
          <w:szCs w:val="22"/>
          <w:lang w:val="ro-RO"/>
        </w:rPr>
        <w:t xml:space="preserve">şi Preşedintele Consiliului Judeţean Mureş, </w:t>
      </w:r>
      <w:r w:rsidR="00E556A5" w:rsidRPr="00847274">
        <w:rPr>
          <w:rFonts w:ascii="Trebuchet MS" w:hAnsi="Trebuchet MS" w:cs="Arial"/>
          <w:color w:val="000000"/>
          <w:sz w:val="22"/>
          <w:szCs w:val="22"/>
          <w:lang w:val="ro-RO"/>
        </w:rPr>
        <w:t>reprezentanții de drept ai unităților administrativ-teritoriale</w:t>
      </w:r>
      <w:r w:rsidR="006C6776" w:rsidRPr="00847274">
        <w:rPr>
          <w:rFonts w:ascii="Trebuchet MS" w:hAnsi="Trebuchet MS" w:cs="Arial"/>
          <w:color w:val="000000"/>
          <w:sz w:val="22"/>
          <w:szCs w:val="22"/>
          <w:lang w:val="ro-RO"/>
        </w:rPr>
        <w:t>, sau delegaţii acestora împuterniciţi să-i reprezinte.</w:t>
      </w:r>
      <w:r w:rsidR="009F5C2C" w:rsidRPr="00847274">
        <w:rPr>
          <w:rFonts w:ascii="Trebuchet MS" w:hAnsi="Trebuchet MS" w:cs="Arial"/>
          <w:color w:val="000000"/>
          <w:sz w:val="22"/>
          <w:szCs w:val="22"/>
          <w:lang w:val="ro-RO"/>
        </w:rPr>
        <w:t xml:space="preserve"> </w:t>
      </w:r>
    </w:p>
    <w:p w14:paraId="378DB2D0" w14:textId="1C210125"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2</w:t>
      </w:r>
      <w:r w:rsidRPr="00847274">
        <w:rPr>
          <w:rFonts w:ascii="Trebuchet MS" w:hAnsi="Trebuchet MS" w:cs="Arial"/>
          <w:color w:val="000000"/>
          <w:sz w:val="22"/>
          <w:szCs w:val="22"/>
          <w:lang w:val="ro-RO"/>
        </w:rPr>
        <w:t>) Primarii/președintele consiliului județean pot delega prin dispoziție, calitatea lor de reprezentanți de drept ai unităților administrativ-teritoriale în Adunarea Generală a Asociațieiviceprimarului/unuia dintre vicepreședinți, secretarului general al unității administrativ-teritoriale/secretarului general al județului, conducătorilor compartimentelor funcționale sau personalului din aparatul de specialitate, administratorului public, precum și conducătorilor instituțiilor și serviciilor publice de interes local/județean, în funcție de competențele ce le revin în domeniile respective.</w:t>
      </w:r>
    </w:p>
    <w:p w14:paraId="73CC314E" w14:textId="6F591917"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3</w:t>
      </w:r>
      <w:r w:rsidRPr="00847274">
        <w:rPr>
          <w:rFonts w:ascii="Trebuchet MS" w:hAnsi="Trebuchet MS" w:cs="Arial"/>
          <w:color w:val="000000"/>
          <w:sz w:val="22"/>
          <w:szCs w:val="22"/>
          <w:lang w:val="ro-RO"/>
        </w:rPr>
        <w:t>) Dispozițiile de delegare vor fi transmise, în copie, Președintelui Asociației în termen de 3 (trei) zile lucrătoare de la data emiterii lor.</w:t>
      </w:r>
    </w:p>
    <w:p w14:paraId="52561581" w14:textId="3D51809C" w:rsidR="006C6776" w:rsidRPr="00847274" w:rsidRDefault="006C6776"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B86EFB">
        <w:rPr>
          <w:rFonts w:ascii="Trebuchet MS" w:hAnsi="Trebuchet MS" w:cs="Arial"/>
          <w:sz w:val="22"/>
          <w:szCs w:val="22"/>
          <w:lang w:val="ro-RO"/>
        </w:rPr>
        <w:t>4</w:t>
      </w:r>
      <w:r w:rsidRPr="00847274">
        <w:rPr>
          <w:rFonts w:ascii="Trebuchet MS" w:hAnsi="Trebuchet MS" w:cs="Arial"/>
          <w:sz w:val="22"/>
          <w:szCs w:val="22"/>
          <w:lang w:val="ro-RO"/>
        </w:rPr>
        <w:t>) În exercitarea atribuţiilor ce îi revin, Adunarea Generală adoptă hotărâri.</w:t>
      </w:r>
    </w:p>
    <w:p w14:paraId="4B83D565" w14:textId="272F731A" w:rsidR="006C6776" w:rsidRPr="00847274" w:rsidRDefault="006C6776"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5</w:t>
      </w:r>
      <w:r w:rsidRPr="00847274">
        <w:rPr>
          <w:rFonts w:ascii="Trebuchet MS" w:hAnsi="Trebuchet MS" w:cs="Arial"/>
          <w:color w:val="000000"/>
          <w:sz w:val="22"/>
          <w:szCs w:val="22"/>
          <w:lang w:val="ro-RO"/>
        </w:rPr>
        <w:t>) Fiecare Autoritate Locală va depune toate diligenţele pentru a-şi asigura reprezentarea permanentă în cadrul Adunării Generale a Asociaţiei.</w:t>
      </w:r>
    </w:p>
    <w:p w14:paraId="1B9E743C" w14:textId="02B89256" w:rsidR="00822852" w:rsidRPr="00847274" w:rsidRDefault="0014683F" w:rsidP="00B86EFB">
      <w:pPr>
        <w:pStyle w:val="NormalWeb"/>
        <w:spacing w:beforeAutospacing="0" w:afterAutospacing="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B86EFB">
        <w:rPr>
          <w:rFonts w:ascii="Trebuchet MS" w:hAnsi="Trebuchet MS" w:cs="Arial"/>
          <w:sz w:val="22"/>
          <w:szCs w:val="22"/>
          <w:lang w:eastAsia="ro-RO"/>
        </w:rPr>
        <w:t>6</w:t>
      </w:r>
      <w:r w:rsidR="00822852" w:rsidRPr="00847274">
        <w:rPr>
          <w:rFonts w:ascii="Trebuchet MS" w:hAnsi="Trebuchet MS" w:cs="Arial"/>
          <w:sz w:val="22"/>
          <w:szCs w:val="22"/>
          <w:lang w:eastAsia="ro-RO"/>
        </w:rPr>
        <w:t xml:space="preserve">) Adunarea generală alege dintre membrii săi preşedintele Asociaţiei, care </w:t>
      </w:r>
      <w:proofErr w:type="gramStart"/>
      <w:r w:rsidR="00822852" w:rsidRPr="00847274">
        <w:rPr>
          <w:rFonts w:ascii="Trebuchet MS" w:hAnsi="Trebuchet MS" w:cs="Arial"/>
          <w:sz w:val="22"/>
          <w:szCs w:val="22"/>
          <w:lang w:eastAsia="ro-RO"/>
        </w:rPr>
        <w:t>este</w:t>
      </w:r>
      <w:proofErr w:type="gramEnd"/>
      <w:r w:rsidR="00822852" w:rsidRPr="00847274">
        <w:rPr>
          <w:rFonts w:ascii="Trebuchet MS" w:hAnsi="Trebuchet MS" w:cs="Arial"/>
          <w:sz w:val="22"/>
          <w:szCs w:val="22"/>
          <w:lang w:eastAsia="ro-RO"/>
        </w:rPr>
        <w:t xml:space="preserve"> şi Preşedintele Consiliului Director şi are atribuţiile prevăzute în prezentul statut. </w:t>
      </w:r>
      <w:proofErr w:type="gramStart"/>
      <w:r w:rsidR="00822852" w:rsidRPr="00847274">
        <w:rPr>
          <w:rFonts w:ascii="Trebuchet MS" w:hAnsi="Trebuchet MS" w:cs="Arial"/>
          <w:sz w:val="22"/>
          <w:szCs w:val="22"/>
          <w:lang w:eastAsia="ro-RO"/>
        </w:rPr>
        <w:t>Acesta reprezintă Asociaţia în raporturile cu terţii, cu excepţia situaţiilor în care se prevede expres altfel.</w:t>
      </w:r>
      <w:proofErr w:type="gramEnd"/>
    </w:p>
    <w:p w14:paraId="6608B986"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p>
    <w:p w14:paraId="618F703A" w14:textId="77777777" w:rsidR="00201EF2"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15</w:t>
      </w:r>
      <w:r w:rsidRPr="00847274">
        <w:rPr>
          <w:rFonts w:ascii="Trebuchet MS" w:hAnsi="Trebuchet MS" w:cs="Arial"/>
          <w:color w:val="000000"/>
          <w:sz w:val="22"/>
          <w:szCs w:val="22"/>
          <w:lang w:val="ro-RO"/>
        </w:rPr>
        <w:t xml:space="preserve">. </w:t>
      </w:r>
      <w:r w:rsidR="00201EF2" w:rsidRPr="00847274">
        <w:rPr>
          <w:rFonts w:ascii="Trebuchet MS" w:hAnsi="Trebuchet MS" w:cs="Arial"/>
          <w:color w:val="000000"/>
          <w:sz w:val="22"/>
          <w:szCs w:val="22"/>
          <w:lang w:val="ro-RO"/>
        </w:rPr>
        <w:t>Organele asociaţiei sunt:</w:t>
      </w:r>
    </w:p>
    <w:p w14:paraId="56D1579B"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a) adunarea generală;</w:t>
      </w:r>
    </w:p>
    <w:p w14:paraId="381ABCC9"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b) consiliul director;</w:t>
      </w:r>
    </w:p>
    <w:p w14:paraId="01796298" w14:textId="74C93EF0" w:rsidR="007F7122" w:rsidRPr="00847274" w:rsidRDefault="00201EF2"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color w:val="000000"/>
          <w:sz w:val="22"/>
          <w:szCs w:val="22"/>
          <w:lang w:val="ro-RO"/>
        </w:rPr>
        <w:t xml:space="preserve">    c) comisia de cenzori.</w:t>
      </w:r>
    </w:p>
    <w:p w14:paraId="322763D8" w14:textId="77777777" w:rsidR="003C3811" w:rsidRPr="00847274" w:rsidRDefault="003C3811" w:rsidP="00847274">
      <w:pPr>
        <w:widowControl w:val="0"/>
        <w:autoSpaceDE w:val="0"/>
        <w:autoSpaceDN w:val="0"/>
        <w:adjustRightInd w:val="0"/>
        <w:spacing w:before="100" w:after="100" w:line="276" w:lineRule="auto"/>
        <w:jc w:val="both"/>
        <w:rPr>
          <w:rFonts w:ascii="Trebuchet MS" w:hAnsi="Trebuchet MS" w:cs="Arial"/>
          <w:b/>
          <w:color w:val="000000"/>
          <w:sz w:val="22"/>
          <w:szCs w:val="22"/>
          <w:lang w:val="ro-RO"/>
        </w:rPr>
      </w:pPr>
    </w:p>
    <w:p w14:paraId="515CC5A5" w14:textId="207C25C0" w:rsidR="00365898" w:rsidRPr="00847274" w:rsidRDefault="00773F59" w:rsidP="00847274">
      <w:pPr>
        <w:widowControl w:val="0"/>
        <w:autoSpaceDE w:val="0"/>
        <w:autoSpaceDN w:val="0"/>
        <w:adjustRightInd w:val="0"/>
        <w:spacing w:before="100" w:after="10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Art.16. </w:t>
      </w:r>
      <w:r w:rsidR="00201EF2" w:rsidRPr="00847274">
        <w:rPr>
          <w:rFonts w:ascii="Trebuchet MS" w:hAnsi="Trebuchet MS" w:cs="Arial"/>
          <w:bCs/>
          <w:color w:val="000000"/>
          <w:sz w:val="22"/>
          <w:szCs w:val="22"/>
          <w:lang w:val="ro-RO"/>
        </w:rPr>
        <w:t>(1) Adunarea Generală îndeplineşte atribuţiile care îi revin conform art.21 alin.(2) lit.</w:t>
      </w:r>
      <w:r w:rsidR="00B86EFB">
        <w:rPr>
          <w:rFonts w:ascii="Trebuchet MS" w:hAnsi="Trebuchet MS" w:cs="Arial"/>
          <w:bCs/>
          <w:color w:val="000000"/>
          <w:sz w:val="22"/>
          <w:szCs w:val="22"/>
          <w:lang w:val="ro-RO"/>
        </w:rPr>
        <w:t xml:space="preserve"> „</w:t>
      </w:r>
      <w:r w:rsidR="00201EF2" w:rsidRPr="00847274">
        <w:rPr>
          <w:rFonts w:ascii="Trebuchet MS" w:hAnsi="Trebuchet MS" w:cs="Arial"/>
          <w:bCs/>
          <w:color w:val="000000"/>
          <w:sz w:val="22"/>
          <w:szCs w:val="22"/>
          <w:lang w:val="ro-RO"/>
        </w:rPr>
        <w:t>a-d</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și </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f-h</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din Ordonanța Guvernului nr.26/2000, cu modificările și completările ulterioare, precum și atribuțiile speciale prevăzute de prezentul Statut în exercitarea competențelor privind Serviciile, potrivit mandatului încredințat Asociației de către membrii </w:t>
      </w:r>
      <w:r w:rsidR="00201EF2" w:rsidRPr="00847274">
        <w:rPr>
          <w:rFonts w:ascii="Trebuchet MS" w:hAnsi="Trebuchet MS" w:cs="Arial"/>
          <w:bCs/>
          <w:color w:val="000000"/>
          <w:sz w:val="22"/>
          <w:szCs w:val="22"/>
          <w:lang w:val="ro-RO"/>
        </w:rPr>
        <w:lastRenderedPageBreak/>
        <w:t>săi.</w:t>
      </w:r>
    </w:p>
    <w:p w14:paraId="45DC6BE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(2) Atribuțiile Adunării Generale a Asociaților cu privire la activitatea proprie, precum și cele pentru care asociații mandatează Asociația, să le exercite în numele și pe seama lor potrivit art.10 alin</w:t>
      </w:r>
      <w:proofErr w:type="gramStart"/>
      <w:r w:rsidRPr="00B86EFB">
        <w:rPr>
          <w:rFonts w:ascii="Trebuchet MS" w:hAnsi="Trebuchet MS" w:cs="Arial"/>
          <w:bCs/>
          <w:sz w:val="22"/>
          <w:szCs w:val="22"/>
          <w:lang w:val="en-US"/>
        </w:rPr>
        <w:t>.(</w:t>
      </w:r>
      <w:proofErr w:type="gramEnd"/>
      <w:r w:rsidRPr="00B86EFB">
        <w:rPr>
          <w:rFonts w:ascii="Trebuchet MS" w:hAnsi="Trebuchet MS" w:cs="Arial"/>
          <w:bCs/>
          <w:sz w:val="22"/>
          <w:szCs w:val="22"/>
          <w:lang w:val="en-US"/>
        </w:rPr>
        <w:t>5) din Legea nr.51/2006:</w:t>
      </w:r>
    </w:p>
    <w:p w14:paraId="34237BD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a)</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stabilirea</w:t>
      </w:r>
      <w:proofErr w:type="gramEnd"/>
      <w:r w:rsidRPr="00B86EFB">
        <w:rPr>
          <w:rFonts w:ascii="Trebuchet MS" w:hAnsi="Trebuchet MS" w:cs="Arial"/>
          <w:bCs/>
          <w:sz w:val="22"/>
          <w:szCs w:val="22"/>
          <w:lang w:val="en-US"/>
        </w:rPr>
        <w:t xml:space="preserve"> strategiei şi a obiectivelor generale ale Asociaţiei, precum şi a termenului, cuantumului şi formelor de plată a contribuţiei membrilor asociaţiei la bugetul acesteia;</w:t>
      </w:r>
    </w:p>
    <w:p w14:paraId="5051DC0A"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6F7340AD"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alegerea</w:t>
      </w:r>
      <w:proofErr w:type="gramEnd"/>
      <w:r w:rsidRPr="00B86EFB">
        <w:rPr>
          <w:rFonts w:ascii="Trebuchet MS" w:hAnsi="Trebuchet MS" w:cs="Arial"/>
          <w:bCs/>
          <w:sz w:val="22"/>
          <w:szCs w:val="22"/>
          <w:lang w:val="en-US"/>
        </w:rPr>
        <w:t xml:space="preserve"> şi revocarea membrilor Consiliului Director, a preşedintelui precum şi acordarea unor drepturi băneşti acestora; </w:t>
      </w:r>
    </w:p>
    <w:p w14:paraId="33850CE8"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alegerea</w:t>
      </w:r>
      <w:proofErr w:type="gramEnd"/>
      <w:r w:rsidRPr="00B86EFB">
        <w:rPr>
          <w:rFonts w:ascii="Trebuchet MS" w:hAnsi="Trebuchet MS" w:cs="Arial"/>
          <w:bCs/>
          <w:sz w:val="22"/>
          <w:szCs w:val="22"/>
          <w:lang w:val="en-US"/>
        </w:rPr>
        <w:t xml:space="preserve"> şi revocarea membrilor comisiei de cenzori;</w:t>
      </w:r>
    </w:p>
    <w:p w14:paraId="124CF507"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t xml:space="preserve">hotărăște înființarea unui aparat tehnic pentru realizarea obiectivelor asociației, finanțat din resursele Asociației, organigrama și politica de personal a Asociației, inclusiv organizările aparatului tehnic al Asociației și dacă este cazul, a comisiilor, comitetelor; </w:t>
      </w:r>
    </w:p>
    <w:p w14:paraId="2D60D1B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organigramei şi a politicii de personal a Asociaţiei, precum şi aprobarea constituirii, atribuţiilor, funcţionării şi organizării aparatului de specialitate al Asociaţiei;</w:t>
      </w:r>
    </w:p>
    <w:p w14:paraId="765AB1A5"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contractelor încheiate în nume propriu a căror valoare depăşeşte echivalentul în lei al sumei de 50.000 Euro;</w:t>
      </w:r>
    </w:p>
    <w:p w14:paraId="105E086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proofErr w:type="gramStart"/>
      <w:r w:rsidRPr="00B86EFB">
        <w:rPr>
          <w:rFonts w:ascii="Trebuchet MS" w:hAnsi="Trebuchet MS" w:cs="Arial"/>
          <w:bCs/>
          <w:sz w:val="22"/>
          <w:szCs w:val="22"/>
          <w:lang w:val="en-US"/>
        </w:rPr>
        <w:t>h</w:t>
      </w:r>
      <w:proofErr w:type="gramEnd"/>
      <w:r w:rsidRPr="00B86EFB">
        <w:rPr>
          <w:rFonts w:ascii="Trebuchet MS" w:hAnsi="Trebuchet MS" w:cs="Arial"/>
          <w:bCs/>
          <w:sz w:val="22"/>
          <w:szCs w:val="22"/>
          <w:lang w:val="en-US"/>
        </w:rPr>
        <w:t>)</w:t>
      </w:r>
      <w:r w:rsidRPr="00B86EFB">
        <w:rPr>
          <w:rFonts w:ascii="Trebuchet MS" w:hAnsi="Trebuchet MS" w:cs="Arial"/>
          <w:bCs/>
          <w:sz w:val="22"/>
          <w:szCs w:val="22"/>
          <w:lang w:val="en-US"/>
        </w:rPr>
        <w:tab/>
        <w:t xml:space="preserve">modificarea Statutului Asociaţiei; </w:t>
      </w:r>
    </w:p>
    <w:p w14:paraId="0275C5E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i)</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cotizaţiei anuale;</w:t>
      </w:r>
    </w:p>
    <w:p w14:paraId="7B368210"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j)</w:t>
      </w:r>
      <w:r w:rsidRPr="00B86EFB">
        <w:rPr>
          <w:rFonts w:ascii="Trebuchet MS" w:hAnsi="Trebuchet MS" w:cs="Arial"/>
          <w:bCs/>
          <w:sz w:val="22"/>
          <w:szCs w:val="22"/>
          <w:lang w:val="en-US"/>
        </w:rPr>
        <w:tab/>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75289AC5"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restrângerea</w:t>
      </w:r>
      <w:proofErr w:type="gramEnd"/>
      <w:r w:rsidRPr="00B86EFB">
        <w:rPr>
          <w:rFonts w:ascii="Trebuchet MS" w:hAnsi="Trebuchet MS" w:cs="Arial"/>
          <w:bCs/>
          <w:sz w:val="22"/>
          <w:szCs w:val="22"/>
          <w:lang w:val="en-US"/>
        </w:rPr>
        <w:t xml:space="preserve"> ariilor în care se manifestă condiţiile de monopol;</w:t>
      </w:r>
    </w:p>
    <w:p w14:paraId="31C66B2F"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protecţia</w:t>
      </w:r>
      <w:proofErr w:type="gramEnd"/>
      <w:r w:rsidRPr="00B86EFB">
        <w:rPr>
          <w:rFonts w:ascii="Trebuchet MS" w:hAnsi="Trebuchet MS" w:cs="Arial"/>
          <w:bCs/>
          <w:sz w:val="22"/>
          <w:szCs w:val="22"/>
          <w:lang w:val="en-US"/>
        </w:rPr>
        <w:t xml:space="preserve"> şi conservarea mediului natural şi construit.</w:t>
      </w:r>
    </w:p>
    <w:p w14:paraId="240AA80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promovarea</w:t>
      </w:r>
      <w:proofErr w:type="gramEnd"/>
      <w:r w:rsidRPr="00B86EFB">
        <w:rPr>
          <w:rFonts w:ascii="Trebuchet MS" w:hAnsi="Trebuchet MS" w:cs="Arial"/>
          <w:bCs/>
          <w:sz w:val="22"/>
          <w:szCs w:val="22"/>
          <w:lang w:val="en-US"/>
        </w:rPr>
        <w:t xml:space="preserve"> dezvoltării şi/sau reabilitării infrastructurii tehnico-edilitare aferente sectorului serviciilor de utilităţi publice şi programe de protecţie a mediului pentru activităţile şi serviciile poluante;</w:t>
      </w:r>
    </w:p>
    <w:p w14:paraId="47DD69CA"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t>asigurarea gestionării şi administrării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4304247"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o)</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sancţionarea</w:t>
      </w:r>
      <w:proofErr w:type="gramEnd"/>
      <w:r w:rsidRPr="00B86EFB">
        <w:rPr>
          <w:rFonts w:ascii="Trebuchet MS" w:hAnsi="Trebuchet MS" w:cs="Arial"/>
          <w:bCs/>
          <w:sz w:val="22"/>
          <w:szCs w:val="22"/>
          <w:lang w:val="en-US"/>
        </w:rPr>
        <w:t xml:space="preserve"> operatorului în cazul în care acesta nu operează la nivelul indicatorilor de performanţă şi eficienţă la care s-a obligat şi nu asigură continuitatea serviciilor;</w:t>
      </w:r>
    </w:p>
    <w:p w14:paraId="1A6B53BE"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p)</w:t>
      </w:r>
      <w:r w:rsidRPr="00B86EFB">
        <w:rPr>
          <w:rFonts w:ascii="Trebuchet MS" w:hAnsi="Trebuchet MS" w:cs="Arial"/>
          <w:bCs/>
          <w:sz w:val="22"/>
          <w:szCs w:val="22"/>
          <w:lang w:val="en-US"/>
        </w:rPr>
        <w:tab/>
        <w:t>rezilierea unilaterală a contractelor de delegare a gestiunii serviciilor şi organizarea unei noi proceduri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22787179"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q)</w:t>
      </w:r>
      <w:r w:rsidRPr="00B86EFB">
        <w:rPr>
          <w:rFonts w:ascii="Trebuchet MS" w:hAnsi="Trebuchet MS" w:cs="Arial"/>
          <w:bCs/>
          <w:sz w:val="22"/>
          <w:szCs w:val="22"/>
          <w:lang w:val="en-US"/>
        </w:rPr>
        <w:tab/>
        <w:t xml:space="preserve">în cazul gestiunii delegate, prerogativele şi răspunderile privind adoptarea politicilor şi strategiilor de dezvoltare a serviciilor, respectiv a programelor de dezvoltare a sistemelor de </w:t>
      </w:r>
      <w:r w:rsidRPr="00B86EFB">
        <w:rPr>
          <w:rFonts w:ascii="Trebuchet MS" w:hAnsi="Trebuchet MS" w:cs="Arial"/>
          <w:bCs/>
          <w:sz w:val="22"/>
          <w:szCs w:val="22"/>
          <w:lang w:val="en-US"/>
        </w:rPr>
        <w:lastRenderedPageBreak/>
        <w:t>utilităţi publice, precum şi obligaţia de a urmări, de a controla şi de a supraveghea modul în care se realizează serviciile de utilităţi publice, respectiv:</w:t>
      </w:r>
    </w:p>
    <w:p w14:paraId="01A5F372"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modul</w:t>
      </w:r>
      <w:proofErr w:type="gramEnd"/>
      <w:r w:rsidRPr="00B86EFB">
        <w:rPr>
          <w:rFonts w:ascii="Trebuchet MS" w:hAnsi="Trebuchet MS" w:cs="Arial"/>
          <w:bCs/>
          <w:sz w:val="22"/>
          <w:szCs w:val="22"/>
          <w:lang w:val="en-US"/>
        </w:rPr>
        <w:t xml:space="preserve"> de respectare şi de îndeplinire a obligaţiilor contractuale asumate de operatori, inclusiv în relaţia cu utilizatorii;</w:t>
      </w:r>
    </w:p>
    <w:p w14:paraId="567910A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calitatea</w:t>
      </w:r>
      <w:proofErr w:type="gramEnd"/>
      <w:r w:rsidRPr="00B86EFB">
        <w:rPr>
          <w:rFonts w:ascii="Trebuchet MS" w:hAnsi="Trebuchet MS" w:cs="Arial"/>
          <w:bCs/>
          <w:sz w:val="22"/>
          <w:szCs w:val="22"/>
          <w:lang w:val="en-US"/>
        </w:rPr>
        <w:t xml:space="preserve"> serviciilor furnizate/prestate;</w:t>
      </w:r>
    </w:p>
    <w:p w14:paraId="7D802E34"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indicatorii</w:t>
      </w:r>
      <w:proofErr w:type="gramEnd"/>
      <w:r w:rsidRPr="00B86EFB">
        <w:rPr>
          <w:rFonts w:ascii="Trebuchet MS" w:hAnsi="Trebuchet MS" w:cs="Arial"/>
          <w:bCs/>
          <w:sz w:val="22"/>
          <w:szCs w:val="22"/>
          <w:lang w:val="en-US"/>
        </w:rPr>
        <w:t xml:space="preserve"> de performanţă ai serviciilor furnizate/prestate;</w:t>
      </w:r>
    </w:p>
    <w:p w14:paraId="3979894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modul</w:t>
      </w:r>
      <w:proofErr w:type="gramEnd"/>
      <w:r w:rsidRPr="00B86EFB">
        <w:rPr>
          <w:rFonts w:ascii="Trebuchet MS" w:hAnsi="Trebuchet MS" w:cs="Arial"/>
          <w:bCs/>
          <w:sz w:val="22"/>
          <w:szCs w:val="22"/>
          <w:lang w:val="en-US"/>
        </w:rPr>
        <w:t xml:space="preserve"> de administrare, exploatare, conservare şi menţinere în funcţiune, dezvoltare sau modernizare a sistemelor de utilităţi publice;</w:t>
      </w:r>
    </w:p>
    <w:p w14:paraId="0693994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modul</w:t>
      </w:r>
      <w:proofErr w:type="gramEnd"/>
      <w:r w:rsidRPr="00B86EFB">
        <w:rPr>
          <w:rFonts w:ascii="Trebuchet MS" w:hAnsi="Trebuchet MS" w:cs="Arial"/>
          <w:bCs/>
          <w:sz w:val="22"/>
          <w:szCs w:val="22"/>
          <w:lang w:val="en-US"/>
        </w:rPr>
        <w:t xml:space="preserve"> de formare, stabilire, modificare şi ajustare a preţurilor şi tarifelor pentru serviciile de utilităţi publice;</w:t>
      </w:r>
    </w:p>
    <w:p w14:paraId="676CB6C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r)</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elaborarea</w:t>
      </w:r>
      <w:proofErr w:type="gramEnd"/>
      <w:r w:rsidRPr="00B86EFB">
        <w:rPr>
          <w:rFonts w:ascii="Trebuchet MS" w:hAnsi="Trebuchet MS" w:cs="Arial"/>
          <w:bCs/>
          <w:sz w:val="22"/>
          <w:szCs w:val="22"/>
          <w:lang w:val="en-US"/>
        </w:rPr>
        <w:t xml:space="preserve"> şi aprobarea de strategii proprii în vederea îmbunătăţirii şi dezvoltării serviciilor de utilităţi publice, utilizând principiul planificării strategice multianuale;</w:t>
      </w:r>
    </w:p>
    <w:p w14:paraId="50ADA72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s)</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medierea</w:t>
      </w:r>
      <w:proofErr w:type="gramEnd"/>
      <w:r w:rsidRPr="00B86EFB">
        <w:rPr>
          <w:rFonts w:ascii="Trebuchet MS" w:hAnsi="Trebuchet MS" w:cs="Arial"/>
          <w:bCs/>
          <w:sz w:val="22"/>
          <w:szCs w:val="22"/>
          <w:lang w:val="en-US"/>
        </w:rPr>
        <w:t xml:space="preserve"> şi soluţionarea conflictelor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 </w:t>
      </w:r>
    </w:p>
    <w:p w14:paraId="30F30E8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t)</w:t>
      </w:r>
      <w:r w:rsidRPr="00B86EFB">
        <w:rPr>
          <w:rFonts w:ascii="Trebuchet MS" w:hAnsi="Trebuchet MS" w:cs="Arial"/>
          <w:bCs/>
          <w:sz w:val="22"/>
          <w:szCs w:val="22"/>
          <w:lang w:val="en-US"/>
        </w:rPr>
        <w:tab/>
        <w:t>monitorizarea şi controlarea modului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77809506"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u)</w:t>
      </w:r>
      <w:r w:rsidRPr="00B86EFB">
        <w:rPr>
          <w:rFonts w:ascii="Trebuchet MS" w:hAnsi="Trebuchet MS" w:cs="Arial"/>
          <w:bCs/>
          <w:sz w:val="22"/>
          <w:szCs w:val="22"/>
          <w:lang w:val="en-US"/>
        </w:rPr>
        <w:tab/>
        <w:t>încheierea de 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1AE1F46E"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v)</w:t>
      </w:r>
      <w:r w:rsidRPr="00B86EFB">
        <w:rPr>
          <w:rFonts w:ascii="Trebuchet MS" w:hAnsi="Trebuchet MS" w:cs="Arial"/>
          <w:bCs/>
          <w:sz w:val="22"/>
          <w:szCs w:val="22"/>
          <w:lang w:val="en-US"/>
        </w:rPr>
        <w:tab/>
        <w:t>repartizarea prin intermediul aparatului tehnic al Asociației a sumelor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696ACD24"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măsurilor propuse în rapoartele de monitorizare a executării contractului de delegare, elaborate și prezentate de consiliul director;</w:t>
      </w:r>
    </w:p>
    <w:p w14:paraId="414CCC39"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x)</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aplicarea</w:t>
      </w:r>
      <w:proofErr w:type="gramEnd"/>
      <w:r w:rsidRPr="00B86EFB">
        <w:rPr>
          <w:rFonts w:ascii="Trebuchet MS" w:hAnsi="Trebuchet MS" w:cs="Arial"/>
          <w:bCs/>
          <w:sz w:val="22"/>
          <w:szCs w:val="22"/>
          <w:lang w:val="en-US"/>
        </w:rPr>
        <w:t xml:space="preserve"> de măsuri coercitive, corective și penalități prevăzute de contractul încheiat între Asociație și operatori, în situația în care acesta nu respectă nivelul indicatorilor de performanță.</w:t>
      </w:r>
    </w:p>
    <w:p w14:paraId="3A4380FF"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y)</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în</w:t>
      </w:r>
      <w:proofErr w:type="gramEnd"/>
      <w:r w:rsidRPr="00B86EFB">
        <w:rPr>
          <w:rFonts w:ascii="Trebuchet MS" w:hAnsi="Trebuchet MS" w:cs="Arial"/>
          <w:bCs/>
          <w:sz w:val="22"/>
          <w:szCs w:val="22"/>
          <w:lang w:val="en-US"/>
        </w:rPr>
        <w:t xml:space="preserve"> vederea ducerii la îndeplinire a scopului și obiectivelor Asociației, Asociația poate constitui și alte structuri specializate în afara celor menționate expres în cuprinsul prezentului articol.</w:t>
      </w:r>
    </w:p>
    <w:p w14:paraId="4AB88BC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z)</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orice</w:t>
      </w:r>
      <w:proofErr w:type="gramEnd"/>
      <w:r w:rsidRPr="00B86EFB">
        <w:rPr>
          <w:rFonts w:ascii="Trebuchet MS" w:hAnsi="Trebuchet MS" w:cs="Arial"/>
          <w:bCs/>
          <w:sz w:val="22"/>
          <w:szCs w:val="22"/>
          <w:lang w:val="en-US"/>
        </w:rPr>
        <w:t xml:space="preserve"> alte atribuţii prevăzute în lege sau în Statut.</w:t>
      </w:r>
    </w:p>
    <w:p w14:paraId="7DCE580D" w14:textId="77777777" w:rsid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Responsabilităţile prevăzute la lit</w:t>
      </w:r>
      <w:proofErr w:type="gramStart"/>
      <w:r w:rsidRPr="00B86EFB">
        <w:rPr>
          <w:rFonts w:ascii="Trebuchet MS" w:hAnsi="Trebuchet MS" w:cs="Arial"/>
          <w:bCs/>
          <w:sz w:val="22"/>
          <w:szCs w:val="22"/>
          <w:lang w:val="en-US"/>
        </w:rPr>
        <w:t>.„n</w:t>
      </w:r>
      <w:proofErr w:type="gramEnd"/>
      <w:r w:rsidRPr="00B86EFB">
        <w:rPr>
          <w:rFonts w:ascii="Trebuchet MS" w:hAnsi="Trebuchet MS" w:cs="Arial"/>
          <w:bCs/>
          <w:sz w:val="22"/>
          <w:szCs w:val="22"/>
          <w:lang w:val="en-US"/>
        </w:rPr>
        <w:t xml:space="preserve">”, „q-t” pot fi delegate Consiliului Director. </w:t>
      </w:r>
    </w:p>
    <w:p w14:paraId="1A588AE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lastRenderedPageBreak/>
        <w:t xml:space="preserve">(3) Atribuțiile pentru a căror exercitare </w:t>
      </w:r>
      <w:proofErr w:type="gramStart"/>
      <w:r w:rsidRPr="00B86EFB">
        <w:rPr>
          <w:rFonts w:ascii="Trebuchet MS" w:hAnsi="Trebuchet MS" w:cs="Arial"/>
          <w:bCs/>
          <w:sz w:val="22"/>
          <w:szCs w:val="22"/>
          <w:lang w:val="en-US"/>
        </w:rPr>
        <w:t>este</w:t>
      </w:r>
      <w:proofErr w:type="gramEnd"/>
      <w:r w:rsidRPr="00B86EFB">
        <w:rPr>
          <w:rFonts w:ascii="Trebuchet MS" w:hAnsi="Trebuchet MS" w:cs="Arial"/>
          <w:bCs/>
          <w:sz w:val="22"/>
          <w:szCs w:val="22"/>
          <w:lang w:val="en-US"/>
        </w:rPr>
        <w:t xml:space="preserve"> necesar un mandat special acordat expres, în prealabil, prin hotărâre a autorității deliberative a asociaților, sunt următoarele:</w:t>
      </w:r>
    </w:p>
    <w:p w14:paraId="51D6A64D"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a)</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dizolvarea</w:t>
      </w:r>
      <w:proofErr w:type="gramEnd"/>
      <w:r w:rsidRPr="00B86EFB">
        <w:rPr>
          <w:rFonts w:ascii="Trebuchet MS" w:hAnsi="Trebuchet MS" w:cs="Arial"/>
          <w:bCs/>
          <w:sz w:val="22"/>
          <w:szCs w:val="22"/>
          <w:lang w:val="en-US"/>
        </w:rPr>
        <w:t xml:space="preserve"> și lichidarea Asociației, precum și stabilirea destinației bunurilor rămase după lichidare;  </w:t>
      </w:r>
    </w:p>
    <w:p w14:paraId="32B6A9A5"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primirii de noi membri în Asociație, a retragerii și excluderii unor membri din Asociație;</w:t>
      </w:r>
    </w:p>
    <w:p w14:paraId="2496F855"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mediului, elaborate și prezentate de Consiliul Director al Asociației;</w:t>
      </w:r>
    </w:p>
    <w:p w14:paraId="4EC1A31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modificării contractelor de delegare a gestiunii;</w:t>
      </w:r>
    </w:p>
    <w:p w14:paraId="759B0E8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documentaţiei de atribuire elaborată în cadrul Asociaţiei, ulterior avizării de către autorităţile deliberative ale unităţilor administrativ-teritoriale membre, care va include obligatoriu proiectul contractului de delegare a gestiunii ce urmează a fi atribuit şi anexele obligatorii la acestea. Procedura de atribuire a contractelor de delegare a gestiunii se stabileşte, după caz, conform prevederilor legislației privind achiziţiile publice;</w:t>
      </w:r>
    </w:p>
    <w:p w14:paraId="588A764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delegarea</w:t>
      </w:r>
      <w:proofErr w:type="gramEnd"/>
      <w:r w:rsidRPr="00B86EFB">
        <w:rPr>
          <w:rFonts w:ascii="Trebuchet MS" w:hAnsi="Trebuchet MS" w:cs="Arial"/>
          <w:bCs/>
          <w:sz w:val="22"/>
          <w:szCs w:val="22"/>
          <w:lang w:val="en-US"/>
        </w:rPr>
        <w:t xml:space="preserve">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52E8D5E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49635477"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h)</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stabilirii, ajustării sau modificării preţurilor şi tarifelor, după caz, în condițiile legii speciale, cu respectarea normelor metodologice/procedurilor elaborate și aprobate de autoritățile de reglementare competente;</w:t>
      </w:r>
    </w:p>
    <w:p w14:paraId="02AC26A3"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i)</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refuzarea</w:t>
      </w:r>
      <w:proofErr w:type="gramEnd"/>
      <w:r w:rsidRPr="00B86EFB">
        <w:rPr>
          <w:rFonts w:ascii="Trebuchet MS" w:hAnsi="Trebuchet MS" w:cs="Arial"/>
          <w:bCs/>
          <w:sz w:val="22"/>
          <w:szCs w:val="22"/>
          <w:lang w:val="en-US"/>
        </w:rPr>
        <w:t xml:space="preserve"> aprobării, în condiții justificate, prețurilor și tarifelor propuse de operator;</w:t>
      </w:r>
    </w:p>
    <w:p w14:paraId="2152E0AE"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j)</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unei politici tarifare coerente la nivelul întregii arii a Serviciilor prevăzute în contractul de delegare;</w:t>
      </w:r>
    </w:p>
    <w:p w14:paraId="0382462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strategiei de tarifare, în condițiile legii speciale care reglementează serviciul respectiv;</w:t>
      </w:r>
    </w:p>
    <w:p w14:paraId="37CA604C"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stabilirii, ajustării și modificării prețurilor și tarifelor propuse de operator de la data la care asociații hotărăsc trecerea la un sistem de tarif unic;</w:t>
      </w:r>
    </w:p>
    <w:p w14:paraId="69DD0F6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t>elaborarea şi aprobarea, în termen de 6 luni de la luarea deciziei privind delegarea gestiunii serviciilor ori de la primirea unei propuneri formulate de un investitor interesat, a unui studiu de oportunitate pentru fundamentarea şi stabilirea soluţiilor optime de delegare a gestiunii serviciilor, precum şi documentaţia de atribuire a contractului de delegare a gestiunii;</w:t>
      </w:r>
    </w:p>
    <w:p w14:paraId="60A60EA2"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t>exercitarea, pe seama şi în numele asociaților, a dreptului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14:paraId="5D154C95" w14:textId="77777777" w:rsidR="00B86EFB" w:rsidRDefault="00B86EFB" w:rsidP="00B86EFB">
      <w:pPr>
        <w:autoSpaceDE w:val="0"/>
        <w:autoSpaceDN w:val="0"/>
        <w:adjustRightInd w:val="0"/>
        <w:spacing w:before="100" w:after="100" w:line="276" w:lineRule="auto"/>
        <w:jc w:val="both"/>
        <w:rPr>
          <w:rFonts w:ascii="Trebuchet MS" w:hAnsi="Trebuchet MS" w:cs="Arial"/>
          <w:sz w:val="22"/>
          <w:szCs w:val="22"/>
          <w:lang w:eastAsia="ro-RO"/>
        </w:rPr>
      </w:pPr>
      <w:r w:rsidRPr="00B86EFB">
        <w:rPr>
          <w:rFonts w:ascii="Trebuchet MS" w:hAnsi="Trebuchet MS" w:cs="Arial"/>
          <w:bCs/>
          <w:sz w:val="22"/>
          <w:szCs w:val="22"/>
          <w:lang w:val="en-US"/>
        </w:rPr>
        <w:lastRenderedPageBreak/>
        <w:t>o)</w:t>
      </w:r>
      <w:r w:rsidRPr="00B86EFB">
        <w:rPr>
          <w:rFonts w:ascii="Trebuchet MS" w:hAnsi="Trebuchet MS" w:cs="Arial"/>
          <w:bCs/>
          <w:sz w:val="22"/>
          <w:szCs w:val="22"/>
          <w:lang w:val="en-US"/>
        </w:rPr>
        <w:tab/>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sidR="00822852" w:rsidRPr="00847274">
        <w:rPr>
          <w:rFonts w:ascii="Trebuchet MS" w:hAnsi="Trebuchet MS" w:cs="Arial"/>
          <w:sz w:val="22"/>
          <w:szCs w:val="22"/>
          <w:lang w:eastAsia="ro-RO"/>
        </w:rPr>
        <w:t xml:space="preserve"> </w:t>
      </w:r>
      <w:r w:rsidR="00490946" w:rsidRPr="00847274">
        <w:rPr>
          <w:rFonts w:ascii="Trebuchet MS" w:hAnsi="Trebuchet MS" w:cs="Arial"/>
          <w:sz w:val="22"/>
          <w:szCs w:val="22"/>
          <w:lang w:eastAsia="ro-RO"/>
        </w:rPr>
        <w:t xml:space="preserve">   </w:t>
      </w:r>
    </w:p>
    <w:p w14:paraId="6D6578B1" w14:textId="678B10ED" w:rsidR="00822852" w:rsidRPr="00847274" w:rsidRDefault="00822852"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(4) În legătură cu strategia de dezvoltare, politica tarifară şi contractele de delegare, asociaţii convin:</w:t>
      </w:r>
    </w:p>
    <w:p w14:paraId="68D41523"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a) Asociaţia </w:t>
      </w:r>
      <w:proofErr w:type="gramStart"/>
      <w:r w:rsidRPr="00847274">
        <w:rPr>
          <w:rFonts w:ascii="Trebuchet MS" w:hAnsi="Trebuchet MS" w:cs="Arial"/>
          <w:sz w:val="22"/>
          <w:szCs w:val="22"/>
          <w:lang w:eastAsia="ro-RO"/>
        </w:rPr>
        <w:t>va</w:t>
      </w:r>
      <w:proofErr w:type="gramEnd"/>
      <w:r w:rsidRPr="00847274">
        <w:rPr>
          <w:rFonts w:ascii="Trebuchet MS" w:hAnsi="Trebuchet MS" w:cs="Arial"/>
          <w:sz w:val="22"/>
          <w:szCs w:val="22"/>
          <w:lang w:eastAsia="ro-RO"/>
        </w:rPr>
        <w:t xml:space="preserve"> asigura elaborarea şi aprobarea strategiei de dezvoltare a Serviciului. </w:t>
      </w:r>
      <w:proofErr w:type="gramStart"/>
      <w:r w:rsidRPr="00847274">
        <w:rPr>
          <w:rFonts w:ascii="Trebuchet MS" w:hAnsi="Trebuchet MS" w:cs="Arial"/>
          <w:sz w:val="22"/>
          <w:szCs w:val="22"/>
          <w:lang w:eastAsia="ro-RO"/>
        </w:rPr>
        <w:t>Pe baza strategiei de dezvoltare vor fi stabilite investiţiile necesare atingerii obiectivelor prevăzute de această strategie şi prioritizarea acestora, precum şi planul de implementare şi analiza macrosuportabilităţii.</w:t>
      </w:r>
      <w:proofErr w:type="gramEnd"/>
      <w:r w:rsidRPr="00847274">
        <w:rPr>
          <w:rFonts w:ascii="Trebuchet MS" w:hAnsi="Trebuchet MS" w:cs="Arial"/>
          <w:sz w:val="22"/>
          <w:szCs w:val="22"/>
          <w:lang w:eastAsia="ro-RO"/>
        </w:rPr>
        <w:t xml:space="preserve"> Planurile de investiţii vor fi actualizate periodic ţinând seama de strategia de dezvoltare;</w:t>
      </w:r>
    </w:p>
    <w:p w14:paraId="2B3BBCDA"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b) sursele de finanţare a investiţiilor pot fi fonduri nerambursabile acordate de Uniunea Europeană sau de instituţii financiare, fonduri de la bugetul de stat, de la bugetele locale ale asociaţilor, fondurile proprii sau atrase ale operatorului/operatorilor;</w:t>
      </w:r>
    </w:p>
    <w:p w14:paraId="2DC8C892"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c) </w:t>
      </w:r>
      <w:proofErr w:type="gramStart"/>
      <w:r w:rsidRPr="00847274">
        <w:rPr>
          <w:rFonts w:ascii="Trebuchet MS" w:hAnsi="Trebuchet MS" w:cs="Arial"/>
          <w:sz w:val="22"/>
          <w:szCs w:val="22"/>
          <w:lang w:eastAsia="ro-RO"/>
        </w:rPr>
        <w:t>listele</w:t>
      </w:r>
      <w:proofErr w:type="gramEnd"/>
      <w:r w:rsidRPr="00847274">
        <w:rPr>
          <w:rFonts w:ascii="Trebuchet MS" w:hAnsi="Trebuchet MS" w:cs="Arial"/>
          <w:sz w:val="22"/>
          <w:szCs w:val="22"/>
          <w:lang w:eastAsia="ro-RO"/>
        </w:rPr>
        <w:t xml:space="preserv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w:t>
      </w:r>
    </w:p>
    <w:p w14:paraId="0AC3468F"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d) </w:t>
      </w:r>
      <w:proofErr w:type="gramStart"/>
      <w:r w:rsidRPr="00847274">
        <w:rPr>
          <w:rFonts w:ascii="Trebuchet MS" w:hAnsi="Trebuchet MS" w:cs="Arial"/>
          <w:sz w:val="22"/>
          <w:szCs w:val="22"/>
          <w:lang w:eastAsia="ro-RO"/>
        </w:rPr>
        <w:t>studiile</w:t>
      </w:r>
      <w:proofErr w:type="gramEnd"/>
      <w:r w:rsidRPr="00847274">
        <w:rPr>
          <w:rFonts w:ascii="Trebuchet MS" w:hAnsi="Trebuchet MS" w:cs="Arial"/>
          <w:sz w:val="22"/>
          <w:szCs w:val="22"/>
          <w:lang w:eastAsia="ro-RO"/>
        </w:rPr>
        <w:t xml:space="preserve"> de fezabilitate aferente listelor de investiţii vor fi supuse avizului Asociaţiei înainte de a fi aprobate de autorităţile deliberative ale asociaţilor beneficiari ai investiţiilor (proprietarii bunurilor rezultate în urma investiţiilor);</w:t>
      </w:r>
    </w:p>
    <w:p w14:paraId="0076944D"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w:t>
      </w:r>
    </w:p>
    <w:p w14:paraId="6023F1DD"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f) contractul/contractele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14:paraId="5E028559"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g) </w:t>
      </w:r>
      <w:proofErr w:type="gramStart"/>
      <w:r w:rsidRPr="00847274">
        <w:rPr>
          <w:rFonts w:ascii="Trebuchet MS" w:hAnsi="Trebuchet MS" w:cs="Arial"/>
          <w:sz w:val="22"/>
          <w:szCs w:val="22"/>
          <w:lang w:eastAsia="ro-RO"/>
        </w:rPr>
        <w:t>operatorul</w:t>
      </w:r>
      <w:proofErr w:type="gramEnd"/>
      <w:r w:rsidRPr="00847274">
        <w:rPr>
          <w:rFonts w:ascii="Trebuchet MS" w:hAnsi="Trebuchet MS" w:cs="Arial"/>
          <w:sz w:val="22"/>
          <w:szCs w:val="22"/>
          <w:lang w:eastAsia="ro-RO"/>
        </w:rPr>
        <w:t xml:space="preserve">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w:t>
      </w:r>
    </w:p>
    <w:p w14:paraId="21C29960"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h) Asociaţia va monitoriza îndeplinirea de către </w:t>
      </w:r>
      <w:proofErr w:type="gramStart"/>
      <w:r w:rsidRPr="00847274">
        <w:rPr>
          <w:rFonts w:ascii="Trebuchet MS" w:hAnsi="Trebuchet MS" w:cs="Arial"/>
          <w:sz w:val="22"/>
          <w:szCs w:val="22"/>
          <w:lang w:eastAsia="ro-RO"/>
        </w:rPr>
        <w:t>operator(</w:t>
      </w:r>
      <w:proofErr w:type="gramEnd"/>
      <w:r w:rsidRPr="00847274">
        <w:rPr>
          <w:rFonts w:ascii="Trebuchet MS" w:hAnsi="Trebuchet MS" w:cs="Arial"/>
          <w:sz w:val="22"/>
          <w:szCs w:val="22"/>
          <w:lang w:eastAsia="ro-RO"/>
        </w:rPr>
        <w:t>i) a obligaţiilor care îi/le incumbă în temeiul contractului de delegare;</w:t>
      </w:r>
    </w:p>
    <w:p w14:paraId="5779D69F" w14:textId="77777777" w:rsidR="00D54199"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i) Asociaţia </w:t>
      </w:r>
      <w:proofErr w:type="gramStart"/>
      <w:r w:rsidRPr="00847274">
        <w:rPr>
          <w:rFonts w:ascii="Trebuchet MS" w:hAnsi="Trebuchet MS" w:cs="Arial"/>
          <w:sz w:val="22"/>
          <w:szCs w:val="22"/>
          <w:lang w:eastAsia="ro-RO"/>
        </w:rPr>
        <w:t>va</w:t>
      </w:r>
      <w:proofErr w:type="gramEnd"/>
      <w:r w:rsidRPr="00847274">
        <w:rPr>
          <w:rFonts w:ascii="Trebuchet MS" w:hAnsi="Trebuchet MS" w:cs="Arial"/>
          <w:sz w:val="22"/>
          <w:szCs w:val="22"/>
          <w:lang w:eastAsia="ro-RO"/>
        </w:rPr>
        <w:t xml:space="preserve"> exercita, în numele şi pe seama asociaţilor, drepturile şi obligaţiile pe care aceştia le au în calitate de delegatar, conform prevederilor prezentului statut.</w:t>
      </w:r>
    </w:p>
    <w:p w14:paraId="703F52F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j) în vederea achitării contravalorii Serviciilor de salubrizare, potrivit art.18 din Ordinul Agenției Naționalede Reglementare pentru Serviciile Comunitare de Utilităţi Publice nr.640/2022 privind aprobarea Normelor metodologice de stabilire, ajustare sau modificare a tarifelor pentru activităţile de salubrizare, precum şi de calculare a tarifelor/taxelor distincte </w:t>
      </w:r>
      <w:r w:rsidRPr="00367F6A">
        <w:rPr>
          <w:rFonts w:ascii="Trebuchet MS" w:hAnsi="Trebuchet MS" w:cs="Arial"/>
          <w:sz w:val="22"/>
          <w:szCs w:val="22"/>
          <w:lang w:eastAsia="ro-RO"/>
        </w:rPr>
        <w:lastRenderedPageBreak/>
        <w:t>pentru gestionarea deşeurilor şi a taxelor de salubrizare, cu modificările și completările ulterioare, Asociația va calcula:</w:t>
      </w:r>
    </w:p>
    <w:p w14:paraId="485E8627" w14:textId="77777777" w:rsidR="00367F6A" w:rsidRPr="00367F6A" w:rsidRDefault="00367F6A" w:rsidP="00367F6A">
      <w:pPr>
        <w:spacing w:before="100" w:after="100" w:line="276" w:lineRule="auto"/>
        <w:jc w:val="both"/>
        <w:rPr>
          <w:rFonts w:ascii="Trebuchet MS" w:hAnsi="Trebuchet MS" w:cs="Arial"/>
          <w:sz w:val="22"/>
          <w:szCs w:val="22"/>
          <w:lang w:eastAsia="ro-RO"/>
        </w:rPr>
      </w:pPr>
      <w:proofErr w:type="gramStart"/>
      <w:r w:rsidRPr="00367F6A">
        <w:rPr>
          <w:rFonts w:ascii="Trebuchet MS" w:hAnsi="Trebuchet MS" w:cs="Arial"/>
          <w:sz w:val="22"/>
          <w:szCs w:val="22"/>
          <w:lang w:eastAsia="ro-RO"/>
        </w:rPr>
        <w:t>i</w:t>
      </w:r>
      <w:proofErr w:type="gramEnd"/>
      <w:r w:rsidRPr="00367F6A">
        <w:rPr>
          <w:rFonts w:ascii="Trebuchet MS" w:hAnsi="Trebuchet MS" w:cs="Arial"/>
          <w:sz w:val="22"/>
          <w:szCs w:val="22"/>
          <w:lang w:eastAsia="ro-RO"/>
        </w:rPr>
        <w:t>. taxa distinctă pentru utilizatorii casnici pentru gestionarea deșeurilor de hârtie, metal, plastic și sticlă colectate separat;</w:t>
      </w:r>
    </w:p>
    <w:p w14:paraId="6D4D5776"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ii. </w:t>
      </w:r>
      <w:proofErr w:type="gramStart"/>
      <w:r w:rsidRPr="00367F6A">
        <w:rPr>
          <w:rFonts w:ascii="Trebuchet MS" w:hAnsi="Trebuchet MS" w:cs="Arial"/>
          <w:sz w:val="22"/>
          <w:szCs w:val="22"/>
          <w:lang w:eastAsia="ro-RO"/>
        </w:rPr>
        <w:t>taxa</w:t>
      </w:r>
      <w:proofErr w:type="gramEnd"/>
      <w:r w:rsidRPr="00367F6A">
        <w:rPr>
          <w:rFonts w:ascii="Trebuchet MS" w:hAnsi="Trebuchet MS" w:cs="Arial"/>
          <w:sz w:val="22"/>
          <w:szCs w:val="22"/>
          <w:lang w:eastAsia="ro-RO"/>
        </w:rPr>
        <w:t xml:space="preserve"> distinctă pentru utilizatorii casnici pentru gestionarea deșeurilor reziduale, inclusiv a reziduurilor menajere și al altor deșeuri colectate separat decât cele de hârtie, metal, plastic și sticlă;</w:t>
      </w:r>
    </w:p>
    <w:p w14:paraId="4B214D24"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iii. </w:t>
      </w:r>
      <w:proofErr w:type="gramStart"/>
      <w:r w:rsidRPr="00367F6A">
        <w:rPr>
          <w:rFonts w:ascii="Trebuchet MS" w:hAnsi="Trebuchet MS" w:cs="Arial"/>
          <w:sz w:val="22"/>
          <w:szCs w:val="22"/>
          <w:lang w:eastAsia="ro-RO"/>
        </w:rPr>
        <w:t>taxa</w:t>
      </w:r>
      <w:proofErr w:type="gramEnd"/>
      <w:r w:rsidRPr="00367F6A">
        <w:rPr>
          <w:rFonts w:ascii="Trebuchet MS" w:hAnsi="Trebuchet MS" w:cs="Arial"/>
          <w:sz w:val="22"/>
          <w:szCs w:val="22"/>
          <w:lang w:eastAsia="ro-RO"/>
        </w:rPr>
        <w:t xml:space="preserve"> distinctă pentru utilizatorii noncasnici pentru gestionarea deșeurilor de hârtie, metal, plastic și sticlă colectate separat;</w:t>
      </w:r>
    </w:p>
    <w:p w14:paraId="579940E8"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iv. </w:t>
      </w:r>
      <w:proofErr w:type="gramStart"/>
      <w:r w:rsidRPr="00367F6A">
        <w:rPr>
          <w:rFonts w:ascii="Trebuchet MS" w:hAnsi="Trebuchet MS" w:cs="Arial"/>
          <w:sz w:val="22"/>
          <w:szCs w:val="22"/>
          <w:lang w:eastAsia="ro-RO"/>
        </w:rPr>
        <w:t>taxa</w:t>
      </w:r>
      <w:proofErr w:type="gramEnd"/>
      <w:r w:rsidRPr="00367F6A">
        <w:rPr>
          <w:rFonts w:ascii="Trebuchet MS" w:hAnsi="Trebuchet MS" w:cs="Arial"/>
          <w:sz w:val="22"/>
          <w:szCs w:val="22"/>
          <w:lang w:eastAsia="ro-RO"/>
        </w:rPr>
        <w:t xml:space="preserve"> distinctă pentru utilizatorii noncasnici pentru gestionarea deșeurilor reziduale, inclusiv a reziduurilor menajere și al altor deșeuri colectate separat decât cele de hârtie, metal, plastic și sticlă.</w:t>
      </w:r>
    </w:p>
    <w:p w14:paraId="2D5BF486"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Aceste taxe vor fi calculate din proprie inițiativă la orice stabilire, ajustare sau modificare a unui tarif aferent vreunei activități de salubrizare desfășurate de operatori pe fluxul deșeurilor municipale.</w:t>
      </w:r>
    </w:p>
    <w:p w14:paraId="3BC09644"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Asociația are obligația de a comunica asociaților săi cuantumul taxelor distincte în vederea calculării și aprobării de către aceștia a taxei de salubritate, conform art.21 din Ordinul ANRSC nr.640/2022.</w:t>
      </w:r>
    </w:p>
    <w:p w14:paraId="6651838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k) 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602F76D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l) Adunarea Generală a Asociației de Dezvoltare Intercomunitară,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17EEAA57" w14:textId="77777777"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t xml:space="preserve">(i) </w:t>
      </w:r>
      <w:proofErr w:type="gramStart"/>
      <w:r w:rsidRPr="00367F6A">
        <w:rPr>
          <w:rFonts w:ascii="Trebuchet MS" w:hAnsi="Trebuchet MS" w:cs="Arial"/>
          <w:sz w:val="22"/>
          <w:szCs w:val="22"/>
          <w:lang w:eastAsia="ro-RO"/>
        </w:rPr>
        <w:t>maximum</w:t>
      </w:r>
      <w:proofErr w:type="gramEnd"/>
      <w:r w:rsidRPr="00367F6A">
        <w:rPr>
          <w:rFonts w:ascii="Trebuchet MS" w:hAnsi="Trebuchet MS" w:cs="Arial"/>
          <w:sz w:val="22"/>
          <w:szCs w:val="22"/>
          <w:lang w:eastAsia="ro-RO"/>
        </w:rPr>
        <w:t xml:space="preserve"> 100 de zile de la înregistrarea cererii de aprobare a tarifului/tarifelor, în cazul în care documentația este completă;</w:t>
      </w:r>
    </w:p>
    <w:p w14:paraId="3A0980BB" w14:textId="77777777"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t xml:space="preserve">(ii) </w:t>
      </w:r>
      <w:proofErr w:type="gramStart"/>
      <w:r w:rsidRPr="00367F6A">
        <w:rPr>
          <w:rFonts w:ascii="Trebuchet MS" w:hAnsi="Trebuchet MS" w:cs="Arial"/>
          <w:sz w:val="22"/>
          <w:szCs w:val="22"/>
          <w:lang w:eastAsia="ro-RO"/>
        </w:rPr>
        <w:t>maximum</w:t>
      </w:r>
      <w:proofErr w:type="gramEnd"/>
      <w:r w:rsidRPr="00367F6A">
        <w:rPr>
          <w:rFonts w:ascii="Trebuchet MS" w:hAnsi="Trebuchet MS" w:cs="Arial"/>
          <w:sz w:val="22"/>
          <w:szCs w:val="22"/>
          <w:lang w:eastAsia="ro-RO"/>
        </w:rPr>
        <w:t xml:space="preserve"> 60 de zile de la transmiterea de către operator a tuturor completărilor solicitate, în cazul în care au fost solicitate completări la documentația depusă, iar operatorul a transmis toate completările solicitate;</w:t>
      </w:r>
    </w:p>
    <w:p w14:paraId="4F950F1B" w14:textId="5199D19C" w:rsidR="00822852"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Termenele includ și perioada necesară adoptării de către autoritățile deliberative ale asociațiilor a hotărârilor privind acordarea mandatelor speciale reprezentanților acestora pentru a vota în Adunarea Generală </w:t>
      </w:r>
      <w:proofErr w:type="gramStart"/>
      <w:r w:rsidRPr="00367F6A">
        <w:rPr>
          <w:rFonts w:ascii="Trebuchet MS" w:hAnsi="Trebuchet MS" w:cs="Arial"/>
          <w:sz w:val="22"/>
          <w:szCs w:val="22"/>
          <w:lang w:eastAsia="ro-RO"/>
        </w:rPr>
        <w:t>a</w:t>
      </w:r>
      <w:proofErr w:type="gramEnd"/>
      <w:r w:rsidRPr="00367F6A">
        <w:rPr>
          <w:rFonts w:ascii="Trebuchet MS" w:hAnsi="Trebuchet MS" w:cs="Arial"/>
          <w:sz w:val="22"/>
          <w:szCs w:val="22"/>
          <w:lang w:eastAsia="ro-RO"/>
        </w:rPr>
        <w:t xml:space="preserve"> Asociației aprobarea tarifului/tarifelor.</w:t>
      </w:r>
    </w:p>
    <w:p w14:paraId="3155DD88" w14:textId="77777777" w:rsidR="00367F6A" w:rsidRPr="00847274" w:rsidRDefault="00367F6A" w:rsidP="00367F6A">
      <w:pPr>
        <w:spacing w:before="100" w:after="100" w:line="276" w:lineRule="auto"/>
        <w:jc w:val="both"/>
        <w:rPr>
          <w:rFonts w:ascii="Trebuchet MS" w:hAnsi="Trebuchet MS" w:cs="Arial"/>
          <w:color w:val="FF0000"/>
          <w:sz w:val="22"/>
          <w:szCs w:val="22"/>
        </w:rPr>
      </w:pPr>
    </w:p>
    <w:p w14:paraId="247152F4" w14:textId="47558A84"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Reprezentanţii în Adunarea Generală sunt responsabili pentru activitatea lor, în conformitate cu legile în vigoare.</w:t>
      </w:r>
    </w:p>
    <w:p w14:paraId="65E061E1" w14:textId="77777777" w:rsidR="009C0A9F" w:rsidRPr="00847274" w:rsidRDefault="009C0A9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2986826A" w14:textId="77777777" w:rsidR="00651A08" w:rsidRPr="00651A08" w:rsidRDefault="00773F59"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Art. 1</w:t>
      </w:r>
      <w:r w:rsidR="00D54199" w:rsidRPr="00847274">
        <w:rPr>
          <w:rFonts w:ascii="Trebuchet MS" w:hAnsi="Trebuchet MS" w:cs="Arial"/>
          <w:b/>
          <w:sz w:val="22"/>
          <w:szCs w:val="22"/>
          <w:lang w:val="ro-RO"/>
        </w:rPr>
        <w:t>8</w:t>
      </w:r>
      <w:r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w:t>
      </w:r>
      <w:r w:rsidR="00651A08" w:rsidRPr="00651A08">
        <w:rPr>
          <w:rFonts w:ascii="Trebuchet MS" w:hAnsi="Trebuchet MS" w:cs="Arial"/>
          <w:sz w:val="22"/>
          <w:szCs w:val="22"/>
          <w:lang w:val="ro-RO"/>
        </w:rPr>
        <w:t xml:space="preserve">(1) Adunarea Generală a Asociației se întruneşte cel puţin o dată pe an în ședințe ordinare sau ori de câte ori este necesar în ședințe extraordinare, la inițiativa Președintelui Asociației sau a cel puțin unei 1/3 (unei treimi) din numărul asociaților. </w:t>
      </w:r>
    </w:p>
    <w:p w14:paraId="2845D5E8"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(2) Convocarea se face de către Președintele Asociației și trebuie să fie transmisă prin fax sau e-mail cu cel puţin 5 (cinci) zile calendaristice pentru ședințele ordinare sau 3 (trei)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14:paraId="1A2BDE01"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3) În funcţie de problemele înscrise pe ordinea de zi a şedinţei, convocarea va fi trimisă numai reprezentanţilor asociaţilor care au dreptul să participe şi să voteze cu privire la luarea respectivelor hotărâri conform prevederilor prezentului Statut. </w:t>
      </w:r>
    </w:p>
    <w:p w14:paraId="1FF09319"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(4) Ședințele Adunării Generale a Asociației vor fi conduse de Președintele Asociației sau, în absența acestuia, de persoana desemnată de acesta, împuternicită în acest scop.</w:t>
      </w:r>
    </w:p>
    <w:p w14:paraId="6B47EB8A"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(5) Secretariatul ședințelor Adunării Generale va fi asigurat de un salariat desemnat de către Consiliul Director dintre angajații aparatului tehnic al Asociației, care va redacta procesul-verbal al ședinței. </w:t>
      </w:r>
    </w:p>
    <w:p w14:paraId="4123F595"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(6) Pe baza proceselor-verbale ale ședințelor, secretarul redactează hotărârile Adunării Generale, care vor fi semnate de Președintele Asociației. Hotărârile Adunării Generale se înregistrează într-un registru distinct.</w:t>
      </w:r>
    </w:p>
    <w:p w14:paraId="1B913710"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(7) Adunarea generală poate avea loc şi prin mijloace electronice de comunicare directă la distanţă, iar hotărârile adunării generale pot fi semnate inclusiv cu semnătura electronică extinsă.</w:t>
      </w:r>
    </w:p>
    <w:p w14:paraId="2CFA23CD"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(8) Modalitatea de desfășurare a ședințelor Adunării Generale va fi menționată în convocator.</w:t>
      </w:r>
    </w:p>
    <w:p w14:paraId="0D404C3C" w14:textId="133C31CA" w:rsidR="00D54199"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(9) Procesele verbale sunt semnate de către Preşedintele Asociaţiei sau de către înlocuitorul acestuia şi de către secretar. O copie a acestora va fi transmisă, în termen de 5 (cinci) zile lucrătoare de la data întâlnirii, fiecărui asociat convocat, indiferent dacă reprezentantul a fost prezent sau nu la şedinţă.</w:t>
      </w:r>
    </w:p>
    <w:p w14:paraId="729C4B04" w14:textId="77777777" w:rsidR="00651A08" w:rsidRPr="00847274"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bCs/>
          <w:sz w:val="22"/>
          <w:szCs w:val="22"/>
          <w:lang w:eastAsia="ro-RO"/>
        </w:rPr>
      </w:pPr>
    </w:p>
    <w:p w14:paraId="38A4D60F" w14:textId="77777777" w:rsidR="00CF0ECC" w:rsidRPr="00CF0ECC" w:rsidRDefault="0023350A" w:rsidP="00CF0ECC">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w:t>
      </w:r>
      <w:r w:rsidR="00D54199" w:rsidRPr="00847274">
        <w:rPr>
          <w:rFonts w:ascii="Trebuchet MS" w:hAnsi="Trebuchet MS" w:cs="Arial"/>
          <w:b/>
          <w:bCs/>
          <w:sz w:val="22"/>
          <w:szCs w:val="22"/>
          <w:lang w:eastAsia="ro-RO"/>
        </w:rPr>
        <w:t>19</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w:t>
      </w:r>
      <w:r w:rsidR="00CF0ECC" w:rsidRPr="00CF0ECC">
        <w:rPr>
          <w:rFonts w:ascii="Trebuchet MS" w:hAnsi="Trebuchet MS" w:cs="Arial"/>
          <w:sz w:val="22"/>
          <w:szCs w:val="22"/>
          <w:lang w:eastAsia="ro-RO"/>
        </w:rPr>
        <w:t xml:space="preserve">(1) Fiecare asociat, prin reprezentantul său, are </w:t>
      </w:r>
      <w:proofErr w:type="gramStart"/>
      <w:r w:rsidR="00CF0ECC" w:rsidRPr="00CF0ECC">
        <w:rPr>
          <w:rFonts w:ascii="Trebuchet MS" w:hAnsi="Trebuchet MS" w:cs="Arial"/>
          <w:sz w:val="22"/>
          <w:szCs w:val="22"/>
          <w:lang w:eastAsia="ro-RO"/>
        </w:rPr>
        <w:t>un</w:t>
      </w:r>
      <w:proofErr w:type="gramEnd"/>
      <w:r w:rsidR="00CF0ECC" w:rsidRPr="00CF0ECC">
        <w:rPr>
          <w:rFonts w:ascii="Trebuchet MS" w:hAnsi="Trebuchet MS" w:cs="Arial"/>
          <w:sz w:val="22"/>
          <w:szCs w:val="22"/>
          <w:lang w:eastAsia="ro-RO"/>
        </w:rPr>
        <w:t xml:space="preserve"> vot egal în Adunarea Generală a Asociaţiei.</w:t>
      </w:r>
    </w:p>
    <w:p w14:paraId="26B4C468"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(2) Pentru luarea hotărârilor care privesc numai anumiţi asociaţi, respectiv asociaţii în competenţa cărora este organizat şi funcţionează serviciul de salubrizare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14:paraId="7FDFA424"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(3) Pentru a fi valabile, hotărârile Adunării Generale a Asociaţiei adoptate în exercitarea atribuţiilor prevăzute la art.17 alin.(2) se iau în prezenţa a  jumătate plus unu din numărul asociaților și cu majoritatea voturilor asociaților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 prezenţi, iar hotărârile se iau cu majoritatea voturilor asociaților prezenți.</w:t>
      </w:r>
    </w:p>
    <w:p w14:paraId="41A8FB87"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lastRenderedPageBreak/>
        <w:t>(4) Pentru a fi valabile, hotărârile Adunării Generale a Asociaţiei adoptate în exercitarea atribuţiilor prevăzute la art.17 alin</w:t>
      </w:r>
      <w:proofErr w:type="gramStart"/>
      <w:r w:rsidRPr="00CF0ECC">
        <w:rPr>
          <w:rFonts w:ascii="Trebuchet MS" w:hAnsi="Trebuchet MS" w:cs="Arial"/>
          <w:sz w:val="22"/>
          <w:szCs w:val="22"/>
          <w:lang w:eastAsia="ro-RO"/>
        </w:rPr>
        <w:t>.(</w:t>
      </w:r>
      <w:proofErr w:type="gramEnd"/>
      <w:r w:rsidRPr="00CF0ECC">
        <w:rPr>
          <w:rFonts w:ascii="Trebuchet MS" w:hAnsi="Trebuchet MS" w:cs="Arial"/>
          <w:sz w:val="22"/>
          <w:szCs w:val="22"/>
          <w:lang w:eastAsia="ro-RO"/>
        </w:rPr>
        <w:t>3) se iau în prezenţa și cu votul favorabil al tuturor asociaților, cvorumul și majoritatea fiind obligatorii la oricare convocare.</w:t>
      </w:r>
    </w:p>
    <w:p w14:paraId="0AC64D07"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(5) Membrii Adunării Generale au posibilitatea de a-și exercita atribuțiile atât prin votul exprimat prin prezența efectivă la ședințe, cât și în cazul ședințelor a căror desfășurare va </w:t>
      </w:r>
      <w:proofErr w:type="gramStart"/>
      <w:r w:rsidRPr="00CF0ECC">
        <w:rPr>
          <w:rFonts w:ascii="Trebuchet MS" w:hAnsi="Trebuchet MS" w:cs="Arial"/>
          <w:sz w:val="22"/>
          <w:szCs w:val="22"/>
          <w:lang w:eastAsia="ro-RO"/>
        </w:rPr>
        <w:t>fi ”</w:t>
      </w:r>
      <w:proofErr w:type="gramEnd"/>
      <w:r w:rsidRPr="00CF0ECC">
        <w:rPr>
          <w:rFonts w:ascii="Trebuchet MS" w:hAnsi="Trebuchet MS" w:cs="Arial"/>
          <w:sz w:val="22"/>
          <w:szCs w:val="22"/>
          <w:lang w:eastAsia="ro-RO"/>
        </w:rPr>
        <w:t>online”.</w:t>
      </w:r>
    </w:p>
    <w:p w14:paraId="7485B6FE"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(6) În oricare dintre situaţiile prevăzute la alin.(3)-(5), dacă o hotărâre a Adunării Generale a Asociaţiei priveşte în mod direct Serviciile sau bunurile care aparţin unui anumit asociat, nici o hotărâre nu poate fi luată fără votul favorabil al reprezentantului acestuia.</w:t>
      </w:r>
    </w:p>
    <w:p w14:paraId="48CA29FB"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(7) În cazul în care reprezentantul de drept al unuia dintre Asociaţi nu poate participa la şedinţa unei Adunări Generale a Asociaţiei la care a fost convocat, acesta poate fi înlocuit de un alt reprezentat al unităţii administrativ-teritoriale, împuternicit în acest scop, prin dispoziție a primarului unității administrativ-teritoriale respective/președintelui consiliului județean.</w:t>
      </w:r>
    </w:p>
    <w:p w14:paraId="0EB957D4"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(8) Hotărârile Adunării Generale a Asociaţilor în legătură cu realizarea şi implementarea  SMIDS în care este angajată responsabilitatea exclusivă a Județului Mureş în calitate de beneficiar al acestuia, nu pot fi luate decât cu votul favorabil al reprezentantului Judeţului Mureş.</w:t>
      </w:r>
    </w:p>
    <w:p w14:paraId="6EBB2784" w14:textId="776B2B17" w:rsidR="0023350A" w:rsidRPr="00847274"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(9) Hotărârile Adunării Generale se semnează de către Preşedintele Asociaţiei sau de înlocuitorul acestuia şi de secretarul adunării, desemnat în condiţiile art.19 alin</w:t>
      </w:r>
      <w:proofErr w:type="gramStart"/>
      <w:r w:rsidRPr="00CF0ECC">
        <w:rPr>
          <w:rFonts w:ascii="Trebuchet MS" w:hAnsi="Trebuchet MS" w:cs="Arial"/>
          <w:sz w:val="22"/>
          <w:szCs w:val="22"/>
          <w:lang w:eastAsia="ro-RO"/>
        </w:rPr>
        <w:t>.(</w:t>
      </w:r>
      <w:proofErr w:type="gramEnd"/>
      <w:r w:rsidRPr="00CF0ECC">
        <w:rPr>
          <w:rFonts w:ascii="Trebuchet MS" w:hAnsi="Trebuchet MS" w:cs="Arial"/>
          <w:sz w:val="22"/>
          <w:szCs w:val="22"/>
          <w:lang w:eastAsia="ro-RO"/>
        </w:rPr>
        <w:t>4-5) şi se consemnează într-un registru de hotărâri care se păstrează la sediul Asociaţiei.</w:t>
      </w:r>
    </w:p>
    <w:p w14:paraId="07C979FA" w14:textId="77777777" w:rsidR="00D54199" w:rsidRPr="00847274" w:rsidRDefault="00D54199" w:rsidP="00847274">
      <w:pPr>
        <w:autoSpaceDE w:val="0"/>
        <w:autoSpaceDN w:val="0"/>
        <w:adjustRightInd w:val="0"/>
        <w:spacing w:before="100" w:after="100" w:line="276" w:lineRule="auto"/>
        <w:jc w:val="both"/>
        <w:rPr>
          <w:rFonts w:ascii="Trebuchet MS" w:hAnsi="Trebuchet MS" w:cs="Arial"/>
          <w:b/>
          <w:bCs/>
          <w:sz w:val="22"/>
          <w:szCs w:val="22"/>
          <w:lang w:eastAsia="ro-RO"/>
        </w:rPr>
      </w:pPr>
    </w:p>
    <w:p w14:paraId="4C646E4D" w14:textId="77777777" w:rsidR="001E730F" w:rsidRDefault="0023350A"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b/>
          <w:bCs/>
          <w:sz w:val="22"/>
          <w:szCs w:val="22"/>
          <w:lang w:eastAsia="ro-RO"/>
        </w:rPr>
        <w:t>Art. 2</w:t>
      </w:r>
      <w:r w:rsidR="00D54199" w:rsidRPr="00847274">
        <w:rPr>
          <w:rFonts w:ascii="Trebuchet MS" w:hAnsi="Trebuchet MS" w:cs="Arial"/>
          <w:b/>
          <w:bCs/>
          <w:sz w:val="22"/>
          <w:szCs w:val="22"/>
          <w:lang w:eastAsia="ro-RO"/>
        </w:rPr>
        <w:t>0</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w:t>
      </w:r>
      <w:bookmarkStart w:id="4" w:name="_Hlk62645765"/>
      <w:r w:rsidR="001E730F" w:rsidRPr="001E730F">
        <w:rPr>
          <w:rFonts w:ascii="Trebuchet MS" w:hAnsi="Trebuchet MS" w:cs="Arial"/>
          <w:sz w:val="22"/>
          <w:szCs w:val="22"/>
          <w:lang w:eastAsia="ro-RO"/>
        </w:rPr>
        <w:t>(1) Hotărârile Adunării Generale a Asociației luate în exercitarea atribuțiilor prevăzute la art.1</w:t>
      </w:r>
      <w:r w:rsidR="001E730F">
        <w:rPr>
          <w:rFonts w:ascii="Trebuchet MS" w:hAnsi="Trebuchet MS" w:cs="Arial"/>
          <w:sz w:val="22"/>
          <w:szCs w:val="22"/>
          <w:lang w:eastAsia="ro-RO"/>
        </w:rPr>
        <w:t>6</w:t>
      </w:r>
      <w:r w:rsidR="001E730F" w:rsidRPr="001E730F">
        <w:rPr>
          <w:rFonts w:ascii="Trebuchet MS" w:hAnsi="Trebuchet MS" w:cs="Arial"/>
          <w:sz w:val="22"/>
          <w:szCs w:val="22"/>
          <w:lang w:eastAsia="ro-RO"/>
        </w:rPr>
        <w:t xml:space="preserve"> alin.(3) nu pot fi votate de reprezentanții asociaților în Adunarea Generală a Asociației decât în baza unui mandat special, acordat expres, în prealabil, prin hotărâre a autorității deliberative a asociatului al cărui reprezentant este.</w:t>
      </w:r>
      <w:r w:rsidR="00816599" w:rsidRPr="00847274">
        <w:rPr>
          <w:rFonts w:ascii="Trebuchet MS" w:hAnsi="Trebuchet MS" w:cs="Arial"/>
          <w:sz w:val="22"/>
          <w:szCs w:val="22"/>
          <w:lang w:val="en-US" w:eastAsia="ro-RO"/>
        </w:rPr>
        <w:t xml:space="preserve"> </w:t>
      </w:r>
    </w:p>
    <w:p w14:paraId="164A8A6C" w14:textId="471D5C22" w:rsidR="00816599" w:rsidRPr="00847274" w:rsidRDefault="00816599"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sz w:val="22"/>
          <w:szCs w:val="22"/>
          <w:lang w:val="en-US" w:eastAsia="ro-RO"/>
        </w:rPr>
        <w:t>(</w:t>
      </w:r>
      <w:r w:rsidR="000F7351" w:rsidRPr="00847274">
        <w:rPr>
          <w:rFonts w:ascii="Trebuchet MS" w:hAnsi="Trebuchet MS" w:cs="Arial"/>
          <w:sz w:val="22"/>
          <w:szCs w:val="22"/>
          <w:lang w:val="en-US" w:eastAsia="ro-RO"/>
        </w:rPr>
        <w:t>2</w:t>
      </w:r>
      <w:r w:rsidRPr="00847274">
        <w:rPr>
          <w:rFonts w:ascii="Trebuchet MS" w:hAnsi="Trebuchet MS" w:cs="Arial"/>
          <w:sz w:val="22"/>
          <w:szCs w:val="22"/>
          <w:lang w:val="en-US" w:eastAsia="ro-RO"/>
        </w:rPr>
        <w:t>) În situaţia în care autorităţile deliberative ale unităţilor administrativ-teritoriale nu se pronunţă asupra hotărârilor privind acordarea mandatelor speciale prevăzute la alin.(</w:t>
      </w:r>
      <w:r w:rsidR="00125A26" w:rsidRPr="00847274">
        <w:rPr>
          <w:rFonts w:ascii="Trebuchet MS" w:hAnsi="Trebuchet MS" w:cs="Arial"/>
          <w:sz w:val="22"/>
          <w:szCs w:val="22"/>
          <w:lang w:val="en-US" w:eastAsia="ro-RO"/>
        </w:rPr>
        <w:t>3</w:t>
      </w:r>
      <w:r w:rsidRPr="00847274">
        <w:rPr>
          <w:rFonts w:ascii="Trebuchet MS" w:hAnsi="Trebuchet MS" w:cs="Arial"/>
          <w:sz w:val="22"/>
          <w:szCs w:val="22"/>
          <w:lang w:val="en-US" w:eastAsia="ro-RO"/>
        </w:rPr>
        <w:t>) în termen de 30 de zile de la primirea solicitării, se prezumă că unităţile administrativ-teritoriale au acceptat tacit delegarea atribuţiilor lor.</w:t>
      </w:r>
    </w:p>
    <w:bookmarkEnd w:id="4"/>
    <w:p w14:paraId="0779077B" w14:textId="0FA35568" w:rsidR="0023350A" w:rsidRPr="00847274" w:rsidRDefault="00D40F13"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0F7351" w:rsidRPr="00847274">
        <w:rPr>
          <w:rFonts w:ascii="Trebuchet MS" w:hAnsi="Trebuchet MS" w:cs="Arial"/>
          <w:sz w:val="22"/>
          <w:szCs w:val="22"/>
          <w:lang w:eastAsia="ro-RO"/>
        </w:rPr>
        <w:t>3</w:t>
      </w:r>
      <w:r w:rsidRPr="00847274">
        <w:rPr>
          <w:rFonts w:ascii="Trebuchet MS" w:hAnsi="Trebuchet MS" w:cs="Arial"/>
          <w:sz w:val="22"/>
          <w:szCs w:val="22"/>
          <w:lang w:eastAsia="ro-RO"/>
        </w:rPr>
        <w:t xml:space="preserve">) </w:t>
      </w:r>
      <w:r w:rsidR="0023350A" w:rsidRPr="00847274">
        <w:rPr>
          <w:rFonts w:ascii="Trebuchet MS" w:hAnsi="Trebuchet MS" w:cs="Arial"/>
          <w:sz w:val="22"/>
          <w:szCs w:val="22"/>
          <w:lang w:eastAsia="ro-RO"/>
        </w:rPr>
        <w:t xml:space="preserve">Hotărârile luate de adunarea generală </w:t>
      </w:r>
      <w:proofErr w:type="gramStart"/>
      <w:r w:rsidR="0023350A" w:rsidRPr="00847274">
        <w:rPr>
          <w:rFonts w:ascii="Trebuchet MS" w:hAnsi="Trebuchet MS" w:cs="Arial"/>
          <w:sz w:val="22"/>
          <w:szCs w:val="22"/>
          <w:lang w:eastAsia="ro-RO"/>
        </w:rPr>
        <w:t>a</w:t>
      </w:r>
      <w:proofErr w:type="gramEnd"/>
      <w:r w:rsidR="0023350A" w:rsidRPr="00847274">
        <w:rPr>
          <w:rFonts w:ascii="Trebuchet MS" w:hAnsi="Trebuchet MS" w:cs="Arial"/>
          <w:sz w:val="22"/>
          <w:szCs w:val="22"/>
          <w:lang w:eastAsia="ro-RO"/>
        </w:rPr>
        <w:t xml:space="preserve"> Asociaţiei trebuie aduse la cunoştinţa autorităţilor deliberative ale asociaţilor sau asociaţilor implicaţi, după caz, în termen de cel mult 5 (cinci) zile calendaristice de la data şedinţei. De asemenea, Asociaţia </w:t>
      </w:r>
      <w:proofErr w:type="gramStart"/>
      <w:r w:rsidR="0023350A" w:rsidRPr="00847274">
        <w:rPr>
          <w:rFonts w:ascii="Trebuchet MS" w:hAnsi="Trebuchet MS" w:cs="Arial"/>
          <w:sz w:val="22"/>
          <w:szCs w:val="22"/>
          <w:lang w:eastAsia="ro-RO"/>
        </w:rPr>
        <w:t>este</w:t>
      </w:r>
      <w:proofErr w:type="gramEnd"/>
      <w:r w:rsidR="0023350A" w:rsidRPr="00847274">
        <w:rPr>
          <w:rFonts w:ascii="Trebuchet MS" w:hAnsi="Trebuchet MS" w:cs="Arial"/>
          <w:sz w:val="22"/>
          <w:szCs w:val="22"/>
          <w:lang w:eastAsia="ro-RO"/>
        </w:rPr>
        <w:t xml:space="preserve"> obligată să publice toate hotărârile adunării generale pe propria pagină de internet.</w:t>
      </w:r>
    </w:p>
    <w:p w14:paraId="4920A238" w14:textId="57C2D38D" w:rsidR="0023350A" w:rsidRPr="00847274" w:rsidRDefault="00490946" w:rsidP="00847274">
      <w:pPr>
        <w:spacing w:before="100" w:after="100" w:line="276" w:lineRule="auto"/>
        <w:jc w:val="both"/>
        <w:rPr>
          <w:rFonts w:ascii="Trebuchet MS" w:hAnsi="Trebuchet MS" w:cs="Arial"/>
          <w:sz w:val="22"/>
          <w:szCs w:val="22"/>
          <w:lang w:val="en-US"/>
        </w:rPr>
      </w:pPr>
      <w:bookmarkStart w:id="5" w:name="_Hlk62645786"/>
      <w:r w:rsidRPr="00847274">
        <w:rPr>
          <w:rFonts w:ascii="Trebuchet MS" w:hAnsi="Trebuchet MS" w:cs="Arial"/>
          <w:sz w:val="22"/>
          <w:szCs w:val="22"/>
        </w:rPr>
        <w:t xml:space="preserve"> </w:t>
      </w:r>
      <w:r w:rsidR="006500C9" w:rsidRPr="00847274">
        <w:rPr>
          <w:rFonts w:ascii="Trebuchet MS" w:hAnsi="Trebuchet MS" w:cs="Arial"/>
          <w:sz w:val="22"/>
          <w:szCs w:val="22"/>
        </w:rPr>
        <w:t>(</w:t>
      </w:r>
      <w:r w:rsidR="000F7351" w:rsidRPr="00847274">
        <w:rPr>
          <w:rFonts w:ascii="Trebuchet MS" w:hAnsi="Trebuchet MS" w:cs="Arial"/>
          <w:sz w:val="22"/>
          <w:szCs w:val="22"/>
        </w:rPr>
        <w:t>4</w:t>
      </w:r>
      <w:r w:rsidR="006500C9" w:rsidRPr="00847274">
        <w:rPr>
          <w:rFonts w:ascii="Trebuchet MS" w:hAnsi="Trebuchet MS" w:cs="Arial"/>
          <w:sz w:val="22"/>
          <w:szCs w:val="22"/>
        </w:rPr>
        <w:t xml:space="preserve">) </w:t>
      </w:r>
      <w:r w:rsidR="006500C9" w:rsidRPr="00847274">
        <w:rPr>
          <w:rFonts w:ascii="Trebuchet MS" w:hAnsi="Trebuchet MS" w:cs="Arial"/>
          <w:sz w:val="22"/>
          <w:szCs w:val="22"/>
          <w:lang w:val="en-US"/>
        </w:rPr>
        <w:t>Hotărârile luate de adunarea generală în limitele legii şi ale statutului sunt obligatorii chiar şi pentru membrii asociaţi care nu au luat parte la adunarea generală sau au votat împotrivă.</w:t>
      </w:r>
    </w:p>
    <w:bookmarkEnd w:id="5"/>
    <w:p w14:paraId="418B0D93" w14:textId="2AFA4660" w:rsidR="00937C1A" w:rsidRDefault="001E730F" w:rsidP="00847274">
      <w:pPr>
        <w:spacing w:before="100" w:after="100" w:line="276" w:lineRule="auto"/>
        <w:jc w:val="both"/>
        <w:rPr>
          <w:rFonts w:ascii="Trebuchet MS" w:hAnsi="Trebuchet MS" w:cs="Arial"/>
          <w:sz w:val="22"/>
          <w:szCs w:val="22"/>
          <w:lang w:val="en-US"/>
        </w:rPr>
      </w:pPr>
      <w:r w:rsidRPr="001E730F">
        <w:rPr>
          <w:rFonts w:ascii="Trebuchet MS" w:hAnsi="Trebuchet MS" w:cs="Arial"/>
          <w:sz w:val="22"/>
          <w:szCs w:val="22"/>
          <w:lang w:val="en-US"/>
        </w:rPr>
        <w:t xml:space="preserve">(5) Hotărârile Adunării Generale, contrare legii sau dispoziţiilor cuprinse în Statut, pot fi atacate în justiţie de către asociatul care se consideră vătămat într-un drept al său ori într-un interes legitim printr-o hotărâre a adunării generale a Asociaţiei, dintre cele luate în exercitarea atribuţiilor prevăzute la art. </w:t>
      </w:r>
      <w:proofErr w:type="gramStart"/>
      <w:r w:rsidRPr="001E730F">
        <w:rPr>
          <w:rFonts w:ascii="Trebuchet MS" w:hAnsi="Trebuchet MS" w:cs="Arial"/>
          <w:sz w:val="22"/>
          <w:szCs w:val="22"/>
          <w:lang w:val="en-US"/>
        </w:rPr>
        <w:t>1</w:t>
      </w:r>
      <w:r>
        <w:rPr>
          <w:rFonts w:ascii="Trebuchet MS" w:hAnsi="Trebuchet MS" w:cs="Arial"/>
          <w:sz w:val="22"/>
          <w:szCs w:val="22"/>
          <w:lang w:val="en-US"/>
        </w:rPr>
        <w:t>6</w:t>
      </w:r>
      <w:r w:rsidRPr="001E730F">
        <w:rPr>
          <w:rFonts w:ascii="Trebuchet MS" w:hAnsi="Trebuchet MS" w:cs="Arial"/>
          <w:sz w:val="22"/>
          <w:szCs w:val="22"/>
          <w:lang w:val="en-US"/>
        </w:rPr>
        <w:t xml:space="preserve"> alin.</w:t>
      </w:r>
      <w:proofErr w:type="gramEnd"/>
      <w:r w:rsidRPr="001E730F">
        <w:rPr>
          <w:rFonts w:ascii="Trebuchet MS" w:hAnsi="Trebuchet MS" w:cs="Arial"/>
          <w:sz w:val="22"/>
          <w:szCs w:val="22"/>
          <w:lang w:val="en-US"/>
        </w:rPr>
        <w:t xml:space="preserve"> (2) </w:t>
      </w:r>
      <w:proofErr w:type="gramStart"/>
      <w:r w:rsidRPr="001E730F">
        <w:rPr>
          <w:rFonts w:ascii="Trebuchet MS" w:hAnsi="Trebuchet MS" w:cs="Arial"/>
          <w:sz w:val="22"/>
          <w:szCs w:val="22"/>
          <w:lang w:val="en-US"/>
        </w:rPr>
        <w:t>lit</w:t>
      </w:r>
      <w:proofErr w:type="gramEnd"/>
      <w:r w:rsidRPr="001E730F">
        <w:rPr>
          <w:rFonts w:ascii="Trebuchet MS" w:hAnsi="Trebuchet MS" w:cs="Arial"/>
          <w:sz w:val="22"/>
          <w:szCs w:val="22"/>
          <w:lang w:val="en-US"/>
        </w:rPr>
        <w:t xml:space="preserve">. „j-ff” din prezentul statut, precum și de oricare dintre membrii asociaţi care nu au luat parte la Adunarea Generală sau care au votat împotrivă şi au cerut </w:t>
      </w:r>
      <w:proofErr w:type="gramStart"/>
      <w:r w:rsidRPr="001E730F">
        <w:rPr>
          <w:rFonts w:ascii="Trebuchet MS" w:hAnsi="Trebuchet MS" w:cs="Arial"/>
          <w:sz w:val="22"/>
          <w:szCs w:val="22"/>
          <w:lang w:val="en-US"/>
        </w:rPr>
        <w:t>să</w:t>
      </w:r>
      <w:proofErr w:type="gramEnd"/>
      <w:r w:rsidRPr="001E730F">
        <w:rPr>
          <w:rFonts w:ascii="Trebuchet MS" w:hAnsi="Trebuchet MS" w:cs="Arial"/>
          <w:sz w:val="22"/>
          <w:szCs w:val="22"/>
          <w:lang w:val="en-US"/>
        </w:rPr>
        <w:t xml:space="preserve"> se insereze acestea în procesul-verbal de şedinţă, conform prevederilor legale în vigoare.</w:t>
      </w:r>
    </w:p>
    <w:p w14:paraId="3B32B687" w14:textId="77777777" w:rsidR="001E730F" w:rsidRPr="00847274" w:rsidRDefault="001E730F" w:rsidP="00847274">
      <w:pPr>
        <w:spacing w:before="100" w:after="100" w:line="276" w:lineRule="auto"/>
        <w:jc w:val="both"/>
        <w:rPr>
          <w:rFonts w:ascii="Trebuchet MS" w:hAnsi="Trebuchet MS" w:cs="Arial"/>
          <w:b/>
          <w:sz w:val="22"/>
          <w:szCs w:val="22"/>
          <w:u w:val="single"/>
          <w:lang w:val="ro-RO"/>
        </w:rPr>
      </w:pPr>
    </w:p>
    <w:p w14:paraId="0E5DE7CD" w14:textId="54E1AC5B" w:rsidR="00773F59" w:rsidRPr="001E730F" w:rsidRDefault="00773F59" w:rsidP="001E730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b/>
          <w:lang w:val="ro-RO"/>
        </w:rPr>
      </w:pPr>
      <w:r w:rsidRPr="001E730F">
        <w:rPr>
          <w:rFonts w:ascii="Trebuchet MS" w:hAnsi="Trebuchet MS" w:cs="Arial"/>
          <w:b/>
          <w:lang w:val="ro-RO"/>
        </w:rPr>
        <w:t>Consiliul Director</w:t>
      </w:r>
    </w:p>
    <w:p w14:paraId="5039E377" w14:textId="0F8B46BF" w:rsidR="006500C9" w:rsidRPr="00847274" w:rsidRDefault="008F4BC0" w:rsidP="00847274">
      <w:pPr>
        <w:spacing w:before="100" w:after="100" w:line="276" w:lineRule="auto"/>
        <w:jc w:val="both"/>
        <w:rPr>
          <w:rFonts w:ascii="Trebuchet MS" w:eastAsia="Calibri" w:hAnsi="Trebuchet MS" w:cs="Arial"/>
          <w:iCs/>
          <w:sz w:val="22"/>
          <w:szCs w:val="22"/>
          <w:lang w:val="ro-RO"/>
        </w:rPr>
      </w:pPr>
      <w:r w:rsidRPr="00847274">
        <w:rPr>
          <w:rFonts w:ascii="Trebuchet MS" w:eastAsia="Calibri" w:hAnsi="Trebuchet MS" w:cs="Arial"/>
          <w:b/>
          <w:bCs/>
          <w:iCs/>
          <w:sz w:val="22"/>
          <w:szCs w:val="22"/>
          <w:lang w:val="ro-RO" w:eastAsia="ro-RO"/>
        </w:rPr>
        <w:lastRenderedPageBreak/>
        <w:t>Art.</w:t>
      </w:r>
      <w:r w:rsidR="00937C1A" w:rsidRPr="00847274">
        <w:rPr>
          <w:rFonts w:ascii="Trebuchet MS" w:eastAsia="Calibri" w:hAnsi="Trebuchet MS" w:cs="Arial"/>
          <w:b/>
          <w:bCs/>
          <w:iCs/>
          <w:sz w:val="22"/>
          <w:szCs w:val="22"/>
          <w:lang w:val="ro-RO" w:eastAsia="ro-RO"/>
        </w:rPr>
        <w:t xml:space="preserve"> </w:t>
      </w:r>
      <w:r w:rsidRPr="00847274">
        <w:rPr>
          <w:rFonts w:ascii="Trebuchet MS" w:eastAsia="Calibri" w:hAnsi="Trebuchet MS" w:cs="Arial"/>
          <w:b/>
          <w:bCs/>
          <w:iCs/>
          <w:sz w:val="22"/>
          <w:szCs w:val="22"/>
          <w:lang w:val="ro-RO" w:eastAsia="ro-RO"/>
        </w:rPr>
        <w:t>2</w:t>
      </w:r>
      <w:r w:rsidR="00937C1A" w:rsidRPr="00847274">
        <w:rPr>
          <w:rFonts w:ascii="Trebuchet MS" w:eastAsia="Calibri" w:hAnsi="Trebuchet MS" w:cs="Arial"/>
          <w:b/>
          <w:bCs/>
          <w:iCs/>
          <w:sz w:val="22"/>
          <w:szCs w:val="22"/>
          <w:lang w:val="ro-RO" w:eastAsia="ro-RO"/>
        </w:rPr>
        <w:t>1</w:t>
      </w:r>
      <w:r w:rsidR="004E27C4" w:rsidRPr="00847274">
        <w:rPr>
          <w:rFonts w:ascii="Trebuchet MS" w:eastAsia="Calibri" w:hAnsi="Trebuchet MS" w:cs="Arial"/>
          <w:b/>
          <w:bCs/>
          <w:iCs/>
          <w:sz w:val="22"/>
          <w:szCs w:val="22"/>
          <w:lang w:val="ro-RO" w:eastAsia="ro-RO"/>
        </w:rPr>
        <w:t>.</w:t>
      </w:r>
      <w:r w:rsidR="006500C9" w:rsidRPr="00847274">
        <w:rPr>
          <w:rFonts w:ascii="Trebuchet MS" w:eastAsia="Calibri" w:hAnsi="Trebuchet MS" w:cs="Arial"/>
          <w:iCs/>
          <w:sz w:val="22"/>
          <w:szCs w:val="22"/>
          <w:lang w:val="ro-RO" w:eastAsia="ro-RO"/>
        </w:rPr>
        <w:t xml:space="preserve"> </w:t>
      </w:r>
      <w:r w:rsidRPr="00847274">
        <w:rPr>
          <w:rFonts w:ascii="Trebuchet MS" w:eastAsia="Calibri" w:hAnsi="Trebuchet MS" w:cs="Arial"/>
          <w:iCs/>
          <w:sz w:val="22"/>
          <w:szCs w:val="22"/>
          <w:lang w:val="ro-RO" w:eastAsia="ro-RO"/>
        </w:rPr>
        <w:t xml:space="preserve">(1) </w:t>
      </w:r>
      <w:r w:rsidRPr="00847274">
        <w:rPr>
          <w:rFonts w:ascii="Trebuchet MS" w:eastAsia="Calibri" w:hAnsi="Trebuchet MS" w:cs="Arial"/>
          <w:iCs/>
          <w:sz w:val="22"/>
          <w:szCs w:val="22"/>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14:paraId="57D82219" w14:textId="44CA6713" w:rsidR="0023350A" w:rsidRPr="00847274" w:rsidRDefault="008913FD" w:rsidP="00847274">
      <w:pPr>
        <w:spacing w:before="100" w:after="100" w:line="276" w:lineRule="auto"/>
        <w:jc w:val="both"/>
        <w:rPr>
          <w:rFonts w:ascii="Trebuchet MS" w:eastAsia="Calibri" w:hAnsi="Trebuchet MS" w:cs="Arial"/>
          <w:iCs/>
          <w:sz w:val="22"/>
          <w:szCs w:val="22"/>
          <w:lang w:val="ro-RO"/>
        </w:rPr>
      </w:pPr>
      <w:r w:rsidRPr="00847274">
        <w:rPr>
          <w:rFonts w:ascii="Trebuchet MS" w:hAnsi="Trebuchet MS" w:cs="Arial"/>
          <w:sz w:val="22"/>
          <w:szCs w:val="22"/>
          <w:lang w:eastAsia="ro-RO"/>
        </w:rPr>
        <w:t xml:space="preserve">    </w:t>
      </w:r>
      <w:r w:rsidR="0023350A" w:rsidRPr="00847274">
        <w:rPr>
          <w:rFonts w:ascii="Trebuchet MS" w:hAnsi="Trebuchet MS" w:cs="Arial"/>
          <w:sz w:val="22"/>
          <w:szCs w:val="22"/>
          <w:lang w:eastAsia="ro-RO"/>
        </w:rPr>
        <w:t xml:space="preserve">(2) Preşedintele Asociaţiei </w:t>
      </w:r>
      <w:proofErr w:type="gramStart"/>
      <w:r w:rsidR="0023350A" w:rsidRPr="00847274">
        <w:rPr>
          <w:rFonts w:ascii="Trebuchet MS" w:hAnsi="Trebuchet MS" w:cs="Arial"/>
          <w:sz w:val="22"/>
          <w:szCs w:val="22"/>
          <w:lang w:eastAsia="ro-RO"/>
        </w:rPr>
        <w:t>este</w:t>
      </w:r>
      <w:proofErr w:type="gramEnd"/>
      <w:r w:rsidR="0023350A" w:rsidRPr="00847274">
        <w:rPr>
          <w:rFonts w:ascii="Trebuchet MS" w:hAnsi="Trebuchet MS" w:cs="Arial"/>
          <w:sz w:val="22"/>
          <w:szCs w:val="22"/>
          <w:lang w:eastAsia="ro-RO"/>
        </w:rPr>
        <w:t xml:space="preserve"> şi preşedinte al </w:t>
      </w:r>
      <w:bookmarkStart w:id="6" w:name="_Hlk61445248"/>
      <w:r w:rsidR="006500C9" w:rsidRPr="00847274">
        <w:rPr>
          <w:rFonts w:ascii="Trebuchet MS" w:hAnsi="Trebuchet MS" w:cs="Arial"/>
          <w:sz w:val="22"/>
          <w:szCs w:val="22"/>
          <w:lang w:eastAsia="ro-RO"/>
        </w:rPr>
        <w:t>C</w:t>
      </w:r>
      <w:r w:rsidR="0023350A" w:rsidRPr="00847274">
        <w:rPr>
          <w:rFonts w:ascii="Trebuchet MS" w:hAnsi="Trebuchet MS" w:cs="Arial"/>
          <w:sz w:val="22"/>
          <w:szCs w:val="22"/>
          <w:lang w:eastAsia="ro-RO"/>
        </w:rPr>
        <w:t xml:space="preserve">onsiliul </w:t>
      </w:r>
      <w:r w:rsidR="006500C9" w:rsidRPr="00847274">
        <w:rPr>
          <w:rFonts w:ascii="Trebuchet MS" w:hAnsi="Trebuchet MS" w:cs="Arial"/>
          <w:sz w:val="22"/>
          <w:szCs w:val="22"/>
          <w:lang w:eastAsia="ro-RO"/>
        </w:rPr>
        <w:t>D</w:t>
      </w:r>
      <w:r w:rsidR="0023350A" w:rsidRPr="00847274">
        <w:rPr>
          <w:rFonts w:ascii="Trebuchet MS" w:hAnsi="Trebuchet MS" w:cs="Arial"/>
          <w:sz w:val="22"/>
          <w:szCs w:val="22"/>
          <w:lang w:eastAsia="ro-RO"/>
        </w:rPr>
        <w:t>irector</w:t>
      </w:r>
      <w:bookmarkEnd w:id="6"/>
      <w:r w:rsidR="0023350A" w:rsidRPr="00847274">
        <w:rPr>
          <w:rFonts w:ascii="Trebuchet MS" w:hAnsi="Trebuchet MS" w:cs="Arial"/>
          <w:sz w:val="22"/>
          <w:szCs w:val="22"/>
          <w:lang w:eastAsia="ro-RO"/>
        </w:rPr>
        <w:t>.</w:t>
      </w:r>
    </w:p>
    <w:p w14:paraId="19A0F911" w14:textId="4B24879C" w:rsidR="0023350A" w:rsidRPr="00847274" w:rsidRDefault="008913FD" w:rsidP="00847274">
      <w:pPr>
        <w:autoSpaceDE w:val="0"/>
        <w:autoSpaceDN w:val="0"/>
        <w:adjustRightInd w:val="0"/>
        <w:spacing w:before="100" w:after="100" w:line="276" w:lineRule="auto"/>
        <w:jc w:val="both"/>
        <w:rPr>
          <w:rFonts w:ascii="Trebuchet MS" w:hAnsi="Trebuchet MS" w:cs="Arial"/>
          <w:sz w:val="22"/>
          <w:szCs w:val="22"/>
        </w:rPr>
      </w:pPr>
      <w:r w:rsidRPr="00847274">
        <w:rPr>
          <w:rFonts w:ascii="Trebuchet MS" w:hAnsi="Trebuchet MS" w:cs="Arial"/>
          <w:sz w:val="22"/>
          <w:szCs w:val="22"/>
          <w:lang w:eastAsia="ro-RO"/>
        </w:rPr>
        <w:t xml:space="preserve">    </w:t>
      </w:r>
      <w:proofErr w:type="gramStart"/>
      <w:r w:rsidR="006500C9" w:rsidRPr="00847274">
        <w:rPr>
          <w:rFonts w:ascii="Trebuchet MS" w:hAnsi="Trebuchet MS" w:cs="Arial"/>
          <w:sz w:val="22"/>
          <w:szCs w:val="22"/>
          <w:lang w:eastAsia="ro-RO"/>
        </w:rPr>
        <w:t xml:space="preserve">(3) </w:t>
      </w:r>
      <w:r w:rsidR="0023350A" w:rsidRPr="00847274">
        <w:rPr>
          <w:rFonts w:ascii="Trebuchet MS" w:hAnsi="Trebuchet MS" w:cs="Arial"/>
          <w:sz w:val="22"/>
          <w:szCs w:val="22"/>
          <w:lang w:eastAsia="ro-RO"/>
        </w:rPr>
        <w:t xml:space="preserve"> </w:t>
      </w:r>
      <w:r w:rsidR="006500C9" w:rsidRPr="00847274">
        <w:rPr>
          <w:rFonts w:ascii="Trebuchet MS" w:hAnsi="Trebuchet MS" w:cs="Arial"/>
          <w:sz w:val="22"/>
          <w:szCs w:val="22"/>
          <w:lang w:eastAsia="ro-RO"/>
        </w:rPr>
        <w:t>Membrii Consiliului Director sunt răspunzători pentru activitatea lor în conformitate cu legislația în vigoare.</w:t>
      </w:r>
      <w:proofErr w:type="gramEnd"/>
    </w:p>
    <w:p w14:paraId="670F6978" w14:textId="77777777" w:rsidR="00030B61" w:rsidRPr="00847274" w:rsidRDefault="00030B6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F965C36" w14:textId="4F738D64" w:rsidR="00B273F7"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en-US"/>
        </w:rPr>
      </w:pPr>
      <w:r w:rsidRPr="00847274">
        <w:rPr>
          <w:rFonts w:ascii="Trebuchet MS" w:hAnsi="Trebuchet MS" w:cs="Arial"/>
          <w:b/>
          <w:sz w:val="22"/>
          <w:szCs w:val="22"/>
          <w:lang w:val="ro-RO"/>
        </w:rPr>
        <w:t>Art. 2</w:t>
      </w:r>
      <w:r w:rsidR="00937C1A"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bookmarkStart w:id="7" w:name="_Hlk62650078"/>
      <w:r w:rsidRPr="00847274">
        <w:rPr>
          <w:rFonts w:ascii="Trebuchet MS" w:hAnsi="Trebuchet MS" w:cs="Arial"/>
          <w:sz w:val="22"/>
          <w:szCs w:val="22"/>
          <w:lang w:val="ro-RO"/>
        </w:rPr>
        <w:t>(1)</w:t>
      </w:r>
      <w:r w:rsidR="004D4D7E" w:rsidRPr="00847274">
        <w:rPr>
          <w:rFonts w:ascii="Trebuchet MS" w:hAnsi="Trebuchet MS" w:cs="Arial"/>
          <w:sz w:val="22"/>
          <w:szCs w:val="22"/>
          <w:lang w:val="ro-RO"/>
        </w:rPr>
        <w:t xml:space="preserve"> </w:t>
      </w:r>
      <w:r w:rsidR="00311F7A" w:rsidRPr="00847274">
        <w:rPr>
          <w:rFonts w:ascii="Trebuchet MS" w:hAnsi="Trebuchet MS" w:cs="Arial"/>
          <w:sz w:val="22"/>
          <w:szCs w:val="22"/>
          <w:lang w:val="ro-RO"/>
        </w:rPr>
        <w:t>Consiliul D</w:t>
      </w:r>
      <w:r w:rsidRPr="00847274">
        <w:rPr>
          <w:rFonts w:ascii="Trebuchet MS" w:hAnsi="Trebuchet MS" w:cs="Arial"/>
          <w:sz w:val="22"/>
          <w:szCs w:val="22"/>
          <w:lang w:val="ro-RO"/>
        </w:rPr>
        <w:t>irector asigură buna implementare a hotărârilor Adunării Generale, asigurând conducerea efectivă a Asociaţiei în scopul furnizării serviciilor de salubrizare a localităţilor, încredinţate şi asigurării funcţionării exploatării şi administrării patrimoniului aferent acestora.</w:t>
      </w:r>
      <w:r w:rsidR="00B273F7" w:rsidRPr="00847274">
        <w:rPr>
          <w:rFonts w:ascii="Trebuchet MS" w:eastAsia="Calibri" w:hAnsi="Trebuchet MS"/>
          <w:sz w:val="22"/>
          <w:szCs w:val="22"/>
          <w:lang w:val="en-US"/>
        </w:rPr>
        <w:t xml:space="preserve"> </w:t>
      </w:r>
    </w:p>
    <w:bookmarkEnd w:id="7"/>
    <w:p w14:paraId="4E9B96C9" w14:textId="1FC6C446" w:rsidR="00CE5F9B"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 Consiliul Director se întruneşte lunar sau ori de câte ori este necesar, la propunerea Preşedintelui Asociaţiei.</w:t>
      </w:r>
    </w:p>
    <w:p w14:paraId="21D033CA" w14:textId="448A205C"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Consiliul </w:t>
      </w:r>
      <w:r w:rsidR="00C10645" w:rsidRPr="00847274">
        <w:rPr>
          <w:rFonts w:ascii="Trebuchet MS" w:hAnsi="Trebuchet MS" w:cs="Arial"/>
          <w:sz w:val="22"/>
          <w:szCs w:val="22"/>
          <w:lang w:val="ro-RO"/>
        </w:rPr>
        <w:t xml:space="preserve">Director </w:t>
      </w:r>
      <w:r w:rsidRPr="00847274">
        <w:rPr>
          <w:rFonts w:ascii="Trebuchet MS" w:hAnsi="Trebuchet MS" w:cs="Arial"/>
          <w:sz w:val="22"/>
          <w:szCs w:val="22"/>
          <w:lang w:val="ro-RO"/>
        </w:rPr>
        <w:t>are următoarele atribuţii:</w:t>
      </w:r>
    </w:p>
    <w:p w14:paraId="4B5F87BA"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aducerea la îndeplinire a hotărârilor Adunării Generale a Asociaţiei;</w:t>
      </w:r>
    </w:p>
    <w:p w14:paraId="2AE6BF04"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execută bugetul de venituri şi cheltuieli şi întocmeşte proiectul bugetului pentru anul următor;</w:t>
      </w:r>
    </w:p>
    <w:p w14:paraId="713AC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integritatea, prezervarea, utilizarea şi exploatarea în condiţii de siguranţă şi eficienţă a infrastructurii tehnico-edilitare aferentă Serviciilor încredinţate;</w:t>
      </w:r>
    </w:p>
    <w:p w14:paraId="778F802F"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14:paraId="57358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urmăreşte, în condiţiile legii recuperarea pagubelor produse asociaţiei de către propriul personal sau de către terţi;</w:t>
      </w:r>
    </w:p>
    <w:p w14:paraId="3C2734CD"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7215EB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crearea unor fonduri speciale necesare pentru reabilitarea, dezvoltarea şi asigurarea funcţionării în condiţii de siguranţă şi eficienţă a infrastructurii tehnico-edilitare aferentă serviciilor</w:t>
      </w:r>
      <w:r w:rsidRPr="00847274">
        <w:rPr>
          <w:rFonts w:ascii="Trebuchet MS" w:hAnsi="Trebuchet MS"/>
          <w:sz w:val="22"/>
          <w:szCs w:val="22"/>
          <w:lang w:val="ro-RO"/>
        </w:rPr>
        <w:t>;</w:t>
      </w:r>
    </w:p>
    <w:p w14:paraId="663B3578"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aprobarea masterpl</w:t>
      </w:r>
      <w:r w:rsidR="00881C00" w:rsidRPr="00847274">
        <w:rPr>
          <w:rFonts w:ascii="Trebuchet MS" w:hAnsi="Trebuchet MS" w:cs="Arial"/>
          <w:sz w:val="22"/>
          <w:szCs w:val="22"/>
          <w:lang w:val="ro-RO"/>
        </w:rPr>
        <w:t>a</w:t>
      </w:r>
      <w:r w:rsidRPr="00847274">
        <w:rPr>
          <w:rFonts w:ascii="Trebuchet MS" w:hAnsi="Trebuchet MS" w:cs="Arial"/>
          <w:sz w:val="22"/>
          <w:szCs w:val="22"/>
          <w:lang w:val="ro-RO"/>
        </w:rPr>
        <w:t xml:space="preserve">n-ului serviciilor comunitare de salubrizare a localităţilor, programe de reparaţii curente şi/sau programe de investiţii pentru reabilitarea, modernizarea şi/sau dezvoltarea infrastructurii tehnico-edilitare aferentă serviciilor furnizate/prestate de Asociaţie, stabileşte prioritizarea acestora şi avizează începerea lucrărilor; </w:t>
      </w:r>
    </w:p>
    <w:p w14:paraId="087F3622"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decide acţionarea în </w:t>
      </w:r>
      <w:r w:rsidR="00B07E76" w:rsidRPr="00847274">
        <w:rPr>
          <w:rFonts w:ascii="Trebuchet MS" w:hAnsi="Trebuchet MS" w:cs="Arial"/>
          <w:sz w:val="22"/>
          <w:szCs w:val="22"/>
          <w:lang w:val="ro-RO"/>
        </w:rPr>
        <w:t>justiţie</w:t>
      </w:r>
      <w:r w:rsidRPr="00847274">
        <w:rPr>
          <w:rFonts w:ascii="Trebuchet MS" w:hAnsi="Trebuchet MS" w:cs="Arial"/>
          <w:sz w:val="22"/>
          <w:szCs w:val="22"/>
          <w:lang w:val="ro-RO"/>
        </w:rPr>
        <w:t xml:space="preserve"> a membrilor asociaţiei vinovaţi de neplata cotelor de contribuţie la bugetul Asociaţiei, timp de mai mult de 90 de zile de la termenul stabilit;</w:t>
      </w:r>
    </w:p>
    <w:p w14:paraId="134C5B4B"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14:paraId="735714C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14:paraId="6EC4E989"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14:paraId="1340257B"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prezintă Adunării Generale un raport de activitate anual, aferent perioadei precedente, precum şi propuneri de îmbunătăţire a acesteia; </w:t>
      </w:r>
    </w:p>
    <w:p w14:paraId="1EEAAB2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să respecte obligaţiile legale în numele şi pe seama Asociaţiei;</w:t>
      </w:r>
    </w:p>
    <w:p w14:paraId="2BB4342F" w14:textId="41DD8125"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bookmarkStart w:id="8" w:name="_Hlk62809079"/>
      <w:r w:rsidRPr="00847274">
        <w:rPr>
          <w:rFonts w:ascii="Trebuchet MS" w:hAnsi="Trebuchet MS" w:cs="Arial"/>
          <w:sz w:val="22"/>
          <w:szCs w:val="22"/>
          <w:lang w:val="ro-RO"/>
        </w:rPr>
        <w:t xml:space="preserve">întocmeşte prin aparatul de specialitate al Asociaţiei </w:t>
      </w:r>
      <w:r w:rsidR="0049612B" w:rsidRPr="00847274">
        <w:rPr>
          <w:rFonts w:ascii="Trebuchet MS" w:hAnsi="Trebuchet MS" w:cs="Arial"/>
          <w:sz w:val="22"/>
          <w:szCs w:val="22"/>
          <w:lang w:val="ro-RO"/>
        </w:rPr>
        <w:t>strategiile</w:t>
      </w:r>
      <w:r w:rsidRPr="00847274">
        <w:rPr>
          <w:rFonts w:ascii="Trebuchet MS" w:hAnsi="Trebuchet MS" w:cs="Arial"/>
          <w:sz w:val="22"/>
          <w:szCs w:val="22"/>
          <w:lang w:val="ro-RO"/>
        </w:rPr>
        <w:t xml:space="preserv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Unităţii de Implem</w:t>
      </w:r>
      <w:r w:rsidR="006F6D98" w:rsidRPr="00847274">
        <w:rPr>
          <w:rFonts w:ascii="Trebuchet MS" w:hAnsi="Trebuchet MS" w:cs="Arial"/>
          <w:sz w:val="22"/>
          <w:szCs w:val="22"/>
          <w:lang w:val="ro-RO"/>
        </w:rPr>
        <w:t xml:space="preserve">entare a Proiectului “Sistem </w:t>
      </w:r>
      <w:r w:rsidRPr="00847274">
        <w:rPr>
          <w:rFonts w:ascii="Trebuchet MS" w:hAnsi="Trebuchet MS" w:cs="Arial"/>
          <w:sz w:val="22"/>
          <w:szCs w:val="22"/>
          <w:lang w:val="ro-RO"/>
        </w:rPr>
        <w:t xml:space="preserve">Integrat </w:t>
      </w:r>
      <w:r w:rsidR="006F6D98" w:rsidRPr="00847274">
        <w:rPr>
          <w:rFonts w:ascii="Trebuchet MS" w:hAnsi="Trebuchet MS" w:cs="Arial"/>
          <w:sz w:val="22"/>
          <w:szCs w:val="22"/>
          <w:lang w:val="ro-RO"/>
        </w:rPr>
        <w:t xml:space="preserve">de Gestiune </w:t>
      </w:r>
      <w:r w:rsidRPr="00847274">
        <w:rPr>
          <w:rFonts w:ascii="Trebuchet MS" w:hAnsi="Trebuchet MS" w:cs="Arial"/>
          <w:sz w:val="22"/>
          <w:szCs w:val="22"/>
          <w:lang w:val="ro-RO"/>
        </w:rPr>
        <w:t xml:space="preserve">a Deşeurilor </w:t>
      </w:r>
      <w:r w:rsidR="007830CD" w:rsidRPr="00847274">
        <w:rPr>
          <w:rFonts w:ascii="Trebuchet MS" w:hAnsi="Trebuchet MS" w:cs="Arial"/>
          <w:sz w:val="22"/>
          <w:szCs w:val="22"/>
          <w:lang w:val="ro-RO"/>
        </w:rPr>
        <w:t>la nivelul</w:t>
      </w:r>
      <w:r w:rsidRPr="00847274">
        <w:rPr>
          <w:rFonts w:ascii="Trebuchet MS" w:hAnsi="Trebuchet MS" w:cs="Arial"/>
          <w:sz w:val="22"/>
          <w:szCs w:val="22"/>
          <w:lang w:val="ro-RO"/>
        </w:rPr>
        <w:t xml:space="preserve"> Judeţul Mureş”</w:t>
      </w:r>
      <w:r w:rsidR="002E46B4" w:rsidRPr="00847274">
        <w:rPr>
          <w:rFonts w:ascii="Trebuchet MS" w:hAnsi="Trebuchet MS" w:cs="Arial"/>
          <w:sz w:val="22"/>
          <w:szCs w:val="22"/>
          <w:lang w:val="ro-RO"/>
        </w:rPr>
        <w:t xml:space="preserve"> (pe toată durata P</w:t>
      </w:r>
      <w:r w:rsidR="0049612B" w:rsidRPr="00847274">
        <w:rPr>
          <w:rFonts w:ascii="Trebuchet MS" w:hAnsi="Trebuchet MS" w:cs="Arial"/>
          <w:sz w:val="22"/>
          <w:szCs w:val="22"/>
          <w:lang w:val="ro-RO"/>
        </w:rPr>
        <w:t>roiectului)</w:t>
      </w:r>
      <w:r w:rsidRPr="00847274">
        <w:rPr>
          <w:rFonts w:ascii="Trebuchet MS" w:hAnsi="Trebuchet MS" w:cs="Arial"/>
          <w:sz w:val="22"/>
          <w:szCs w:val="22"/>
          <w:lang w:val="ro-RO"/>
        </w:rPr>
        <w:t>, a operatorilor, a programelor de mediu, după care se vor supune Adunării Generale spre aprobare.</w:t>
      </w:r>
    </w:p>
    <w:bookmarkEnd w:id="8"/>
    <w:p w14:paraId="3B42BA1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Întocmeşte prin aparatul de specialitate al Asociaţiei  următoarele documente care ulterior vor fi depuse spre aprobare la Adunarea Generală:</w:t>
      </w:r>
    </w:p>
    <w:p w14:paraId="09E9644A"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studii privind modul prin care se deleagă serviciile de gestiune ale activităţilor componente ale Serviciilor privind colectarea deşeurilor, transportul la punctele/staţiile de transfer şi operarea lor, </w:t>
      </w:r>
    </w:p>
    <w:p w14:paraId="59B9283F"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14:paraId="2F49F006"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 orice alte documente necesare în vederea îndeplinirii competenţelor Asociaţiei;</w:t>
      </w:r>
    </w:p>
    <w:p w14:paraId="4211B27E" w14:textId="77777777" w:rsidR="002C5C0E" w:rsidRPr="00847274" w:rsidRDefault="008F4BC0"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olor w:val="000000"/>
          <w:spacing w:val="-1"/>
          <w:sz w:val="22"/>
          <w:szCs w:val="22"/>
          <w:lang w:val="ro-RO"/>
        </w:rPr>
        <w:t>q)</w:t>
      </w:r>
      <w:r w:rsidRPr="00847274">
        <w:rPr>
          <w:rFonts w:ascii="Trebuchet MS" w:hAnsi="Trebuchet MS"/>
          <w:i/>
          <w:spacing w:val="-1"/>
          <w:sz w:val="22"/>
          <w:szCs w:val="22"/>
        </w:rPr>
        <w:t xml:space="preserve"> </w:t>
      </w:r>
      <w:r w:rsidRPr="00847274">
        <w:rPr>
          <w:rFonts w:ascii="Trebuchet MS" w:hAnsi="Trebuchet MS" w:cs="Arial"/>
          <w:iCs/>
          <w:spacing w:val="-1"/>
          <w:sz w:val="22"/>
          <w:szCs w:val="22"/>
        </w:rPr>
        <w:t>propune înfiinţarea unui aparat de specialitate pentru realizarea obiectivelor asociaţiei, finanţat din resursele acesteia  şi organigrama, respectiv stabileşte cuantumul salariilor, indemnizaţiilor şi premiilor pentru personalul aparatului de specialitate cu respectarea politicii de personal aprobate de Adunarea generală a Asociaţiei şi ţinând cont de bugetul aprobat de aceasta”.</w:t>
      </w:r>
    </w:p>
    <w:p w14:paraId="2E03F78F" w14:textId="77777777" w:rsidR="00E32675" w:rsidRPr="00847274" w:rsidRDefault="0023350A"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s="Arial"/>
          <w:sz w:val="22"/>
          <w:szCs w:val="22"/>
          <w:lang w:val="ro-RO"/>
        </w:rPr>
        <w:t>r)</w:t>
      </w:r>
      <w:r w:rsidR="002C5C0E" w:rsidRPr="00847274">
        <w:rPr>
          <w:rFonts w:ascii="Trebuchet MS" w:hAnsi="Trebuchet MS" w:cs="Arial"/>
          <w:color w:val="FF0000"/>
          <w:sz w:val="22"/>
          <w:szCs w:val="22"/>
          <w:lang w:val="ro-RO"/>
        </w:rPr>
        <w:t xml:space="preserve"> </w:t>
      </w:r>
      <w:r w:rsidR="00773F59" w:rsidRPr="00847274">
        <w:rPr>
          <w:rFonts w:ascii="Trebuchet MS" w:hAnsi="Trebuchet MS" w:cs="Arial"/>
          <w:sz w:val="22"/>
          <w:szCs w:val="22"/>
          <w:lang w:val="ro-RO"/>
        </w:rPr>
        <w:t>să îndeplinească toate celelalte obligaţii menţionate în cadrul Statutului sau cele stabilite de către Adunarea Generală.</w:t>
      </w:r>
    </w:p>
    <w:p w14:paraId="053ACDCB" w14:textId="77777777" w:rsidR="00937C1A" w:rsidRPr="00847274" w:rsidRDefault="0023350A" w:rsidP="00847274">
      <w:pPr>
        <w:spacing w:before="100" w:after="100" w:line="276" w:lineRule="auto"/>
        <w:ind w:left="270" w:hanging="270"/>
        <w:jc w:val="both"/>
        <w:rPr>
          <w:rFonts w:ascii="Trebuchet MS" w:hAnsi="Trebuchet MS" w:cs="Arial"/>
          <w:sz w:val="22"/>
          <w:szCs w:val="22"/>
          <w:lang w:eastAsia="ro-RO"/>
        </w:rPr>
      </w:pPr>
      <w:bookmarkStart w:id="9" w:name="_Hlk62650262"/>
      <w:r w:rsidRPr="00847274">
        <w:rPr>
          <w:rFonts w:ascii="Trebuchet MS" w:hAnsi="Trebuchet MS" w:cs="Arial"/>
          <w:sz w:val="22"/>
          <w:szCs w:val="22"/>
          <w:lang w:val="ro-RO"/>
        </w:rPr>
        <w:t>s)</w:t>
      </w:r>
      <w:r w:rsidRPr="00847274">
        <w:rPr>
          <w:rFonts w:ascii="Trebuchet MS" w:hAnsi="Trebuchet MS" w:cs="Arial"/>
          <w:sz w:val="22"/>
          <w:szCs w:val="22"/>
          <w:lang w:eastAsia="ro-RO"/>
        </w:rPr>
        <w:t xml:space="preserve"> </w:t>
      </w:r>
      <w:bookmarkStart w:id="10" w:name="_Hlk62122697"/>
      <w:bookmarkStart w:id="11" w:name="_Hlk62400660"/>
      <w:r w:rsidRPr="00847274">
        <w:rPr>
          <w:rFonts w:ascii="Trebuchet MS" w:hAnsi="Trebuchet MS" w:cs="Arial"/>
          <w:sz w:val="22"/>
          <w:szCs w:val="22"/>
          <w:lang w:eastAsia="ro-RO"/>
        </w:rPr>
        <w:t xml:space="preserve">aprobă actele </w:t>
      </w:r>
      <w:bookmarkEnd w:id="9"/>
      <w:bookmarkEnd w:id="10"/>
      <w:bookmarkEnd w:id="11"/>
      <w:r w:rsidR="00937C1A" w:rsidRPr="00847274">
        <w:rPr>
          <w:rFonts w:ascii="Trebuchet MS" w:hAnsi="Trebuchet MS" w:cs="Arial"/>
          <w:sz w:val="22"/>
          <w:szCs w:val="22"/>
          <w:lang w:eastAsia="ro-RO"/>
        </w:rPr>
        <w:t>juridice ce vor fi încheiate de Asociaţie în nume propriu, cu o valoare cuprinsă în intervalul 20.000 – 50.000 EUR;</w:t>
      </w:r>
    </w:p>
    <w:p w14:paraId="6410D39E" w14:textId="6189BC06" w:rsidR="008F4BC0"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z w:val="22"/>
          <w:szCs w:val="22"/>
          <w:lang w:eastAsia="ro-RO"/>
        </w:rPr>
        <w:t>t</w:t>
      </w:r>
      <w:r w:rsidR="008F4BC0" w:rsidRPr="00847274">
        <w:rPr>
          <w:rFonts w:ascii="Trebuchet MS" w:hAnsi="Trebuchet MS" w:cs="Arial"/>
          <w:sz w:val="22"/>
          <w:szCs w:val="22"/>
          <w:lang w:eastAsia="ro-RO"/>
        </w:rPr>
        <w:t>)</w:t>
      </w:r>
      <w:r w:rsidR="008F4BC0" w:rsidRPr="00847274">
        <w:rPr>
          <w:rFonts w:ascii="Trebuchet MS" w:hAnsi="Trebuchet MS" w:cs="Arial"/>
          <w:spacing w:val="-1"/>
          <w:sz w:val="22"/>
          <w:szCs w:val="22"/>
          <w:lang w:val="ro-RO"/>
        </w:rPr>
        <w:t xml:space="preserve"> </w:t>
      </w:r>
      <w:proofErr w:type="gramStart"/>
      <w:r w:rsidR="008F4BC0" w:rsidRPr="00847274">
        <w:rPr>
          <w:rFonts w:ascii="Trebuchet MS" w:hAnsi="Trebuchet MS" w:cs="Arial"/>
          <w:spacing w:val="-1"/>
          <w:sz w:val="22"/>
          <w:szCs w:val="22"/>
        </w:rPr>
        <w:t>propune</w:t>
      </w:r>
      <w:proofErr w:type="gramEnd"/>
      <w:r w:rsidR="008F4BC0" w:rsidRPr="00847274">
        <w:rPr>
          <w:rFonts w:ascii="Trebuchet MS" w:hAnsi="Trebuchet MS" w:cs="Arial"/>
          <w:spacing w:val="-1"/>
          <w:sz w:val="22"/>
          <w:szCs w:val="22"/>
        </w:rPr>
        <w:t xml:space="preserve"> atât membrii colectivului de coordonare şi supervizare, cât şi comisia de evaluare a ofertelor pentru atribuirea fiecărui contract de concesiune de lucrări publice sau de concesiune de servicii, în condiţiile legislaţiei în vigoare</w:t>
      </w:r>
      <w:r w:rsidR="002C5C0E" w:rsidRPr="00847274">
        <w:rPr>
          <w:rFonts w:ascii="Trebuchet MS" w:hAnsi="Trebuchet MS" w:cs="Arial"/>
          <w:spacing w:val="-1"/>
          <w:sz w:val="22"/>
          <w:szCs w:val="22"/>
        </w:rPr>
        <w:t>.</w:t>
      </w:r>
    </w:p>
    <w:p w14:paraId="289D8E05" w14:textId="051B758F"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u)</w:t>
      </w:r>
      <w:r w:rsidRPr="00847274">
        <w:rPr>
          <w:rFonts w:ascii="Trebuchet MS" w:hAnsi="Trebuchet MS"/>
          <w:sz w:val="22"/>
          <w:szCs w:val="22"/>
        </w:rPr>
        <w:t xml:space="preserve"> </w:t>
      </w:r>
      <w:proofErr w:type="gramStart"/>
      <w:r w:rsidRPr="00847274">
        <w:rPr>
          <w:rFonts w:ascii="Trebuchet MS" w:hAnsi="Trebuchet MS" w:cs="Arial"/>
          <w:spacing w:val="-1"/>
          <w:sz w:val="22"/>
          <w:szCs w:val="22"/>
        </w:rPr>
        <w:t>aplică</w:t>
      </w:r>
      <w:proofErr w:type="gramEnd"/>
      <w:r w:rsidRPr="00847274">
        <w:rPr>
          <w:rFonts w:ascii="Trebuchet MS" w:hAnsi="Trebuchet MS" w:cs="Arial"/>
          <w:spacing w:val="-1"/>
          <w:sz w:val="22"/>
          <w:szCs w:val="22"/>
        </w:rPr>
        <w:t xml:space="preserve"> măsurile coercitive, corective și penalitățile prevăzute de contractele încheiate între Asociație și operatori;</w:t>
      </w:r>
    </w:p>
    <w:p w14:paraId="3F5E1116"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w:t>
      </w:r>
      <w:r w:rsidRPr="00847274">
        <w:rPr>
          <w:rFonts w:ascii="Trebuchet MS" w:hAnsi="Trebuchet MS" w:cs="Arial"/>
          <w:spacing w:val="-1"/>
          <w:sz w:val="22"/>
          <w:szCs w:val="22"/>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6C24679"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lastRenderedPageBreak/>
        <w:t>w)</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consultă</w:t>
      </w:r>
      <w:proofErr w:type="gramEnd"/>
      <w:r w:rsidRPr="00847274">
        <w:rPr>
          <w:rFonts w:ascii="Trebuchet MS" w:hAnsi="Trebuchet MS" w:cs="Arial"/>
          <w:spacing w:val="-1"/>
          <w:sz w:val="22"/>
          <w:szCs w:val="22"/>
        </w:rPr>
        <w:t xml:space="preserve"> asociaţiile utilizatorilor în vederea stabilirii politicilor şi strategiilor locale şi a modalităţilor de organizare şi funcţionare a serviciilor;</w:t>
      </w:r>
    </w:p>
    <w:p w14:paraId="36163C64"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x)</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informează</w:t>
      </w:r>
      <w:proofErr w:type="gramEnd"/>
      <w:r w:rsidRPr="00847274">
        <w:rPr>
          <w:rFonts w:ascii="Trebuchet MS" w:hAnsi="Trebuchet MS" w:cs="Arial"/>
          <w:spacing w:val="-1"/>
          <w:sz w:val="22"/>
          <w:szCs w:val="22"/>
        </w:rPr>
        <w:t xml:space="preserve"> periodic utilizatorii asupra stării serviciilor de utilităţi publice şi asupra politicilor de dezvoltare a acestora;</w:t>
      </w:r>
    </w:p>
    <w:p w14:paraId="0E179728"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y)</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mediază</w:t>
      </w:r>
      <w:proofErr w:type="gramEnd"/>
      <w:r w:rsidRPr="00847274">
        <w:rPr>
          <w:rFonts w:ascii="Trebuchet MS" w:hAnsi="Trebuchet MS" w:cs="Arial"/>
          <w:spacing w:val="-1"/>
          <w:sz w:val="22"/>
          <w:szCs w:val="22"/>
        </w:rPr>
        <w:t xml:space="preserve">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3A0E904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z)</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monitorizează</w:t>
      </w:r>
      <w:proofErr w:type="gramEnd"/>
      <w:r w:rsidRPr="00847274">
        <w:rPr>
          <w:rFonts w:ascii="Trebuchet MS" w:hAnsi="Trebuchet MS" w:cs="Arial"/>
          <w:spacing w:val="-1"/>
          <w:sz w:val="22"/>
          <w:szCs w:val="22"/>
        </w:rPr>
        <w:t xml:space="preserve"> şi controlează modul de respectare a obligaţiilor şi responsabilităţilor asumate de operatori prin contractele de delegare a gestiunii cu privire la:  </w:t>
      </w:r>
    </w:p>
    <w:p w14:paraId="5BC2D1B5"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i</w:t>
      </w:r>
      <w:proofErr w:type="gramEnd"/>
      <w:r w:rsidRPr="00847274">
        <w:rPr>
          <w:rFonts w:ascii="Trebuchet MS" w:hAnsi="Trebuchet MS" w:cs="Arial"/>
          <w:spacing w:val="-1"/>
          <w:sz w:val="22"/>
          <w:szCs w:val="22"/>
        </w:rPr>
        <w:t>.</w:t>
      </w:r>
      <w:r w:rsidRPr="00847274">
        <w:rPr>
          <w:rFonts w:ascii="Trebuchet MS" w:hAnsi="Trebuchet MS" w:cs="Arial"/>
          <w:spacing w:val="-1"/>
          <w:sz w:val="22"/>
          <w:szCs w:val="22"/>
        </w:rPr>
        <w:tab/>
        <w:t>respectarea indicatorilor de performanță, cazurile de aplicarea a penalităților, sancțiunilor și contravențiilor, inclusiv în relația cu utilizatorii;</w:t>
      </w:r>
    </w:p>
    <w:p w14:paraId="5BF3F0A2"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ii.</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ajustarea</w:t>
      </w:r>
      <w:proofErr w:type="gramEnd"/>
      <w:r w:rsidRPr="00847274">
        <w:rPr>
          <w:rFonts w:ascii="Trebuchet MS" w:hAnsi="Trebuchet MS" w:cs="Arial"/>
          <w:spacing w:val="-1"/>
          <w:sz w:val="22"/>
          <w:szCs w:val="22"/>
        </w:rPr>
        <w:t xml:space="preserve"> periodică a tarifelor conform formulelor de ajustare negociate la încheierea contractelor de delegare a gestiunii;</w:t>
      </w:r>
    </w:p>
    <w:p w14:paraId="38635590"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iii.</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respectarea</w:t>
      </w:r>
      <w:proofErr w:type="gramEnd"/>
      <w:r w:rsidRPr="00847274">
        <w:rPr>
          <w:rFonts w:ascii="Trebuchet MS" w:hAnsi="Trebuchet MS" w:cs="Arial"/>
          <w:spacing w:val="-1"/>
          <w:sz w:val="22"/>
          <w:szCs w:val="22"/>
        </w:rPr>
        <w:t xml:space="preserve"> Legii concurenţei nr. 21/1996, republicată;</w:t>
      </w:r>
    </w:p>
    <w:p w14:paraId="55D63F91"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iv.</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exploatarea</w:t>
      </w:r>
      <w:proofErr w:type="gramEnd"/>
      <w:r w:rsidRPr="00847274">
        <w:rPr>
          <w:rFonts w:ascii="Trebuchet MS" w:hAnsi="Trebuchet MS" w:cs="Arial"/>
          <w:spacing w:val="-1"/>
          <w:sz w:val="22"/>
          <w:szCs w:val="22"/>
        </w:rPr>
        <w:t xml:space="preserve"> eficientă şi în condiţii de siguranţă a sistemelor de utilităţi publice sau a altor bunuri aparţinând patrimoniului public şi/sau privat al unităţilor administrativ-teritoriale, afectate serviciilor;</w:t>
      </w:r>
    </w:p>
    <w:p w14:paraId="175177B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v</w:t>
      </w:r>
      <w:proofErr w:type="gramEnd"/>
      <w:r w:rsidRPr="00847274">
        <w:rPr>
          <w:rFonts w:ascii="Trebuchet MS" w:hAnsi="Trebuchet MS" w:cs="Arial"/>
          <w:spacing w:val="-1"/>
          <w:sz w:val="22"/>
          <w:szCs w:val="22"/>
        </w:rPr>
        <w:t>.</w:t>
      </w:r>
      <w:r w:rsidRPr="00847274">
        <w:rPr>
          <w:rFonts w:ascii="Trebuchet MS" w:hAnsi="Trebuchet MS" w:cs="Arial"/>
          <w:spacing w:val="-1"/>
          <w:sz w:val="22"/>
          <w:szCs w:val="22"/>
        </w:rPr>
        <w:tab/>
        <w:t>asigurarea protecţiei mediului şi a domeniului public;</w:t>
      </w:r>
    </w:p>
    <w:p w14:paraId="2B6B743D"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vi.</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asigurarea</w:t>
      </w:r>
      <w:proofErr w:type="gramEnd"/>
      <w:r w:rsidRPr="00847274">
        <w:rPr>
          <w:rFonts w:ascii="Trebuchet MS" w:hAnsi="Trebuchet MS" w:cs="Arial"/>
          <w:spacing w:val="-1"/>
          <w:sz w:val="22"/>
          <w:szCs w:val="22"/>
        </w:rPr>
        <w:t xml:space="preserve"> protecţiei utilizatorilor.</w:t>
      </w:r>
    </w:p>
    <w:p w14:paraId="5853AB2C"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aa) solicită informaţii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3B468150"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bb</w:t>
      </w:r>
      <w:proofErr w:type="gramEnd"/>
      <w:r w:rsidRPr="00847274">
        <w:rPr>
          <w:rFonts w:ascii="Trebuchet MS" w:hAnsi="Trebuchet MS" w:cs="Arial"/>
          <w:spacing w:val="-1"/>
          <w:sz w:val="22"/>
          <w:szCs w:val="22"/>
        </w:rPr>
        <w:t>) invită operatorul pentru audieri, în vederea concilierii diferendelor apărute în relaţia cu utilizatorii serviciilor;</w:t>
      </w:r>
    </w:p>
    <w:p w14:paraId="55D575B4"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 xml:space="preserve">cc) monitorizează şi exercită controlul cu privire la furnizarea/prestarea serviciilor de utilităţi publice şi </w:t>
      </w:r>
      <w:proofErr w:type="gramStart"/>
      <w:r w:rsidRPr="00847274">
        <w:rPr>
          <w:rFonts w:ascii="Trebuchet MS" w:hAnsi="Trebuchet MS" w:cs="Arial"/>
          <w:spacing w:val="-1"/>
          <w:sz w:val="22"/>
          <w:szCs w:val="22"/>
        </w:rPr>
        <w:t>ia</w:t>
      </w:r>
      <w:proofErr w:type="gramEnd"/>
      <w:r w:rsidRPr="00847274">
        <w:rPr>
          <w:rFonts w:ascii="Trebuchet MS" w:hAnsi="Trebuchet MS" w:cs="Arial"/>
          <w:spacing w:val="-1"/>
          <w:sz w:val="22"/>
          <w:szCs w:val="22"/>
        </w:rPr>
        <w:t xml:space="preserve"> măsurile necesare în cazul în care operatorul nu asigură indicatorii de performanţă şi continuitatea serviciilor pentru care s-a obligat;</w:t>
      </w:r>
    </w:p>
    <w:p w14:paraId="242B0BB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dd</w:t>
      </w:r>
      <w:proofErr w:type="gramEnd"/>
      <w:r w:rsidRPr="00847274">
        <w:rPr>
          <w:rFonts w:ascii="Trebuchet MS" w:hAnsi="Trebuchet MS" w:cs="Arial"/>
          <w:spacing w:val="-1"/>
          <w:sz w:val="22"/>
          <w:szCs w:val="22"/>
        </w:rPr>
        <w:t>) asigură un tratament egal pentru toţi operatorii, indiferent de forma de proprietate, de ţara de origine, de organizarea acestora şi de modul de gestiune adoptat;</w:t>
      </w:r>
    </w:p>
    <w:p w14:paraId="5CB53499" w14:textId="0CC8AD96"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ee</w:t>
      </w:r>
      <w:proofErr w:type="gramEnd"/>
      <w:r w:rsidRPr="00847274">
        <w:rPr>
          <w:rFonts w:ascii="Trebuchet MS" w:hAnsi="Trebuchet MS" w:cs="Arial"/>
          <w:spacing w:val="-1"/>
          <w:sz w:val="22"/>
          <w:szCs w:val="22"/>
        </w:rPr>
        <w:t>) asigură un mediu de afaceri concurenţial, transparent şi loial;</w:t>
      </w:r>
    </w:p>
    <w:p w14:paraId="7001F65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ff)</w:t>
      </w:r>
      <w:r w:rsidRPr="00847274">
        <w:rPr>
          <w:rFonts w:ascii="Trebuchet MS" w:hAnsi="Trebuchet MS" w:cs="Arial"/>
          <w:spacing w:val="-1"/>
          <w:sz w:val="22"/>
          <w:szCs w:val="22"/>
        </w:rPr>
        <w:tab/>
        <w:t>respectă angajamentele asumate faţă de operator prin hotărârea de dare în administrare a Serviciilor, respectiv prin clauzele contractuale stabilite prin contractul de delegare a gestiunii Serviciilor;</w:t>
      </w:r>
    </w:p>
    <w:p w14:paraId="04297B51" w14:textId="09693833"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gg</w:t>
      </w:r>
      <w:proofErr w:type="gramEnd"/>
      <w:r w:rsidRPr="00847274">
        <w:rPr>
          <w:rFonts w:ascii="Trebuchet MS" w:hAnsi="Trebuchet MS" w:cs="Arial"/>
          <w:spacing w:val="-1"/>
          <w:sz w:val="22"/>
          <w:szCs w:val="22"/>
        </w:rPr>
        <w:t>) păstrează, în condiţiile legii, confidenţialitatea datelor şi informaţiilor economico-financiare privind activitatea operatorilor, altele decât cele de interes public.</w:t>
      </w:r>
    </w:p>
    <w:p w14:paraId="749338CD" w14:textId="77777777" w:rsidR="008F4BC0" w:rsidRPr="00847274" w:rsidRDefault="008F4BC0" w:rsidP="00847274">
      <w:pPr>
        <w:spacing w:before="100" w:after="100" w:line="276" w:lineRule="auto"/>
        <w:ind w:firstLine="120"/>
        <w:jc w:val="both"/>
        <w:rPr>
          <w:rFonts w:ascii="Trebuchet MS" w:hAnsi="Trebuchet MS" w:cs="Arial"/>
          <w:color w:val="FF0000"/>
          <w:sz w:val="22"/>
          <w:szCs w:val="22"/>
          <w:lang w:val="ro-RO"/>
        </w:rPr>
      </w:pPr>
    </w:p>
    <w:p w14:paraId="4EF6F999" w14:textId="32FAFD2E"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3338DB"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2</w:t>
      </w:r>
      <w:r w:rsidR="003338DB"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3D504C" w:rsidRPr="00847274">
        <w:rPr>
          <w:rFonts w:ascii="Trebuchet MS" w:hAnsi="Trebuchet MS" w:cs="Arial"/>
          <w:b/>
          <w:sz w:val="22"/>
          <w:szCs w:val="22"/>
          <w:lang w:val="ro-RO"/>
        </w:rPr>
        <w:t xml:space="preserve"> </w:t>
      </w:r>
      <w:r w:rsidRPr="00847274">
        <w:rPr>
          <w:rFonts w:ascii="Trebuchet MS" w:hAnsi="Trebuchet MS" w:cs="Arial"/>
          <w:sz w:val="22"/>
          <w:szCs w:val="22"/>
          <w:lang w:val="ro-RO"/>
        </w:rPr>
        <w:t>Membrii Consiliului Director sunt responsabili pentru activitatea pe care o desfăşoară în conformitate cu legislaţia în vigoare.</w:t>
      </w:r>
    </w:p>
    <w:p w14:paraId="6AED9378" w14:textId="77777777" w:rsidR="00B37778" w:rsidRPr="00847274" w:rsidRDefault="00B37778"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9A466C8" w14:textId="69C6F0FA" w:rsidR="009645A0"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3338DB"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9645A0" w:rsidRPr="00847274">
        <w:rPr>
          <w:rFonts w:ascii="Trebuchet MS" w:hAnsi="Trebuchet MS" w:cs="Arial"/>
          <w:sz w:val="22"/>
          <w:szCs w:val="22"/>
          <w:lang w:val="ro-RO"/>
        </w:rPr>
        <w:t>(1) Deciziile Consiliului Director se iau in prezenţa şi cu votul a cel puţin jumătate plus unu din numărul membrilor Consiliului Director.</w:t>
      </w:r>
    </w:p>
    <w:p w14:paraId="34847EA6"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 xml:space="preserve">(2) </w:t>
      </w:r>
      <w:r w:rsidR="003338DB" w:rsidRPr="00847274">
        <w:rPr>
          <w:rFonts w:ascii="Trebuchet MS" w:hAnsi="Trebuchet MS" w:cs="Arial"/>
          <w:sz w:val="22"/>
          <w:szCs w:val="22"/>
          <w:lang w:val="ro-RO"/>
        </w:rPr>
        <w:t>Consiliul Director va desemna dintre salariații din aparatul tehnic al Asociației un secretar de şedinţă care va redacta procesul-verbal al şedinţei. Procesele verbale se semnează de Președintele Asociației și de secretar și se comunică tuturor membrilor Consiliului Director.</w:t>
      </w:r>
    </w:p>
    <w:p w14:paraId="2DBC56D9"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Deciziile consiliului director se consemnează în registru de procese verbale, care se păstrează la sediul Asociaţiei.</w:t>
      </w:r>
    </w:p>
    <w:p w14:paraId="3B09BA7B" w14:textId="77777777"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Ședințele Consiliului Director pot avea loc și prin mijloace electronice de comunicare directă la distanță, iar deciziile Consiliului Director pot fi semnate de Președintele Asociației și de secretar inclusiv cu semnătura electronică extinsă și se comunică tuturor membrilor Consiliului Director. </w:t>
      </w:r>
    </w:p>
    <w:p w14:paraId="04A8C830" w14:textId="5446CBEA"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(5) Modalitatea de desfășurare a ședințelor va fi menționată în convocator. Consiliul Director îşi poate elabora un regulament intern de funcţionare.</w:t>
      </w:r>
    </w:p>
    <w:p w14:paraId="441AF700" w14:textId="77777777" w:rsidR="009645A0" w:rsidRPr="00847274" w:rsidRDefault="009645A0"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trike/>
          <w:sz w:val="22"/>
          <w:szCs w:val="22"/>
          <w:highlight w:val="cyan"/>
          <w:lang w:val="ro-RO"/>
        </w:rPr>
      </w:pPr>
    </w:p>
    <w:p w14:paraId="20387792" w14:textId="31C2682A" w:rsidR="00613275" w:rsidRPr="00597135" w:rsidRDefault="00613275" w:rsidP="00597135">
      <w:pPr>
        <w:pStyle w:val="ListParagraph"/>
        <w:widowControl w:val="0"/>
        <w:numPr>
          <w:ilvl w:val="0"/>
          <w:numId w:val="26"/>
        </w:numPr>
        <w:autoSpaceDE w:val="0"/>
        <w:autoSpaceDN w:val="0"/>
        <w:adjustRightInd w:val="0"/>
        <w:spacing w:before="100" w:after="100"/>
        <w:jc w:val="both"/>
        <w:rPr>
          <w:rFonts w:ascii="Trebuchet MS" w:hAnsi="Trebuchet MS" w:cs="Arial"/>
          <w:b/>
          <w:bCs/>
          <w:lang w:val="ro-RO"/>
        </w:rPr>
      </w:pPr>
      <w:r w:rsidRPr="00597135">
        <w:rPr>
          <w:rFonts w:ascii="Trebuchet MS" w:hAnsi="Trebuchet MS" w:cs="Arial"/>
          <w:b/>
          <w:bCs/>
          <w:lang w:val="ro-RO"/>
        </w:rPr>
        <w:t>Președintele Consiliului Director</w:t>
      </w:r>
    </w:p>
    <w:p w14:paraId="56E0FF13" w14:textId="6AEB3177" w:rsidR="00613275" w:rsidRPr="00847274" w:rsidRDefault="00613275" w:rsidP="00847274">
      <w:pPr>
        <w:widowControl w:val="0"/>
        <w:autoSpaceDE w:val="0"/>
        <w:autoSpaceDN w:val="0"/>
        <w:adjustRightInd w:val="0"/>
        <w:spacing w:before="100" w:after="100" w:line="276" w:lineRule="auto"/>
        <w:jc w:val="both"/>
        <w:rPr>
          <w:rFonts w:ascii="Trebuchet MS" w:hAnsi="Trebuchet MS" w:cs="Arial"/>
          <w:sz w:val="22"/>
          <w:szCs w:val="22"/>
          <w:lang w:val="ro-RO"/>
        </w:rPr>
      </w:pPr>
      <w:bookmarkStart w:id="12" w:name="_Hlk62738856"/>
      <w:r w:rsidRPr="00847274">
        <w:rPr>
          <w:rFonts w:ascii="Trebuchet MS" w:hAnsi="Trebuchet MS" w:cs="Arial"/>
          <w:b/>
          <w:bCs/>
          <w:sz w:val="22"/>
          <w:szCs w:val="22"/>
          <w:lang w:val="ro-RO"/>
        </w:rPr>
        <w:t>Art.</w:t>
      </w:r>
      <w:r w:rsidR="008556A2" w:rsidRPr="00847274">
        <w:rPr>
          <w:rFonts w:ascii="Trebuchet MS" w:hAnsi="Trebuchet MS" w:cs="Arial"/>
          <w:b/>
          <w:bCs/>
          <w:sz w:val="22"/>
          <w:szCs w:val="22"/>
          <w:lang w:val="ro-RO"/>
        </w:rPr>
        <w:t xml:space="preserve"> </w:t>
      </w:r>
      <w:r w:rsidRPr="00847274">
        <w:rPr>
          <w:rFonts w:ascii="Trebuchet MS" w:hAnsi="Trebuchet MS" w:cs="Arial"/>
          <w:b/>
          <w:bCs/>
          <w:sz w:val="22"/>
          <w:szCs w:val="22"/>
          <w:lang w:val="ro-RO"/>
        </w:rPr>
        <w:t>2</w:t>
      </w:r>
      <w:r w:rsidR="00A05A74" w:rsidRPr="00847274">
        <w:rPr>
          <w:rFonts w:ascii="Trebuchet MS" w:hAnsi="Trebuchet MS" w:cs="Arial"/>
          <w:b/>
          <w:bCs/>
          <w:sz w:val="22"/>
          <w:szCs w:val="22"/>
          <w:lang w:val="ro-RO"/>
        </w:rPr>
        <w:t>5</w:t>
      </w:r>
      <w:r w:rsidRPr="00847274">
        <w:rPr>
          <w:rFonts w:ascii="Trebuchet MS" w:hAnsi="Trebuchet MS" w:cs="Arial"/>
          <w:b/>
          <w:bCs/>
          <w:sz w:val="22"/>
          <w:szCs w:val="22"/>
          <w:lang w:val="ro-RO"/>
        </w:rPr>
        <w:t>.</w:t>
      </w:r>
      <w:r w:rsidR="00B542FB" w:rsidRPr="00847274">
        <w:rPr>
          <w:rFonts w:ascii="Trebuchet MS" w:hAnsi="Trebuchet MS" w:cs="Arial"/>
          <w:b/>
          <w:bCs/>
          <w:sz w:val="22"/>
          <w:szCs w:val="22"/>
          <w:lang w:val="ro-RO"/>
        </w:rPr>
        <w:t xml:space="preserve"> </w:t>
      </w:r>
      <w:r w:rsidRPr="00847274">
        <w:rPr>
          <w:rFonts w:ascii="Trebuchet MS" w:hAnsi="Trebuchet MS" w:cs="Arial"/>
          <w:sz w:val="22"/>
          <w:szCs w:val="22"/>
          <w:lang w:val="ro-RO"/>
        </w:rPr>
        <w:t xml:space="preserve">(1) Preşedintele consiliului director este </w:t>
      </w:r>
      <w:r w:rsidR="00D27E71" w:rsidRPr="00847274">
        <w:rPr>
          <w:rFonts w:ascii="Trebuchet MS" w:hAnsi="Trebuchet MS" w:cs="Arial"/>
          <w:sz w:val="22"/>
          <w:szCs w:val="22"/>
          <w:lang w:val="ro-RO"/>
        </w:rPr>
        <w:t>și președintele</w:t>
      </w:r>
      <w:r w:rsidRPr="00847274">
        <w:rPr>
          <w:rFonts w:ascii="Trebuchet MS" w:hAnsi="Trebuchet MS" w:cs="Arial"/>
          <w:sz w:val="22"/>
          <w:szCs w:val="22"/>
          <w:lang w:val="ro-RO"/>
        </w:rPr>
        <w:t xml:space="preserve"> Asociaţi</w:t>
      </w:r>
      <w:r w:rsidR="00D27E71" w:rsidRPr="00847274">
        <w:rPr>
          <w:rFonts w:ascii="Trebuchet MS" w:hAnsi="Trebuchet MS" w:cs="Arial"/>
          <w:sz w:val="22"/>
          <w:szCs w:val="22"/>
          <w:lang w:val="ro-RO"/>
        </w:rPr>
        <w:t>ei</w:t>
      </w:r>
      <w:r w:rsidRPr="00847274">
        <w:rPr>
          <w:rFonts w:ascii="Trebuchet MS" w:hAnsi="Trebuchet MS" w:cs="Arial"/>
          <w:sz w:val="22"/>
          <w:szCs w:val="22"/>
          <w:lang w:val="ro-RO"/>
        </w:rPr>
        <w:t xml:space="preserve">, </w:t>
      </w:r>
      <w:r w:rsidR="00D27E71" w:rsidRPr="00847274">
        <w:rPr>
          <w:rFonts w:ascii="Trebuchet MS" w:hAnsi="Trebuchet MS" w:cs="Arial"/>
          <w:sz w:val="22"/>
          <w:szCs w:val="22"/>
          <w:lang w:val="ro-RO"/>
        </w:rPr>
        <w:t xml:space="preserve">pe care o reprezintă în raporturile cu autoritățile deliberative și executive membre, </w:t>
      </w:r>
      <w:r w:rsidR="009862F2" w:rsidRPr="00847274">
        <w:rPr>
          <w:rFonts w:ascii="Trebuchet MS" w:hAnsi="Trebuchet MS" w:cs="Arial"/>
          <w:sz w:val="22"/>
          <w:szCs w:val="22"/>
          <w:lang w:val="ro-RO"/>
        </w:rPr>
        <w:t>cu autoritățile administrației publice centrale și locale, cu instituțiile publice, precum și celelalte persoane fizice sau juridice cu care Asociația are relații. Președintele angajează Asociația, prin semnătura sa, în relațiile acesteia cu terții;</w:t>
      </w:r>
    </w:p>
    <w:p w14:paraId="7F672864" w14:textId="2D8C8D0D" w:rsidR="009862F2" w:rsidRPr="00847274" w:rsidRDefault="009862F2" w:rsidP="00847274">
      <w:pPr>
        <w:widowControl w:val="0"/>
        <w:autoSpaceDE w:val="0"/>
        <w:autoSpaceDN w:val="0"/>
        <w:adjustRightInd w:val="0"/>
        <w:spacing w:before="100" w:after="100" w:line="276" w:lineRule="auto"/>
        <w:jc w:val="both"/>
        <w:rPr>
          <w:rFonts w:ascii="Trebuchet MS" w:hAnsi="Trebuchet MS" w:cs="Arial"/>
          <w:strike/>
          <w:sz w:val="22"/>
          <w:szCs w:val="22"/>
          <w:lang w:val="ro-RO"/>
        </w:rPr>
      </w:pPr>
      <w:r w:rsidRPr="00847274">
        <w:rPr>
          <w:rFonts w:ascii="Trebuchet MS" w:hAnsi="Trebuchet MS" w:cs="Arial"/>
          <w:sz w:val="22"/>
          <w:szCs w:val="22"/>
          <w:lang w:val="ro-RO"/>
        </w:rPr>
        <w:t>(2) Preşedintele consiliului director acționează operativ prin intermediul aparatului tehnic al Asociației pentru îndeplinirea obiectivelor și scopurilor Asociației</w:t>
      </w:r>
      <w:r w:rsidR="00B542FB" w:rsidRPr="00847274">
        <w:rPr>
          <w:rFonts w:ascii="Trebuchet MS" w:hAnsi="Trebuchet MS" w:cs="Arial"/>
          <w:sz w:val="22"/>
          <w:szCs w:val="22"/>
          <w:lang w:val="ro-RO"/>
        </w:rPr>
        <w:t>.</w:t>
      </w:r>
    </w:p>
    <w:p w14:paraId="10A65CDD" w14:textId="040BF156" w:rsidR="00613275" w:rsidRPr="00847274" w:rsidRDefault="00613275"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862F2" w:rsidRPr="00847274">
        <w:rPr>
          <w:rFonts w:ascii="Trebuchet MS" w:hAnsi="Trebuchet MS" w:cs="Arial"/>
          <w:sz w:val="22"/>
          <w:szCs w:val="22"/>
          <w:lang w:val="ro-RO"/>
        </w:rPr>
        <w:t>3</w:t>
      </w:r>
      <w:r w:rsidRPr="00847274">
        <w:rPr>
          <w:rFonts w:ascii="Trebuchet MS" w:hAnsi="Trebuchet MS" w:cs="Arial"/>
          <w:sz w:val="22"/>
          <w:szCs w:val="22"/>
          <w:lang w:val="ro-RO"/>
        </w:rPr>
        <w:t xml:space="preserve">) </w:t>
      </w:r>
      <w:bookmarkStart w:id="13" w:name="_Hlk62132696"/>
      <w:r w:rsidRPr="00847274">
        <w:rPr>
          <w:rFonts w:ascii="Trebuchet MS" w:hAnsi="Trebuchet MS" w:cs="Arial"/>
          <w:sz w:val="22"/>
          <w:szCs w:val="22"/>
          <w:lang w:val="ro-RO"/>
        </w:rPr>
        <w:t xml:space="preserve">Preşedintele consiliului director </w:t>
      </w:r>
      <w:bookmarkEnd w:id="13"/>
      <w:r w:rsidRPr="00847274">
        <w:rPr>
          <w:rFonts w:ascii="Trebuchet MS" w:hAnsi="Trebuchet MS" w:cs="Arial"/>
          <w:sz w:val="22"/>
          <w:szCs w:val="22"/>
          <w:lang w:val="ro-RO"/>
        </w:rPr>
        <w:t>are următoarele atribuţii:</w:t>
      </w:r>
    </w:p>
    <w:p w14:paraId="59453F68" w14:textId="13F01F02" w:rsidR="00613275" w:rsidRPr="00847274" w:rsidRDefault="00613275" w:rsidP="00847274">
      <w:pPr>
        <w:autoSpaceDE w:val="0"/>
        <w:autoSpaceDN w:val="0"/>
        <w:adjustRightInd w:val="0"/>
        <w:spacing w:before="100" w:after="100" w:line="276" w:lineRule="auto"/>
        <w:ind w:firstLine="720"/>
        <w:jc w:val="both"/>
        <w:rPr>
          <w:rFonts w:ascii="Trebuchet MS" w:hAnsi="Trebuchet MS" w:cs="Arial"/>
          <w:sz w:val="22"/>
          <w:szCs w:val="22"/>
          <w:lang w:val="ro-RO"/>
        </w:rPr>
      </w:pPr>
      <w:bookmarkStart w:id="14" w:name="_Hlk62809476"/>
      <w:r w:rsidRPr="00847274">
        <w:rPr>
          <w:rFonts w:ascii="Trebuchet MS" w:hAnsi="Trebuchet MS" w:cs="Arial"/>
          <w:sz w:val="22"/>
          <w:szCs w:val="22"/>
          <w:lang w:val="ro-RO"/>
        </w:rPr>
        <w:t xml:space="preserve">A. asigură managementul </w:t>
      </w:r>
      <w:r w:rsidR="002E0C12" w:rsidRPr="00847274">
        <w:rPr>
          <w:rFonts w:ascii="Trebuchet MS" w:hAnsi="Trebuchet MS" w:cs="Arial"/>
          <w:sz w:val="22"/>
          <w:szCs w:val="22"/>
          <w:lang w:val="ro-RO"/>
        </w:rPr>
        <w:t>general</w:t>
      </w:r>
      <w:r w:rsidRPr="00847274">
        <w:rPr>
          <w:rFonts w:ascii="Trebuchet MS" w:hAnsi="Trebuchet MS" w:cs="Arial"/>
          <w:sz w:val="22"/>
          <w:szCs w:val="22"/>
          <w:lang w:val="ro-RO"/>
        </w:rPr>
        <w:t xml:space="preserve"> al Asociaţiei prin:</w:t>
      </w:r>
    </w:p>
    <w:p w14:paraId="4D0482EE"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conducerea și organizarea ședințelor Adunării generale a Asociaților;</w:t>
      </w:r>
    </w:p>
    <w:p w14:paraId="02B475BD"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și conducerea ședințelor Consiliului Director;</w:t>
      </w:r>
    </w:p>
    <w:p w14:paraId="0E759C4B"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Stabilește sarcini și îndrumă activitatea membrilor Consiliului Director;</w:t>
      </w:r>
    </w:p>
    <w:p w14:paraId="37443E13"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FBE174F"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Reprezintă Asociația în raporturile cu autoritățile deliberative și executive membre, cu autoritățile administrației publice centrale și locale, cu instituțiile publice, precum și cu celelalte persoane fizice și juridice cu care Asociația are relații;</w:t>
      </w:r>
    </w:p>
    <w:p w14:paraId="0155E4A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Semnează acte și documente adoptate de organele Asociației;</w:t>
      </w:r>
    </w:p>
    <w:p w14:paraId="25F0F81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Urmărește și asigură ducerea la îndeplinire a hotărârilor, deciziilor, a altor documente și măsuri, stabilite de Adunarea generală și de Consiliul Director.</w:t>
      </w:r>
    </w:p>
    <w:p w14:paraId="2C697730"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Urmăreşte, în condiţiile legii recuperarea pagubelor produse asociaţiei de către propriul personal sau de către terţi;</w:t>
      </w:r>
    </w:p>
    <w:p w14:paraId="78C97FC1"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14:paraId="4D92E28E" w14:textId="32E6DD40" w:rsidR="00FA5900" w:rsidRDefault="00FA5900"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FA5900">
        <w:rPr>
          <w:rFonts w:ascii="Trebuchet MS" w:hAnsi="Trebuchet MS" w:cs="Arial"/>
          <w:lang w:val="ro-RO"/>
        </w:rPr>
        <w:lastRenderedPageBreak/>
        <w:t>Semnează documentele, prin care se aplică măsuri corective, inclusiv coercitive și penalități operatorilor, potrivit art.2</w:t>
      </w:r>
      <w:r w:rsidR="00BB576D">
        <w:rPr>
          <w:rFonts w:ascii="Trebuchet MS" w:hAnsi="Trebuchet MS" w:cs="Arial"/>
          <w:lang w:val="ro-RO"/>
        </w:rPr>
        <w:t>2</w:t>
      </w:r>
      <w:r w:rsidRPr="00FA5900">
        <w:rPr>
          <w:rFonts w:ascii="Trebuchet MS" w:hAnsi="Trebuchet MS" w:cs="Arial"/>
          <w:lang w:val="ro-RO"/>
        </w:rPr>
        <w:t xml:space="preserve"> alin.(2) lit.</w:t>
      </w:r>
      <w:r w:rsidR="00BB576D">
        <w:rPr>
          <w:rFonts w:ascii="Trebuchet MS" w:hAnsi="Trebuchet MS" w:cs="Arial"/>
          <w:lang w:val="ro-RO"/>
        </w:rPr>
        <w:t xml:space="preserve"> „</w:t>
      </w:r>
      <w:r w:rsidRPr="00FA5900">
        <w:rPr>
          <w:rFonts w:ascii="Trebuchet MS" w:hAnsi="Trebuchet MS" w:cs="Arial"/>
          <w:lang w:val="ro-RO"/>
        </w:rPr>
        <w:t>u</w:t>
      </w:r>
      <w:r w:rsidR="00BB576D">
        <w:rPr>
          <w:rFonts w:ascii="Trebuchet MS" w:hAnsi="Trebuchet MS" w:cs="Arial"/>
          <w:lang w:val="ro-RO"/>
        </w:rPr>
        <w:t>”</w:t>
      </w:r>
      <w:r w:rsidRPr="00FA5900">
        <w:rPr>
          <w:rFonts w:ascii="Trebuchet MS" w:hAnsi="Trebuchet MS" w:cs="Arial"/>
          <w:lang w:val="ro-RO"/>
        </w:rPr>
        <w:t xml:space="preserve"> din prezentul statut, în baza informaţiilor solicitate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39437A42" w14:textId="617E755E" w:rsidR="00613275" w:rsidRPr="00847274" w:rsidRDefault="00C7775A"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w:t>
      </w:r>
      <w:r w:rsidR="00613275" w:rsidRPr="00847274">
        <w:rPr>
          <w:rFonts w:ascii="Trebuchet MS" w:hAnsi="Trebuchet MS" w:cs="Arial"/>
          <w:sz w:val="22"/>
          <w:szCs w:val="22"/>
          <w:lang w:val="ro-RO"/>
        </w:rPr>
        <w:t>. îndeplineşte orice alte obligaţii prevăzute de legislaţia în vigoare.</w:t>
      </w:r>
    </w:p>
    <w:p w14:paraId="20F3C64E" w14:textId="3DDE3DD3" w:rsidR="00613275" w:rsidRPr="00847274" w:rsidRDefault="00B542FB" w:rsidP="00FA5900">
      <w:pPr>
        <w:adjustRightInd w:val="0"/>
        <w:spacing w:before="100" w:after="100" w:line="276" w:lineRule="auto"/>
        <w:jc w:val="both"/>
        <w:rPr>
          <w:rFonts w:ascii="Trebuchet MS" w:hAnsi="Trebuchet MS" w:cs="Arial"/>
          <w:sz w:val="22"/>
          <w:szCs w:val="22"/>
          <w:lang w:val="ro-RO" w:bidi="ro-RO"/>
        </w:rPr>
      </w:pPr>
      <w:r w:rsidRPr="00847274">
        <w:rPr>
          <w:rFonts w:ascii="Trebuchet MS" w:hAnsi="Trebuchet MS" w:cs="Arial"/>
          <w:sz w:val="22"/>
          <w:szCs w:val="22"/>
          <w:lang w:val="ro-RO"/>
        </w:rPr>
        <w:t xml:space="preserve">(4) </w:t>
      </w:r>
      <w:bookmarkEnd w:id="14"/>
      <w:r w:rsidR="00A05A74" w:rsidRPr="00847274">
        <w:rPr>
          <w:rFonts w:ascii="Trebuchet MS" w:hAnsi="Trebuchet MS" w:cs="Arial"/>
          <w:sz w:val="22"/>
          <w:szCs w:val="22"/>
          <w:lang w:val="ro-RO" w:bidi="ro-RO"/>
        </w:rPr>
        <w:t>Atribuțiile prevăzute la pct.A lit.</w:t>
      </w:r>
      <w:r w:rsidR="002474FD">
        <w:rPr>
          <w:rFonts w:ascii="Trebuchet MS" w:hAnsi="Trebuchet MS" w:cs="Arial"/>
          <w:sz w:val="22"/>
          <w:szCs w:val="22"/>
          <w:lang w:val="ro-RO" w:bidi="ro-RO"/>
        </w:rPr>
        <w:t xml:space="preserve"> „</w:t>
      </w:r>
      <w:r w:rsidR="00A05A74" w:rsidRPr="00847274">
        <w:rPr>
          <w:rFonts w:ascii="Trebuchet MS" w:hAnsi="Trebuchet MS" w:cs="Arial"/>
          <w:sz w:val="22"/>
          <w:szCs w:val="22"/>
          <w:lang w:val="ro-RO" w:bidi="ro-RO"/>
        </w:rPr>
        <w:t>b-j</w:t>
      </w:r>
      <w:r w:rsidR="002474FD">
        <w:rPr>
          <w:rFonts w:ascii="Trebuchet MS" w:hAnsi="Trebuchet MS" w:cs="Arial"/>
          <w:sz w:val="22"/>
          <w:szCs w:val="22"/>
          <w:lang w:val="ro-RO" w:bidi="ro-RO"/>
        </w:rPr>
        <w:t>”</w:t>
      </w:r>
      <w:r w:rsidR="00A05A74" w:rsidRPr="00847274">
        <w:rPr>
          <w:rFonts w:ascii="Trebuchet MS" w:hAnsi="Trebuchet MS" w:cs="Arial"/>
          <w:sz w:val="22"/>
          <w:szCs w:val="22"/>
          <w:lang w:val="ro-RO" w:bidi="ro-RO"/>
        </w:rPr>
        <w:t xml:space="preserve"> și pct.B sunt delegate Directorului Executiv al Asociației și se realizeazã prin intermediul aparatului tehnic.</w:t>
      </w:r>
    </w:p>
    <w:p w14:paraId="3CD17138" w14:textId="77777777" w:rsidR="00A05A74" w:rsidRPr="00847274" w:rsidRDefault="00A05A74" w:rsidP="00847274">
      <w:pPr>
        <w:adjustRightInd w:val="0"/>
        <w:spacing w:before="100" w:after="100" w:line="276" w:lineRule="auto"/>
        <w:jc w:val="both"/>
        <w:rPr>
          <w:rFonts w:ascii="Trebuchet MS" w:hAnsi="Trebuchet MS" w:cs="Arial"/>
          <w:sz w:val="22"/>
          <w:szCs w:val="22"/>
          <w:highlight w:val="yellow"/>
          <w:lang w:val="ro-RO"/>
        </w:rPr>
      </w:pPr>
    </w:p>
    <w:p w14:paraId="7F5A2CE4" w14:textId="0C27ADE5" w:rsidR="00FC67A1"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bookmarkStart w:id="15" w:name="_Hlk62738588"/>
      <w:bookmarkEnd w:id="12"/>
      <w:r w:rsidRPr="00847274">
        <w:rPr>
          <w:rFonts w:ascii="Trebuchet MS" w:hAnsi="Trebuchet MS" w:cs="Arial"/>
          <w:b/>
          <w:sz w:val="22"/>
          <w:szCs w:val="22"/>
          <w:lang w:val="ro-RO"/>
        </w:rPr>
        <w:t>Art. 2</w:t>
      </w:r>
      <w:r w:rsidR="00A405AF" w:rsidRPr="00847274">
        <w:rPr>
          <w:rFonts w:ascii="Trebuchet MS" w:hAnsi="Trebuchet MS" w:cs="Arial"/>
          <w:b/>
          <w:sz w:val="22"/>
          <w:szCs w:val="22"/>
          <w:lang w:val="ro-RO"/>
        </w:rPr>
        <w:t>6</w:t>
      </w:r>
      <w:r w:rsidRPr="00847274">
        <w:rPr>
          <w:rFonts w:ascii="Trebuchet MS" w:hAnsi="Trebuchet MS" w:cs="Arial"/>
          <w:b/>
          <w:sz w:val="22"/>
          <w:szCs w:val="22"/>
          <w:lang w:val="ro-RO"/>
        </w:rPr>
        <w:t>.</w:t>
      </w:r>
      <w:r w:rsidR="003D504C" w:rsidRPr="00847274">
        <w:rPr>
          <w:rFonts w:ascii="Trebuchet MS" w:hAnsi="Trebuchet MS" w:cs="Arial"/>
          <w:sz w:val="22"/>
          <w:szCs w:val="22"/>
          <w:lang w:val="ro-RO"/>
        </w:rPr>
        <w:t xml:space="preserve"> </w:t>
      </w:r>
      <w:r w:rsidR="007C309A" w:rsidRPr="00847274">
        <w:rPr>
          <w:rFonts w:ascii="Trebuchet MS" w:hAnsi="Trebuchet MS" w:cs="Arial"/>
          <w:sz w:val="22"/>
          <w:szCs w:val="22"/>
          <w:lang w:val="ro-RO"/>
        </w:rPr>
        <w:t xml:space="preserve">(1) </w:t>
      </w:r>
      <w:r w:rsidR="00FC67A1" w:rsidRPr="00847274">
        <w:rPr>
          <w:rFonts w:ascii="Trebuchet MS" w:hAnsi="Trebuchet MS" w:cs="Arial"/>
          <w:sz w:val="22"/>
          <w:szCs w:val="22"/>
          <w:lang w:val="ro-RO"/>
        </w:rPr>
        <w:t>Structura aparatului tehnic al Asociaţiei va fi concepută şi dimensionată în aşa fel încât să asigure îndeplinirea prerogativelor acesteia. În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r w:rsidR="007C309A" w:rsidRPr="00847274">
        <w:rPr>
          <w:rFonts w:ascii="Trebuchet MS" w:hAnsi="Trebuchet MS" w:cs="Arial"/>
          <w:sz w:val="22"/>
          <w:szCs w:val="22"/>
          <w:lang w:val="ro-RO"/>
        </w:rPr>
        <w:t xml:space="preserve">  </w:t>
      </w:r>
    </w:p>
    <w:p w14:paraId="67A1B494" w14:textId="77777777" w:rsidR="00FC67A1" w:rsidRPr="00847274" w:rsidRDefault="007C309A" w:rsidP="0024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FC67A1" w:rsidRPr="00847274">
        <w:rPr>
          <w:rFonts w:ascii="Trebuchet MS" w:hAnsi="Trebuchet MS" w:cs="Arial"/>
          <w:sz w:val="22"/>
          <w:szCs w:val="22"/>
          <w:lang w:val="ro-RO"/>
        </w:rPr>
        <w:t>Consiliul Director va desemna din rândul angajaţilor aparatului tehnic responsabili pentru următoarele domenii:</w:t>
      </w:r>
    </w:p>
    <w:p w14:paraId="6348349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secretariat, asigurat de compartimentul juridic al Asociaţiei, responsabil cu păstrarea registrelor şi a tuturor actelor Asociaţiei;</w:t>
      </w:r>
    </w:p>
    <w:p w14:paraId="75C38CF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performanţa contractelor de delegare a gestiunii Serviciilor;</w:t>
      </w:r>
    </w:p>
    <w:p w14:paraId="7D11F7A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strategiile şi politicile de dezvoltare Serviciilor şi a sistemelor comunitare de utilităţi publice;</w:t>
      </w:r>
    </w:p>
    <w:p w14:paraId="493ABA0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achiziţiile publice.</w:t>
      </w:r>
      <w:r w:rsidR="007C309A" w:rsidRPr="00847274">
        <w:rPr>
          <w:rFonts w:ascii="Trebuchet MS" w:hAnsi="Trebuchet MS" w:cs="Arial"/>
          <w:sz w:val="22"/>
          <w:szCs w:val="22"/>
          <w:lang w:val="ro-RO"/>
        </w:rPr>
        <w:t xml:space="preserve">  </w:t>
      </w:r>
    </w:p>
    <w:p w14:paraId="1A20FF39" w14:textId="2F329FFA" w:rsidR="00FC67A1" w:rsidRPr="00847274" w:rsidRDefault="007C309A"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847274">
        <w:rPr>
          <w:rFonts w:ascii="Trebuchet MS" w:hAnsi="Trebuchet MS" w:cs="Arial"/>
          <w:sz w:val="22"/>
          <w:szCs w:val="22"/>
          <w:lang w:val="ro-RO"/>
        </w:rPr>
        <w:t>(3)</w:t>
      </w:r>
      <w:r w:rsidRPr="00847274">
        <w:rPr>
          <w:rFonts w:ascii="Trebuchet MS" w:hAnsi="Trebuchet MS" w:cs="Arial"/>
          <w:sz w:val="22"/>
          <w:szCs w:val="22"/>
        </w:rPr>
        <w:t xml:space="preserve"> </w:t>
      </w:r>
      <w:bookmarkStart w:id="16" w:name="_Hlk62651501"/>
      <w:r w:rsidR="00FC67A1" w:rsidRPr="00847274">
        <w:rPr>
          <w:rFonts w:ascii="Trebuchet MS" w:hAnsi="Trebuchet MS" w:cs="Arial"/>
          <w:sz w:val="22"/>
          <w:szCs w:val="22"/>
        </w:rPr>
        <w:t xml:space="preserve">Aparatul tehnic va fi condus de un director executiv numit de Consiliul Director ca urmare a promovării concursului de ocupare a funcţiei.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w:t>
      </w:r>
      <w:proofErr w:type="gramStart"/>
      <w:r w:rsidR="00FC67A1" w:rsidRPr="00847274">
        <w:rPr>
          <w:rFonts w:ascii="Trebuchet MS" w:hAnsi="Trebuchet MS" w:cs="Arial"/>
          <w:sz w:val="22"/>
          <w:szCs w:val="22"/>
        </w:rPr>
        <w:t>Membrii aparatului tehnic vor avea statut de salariați ai Asociației</w:t>
      </w:r>
      <w:r w:rsidR="00B06DA7" w:rsidRPr="00847274">
        <w:rPr>
          <w:rFonts w:ascii="Trebuchet MS" w:hAnsi="Trebuchet MS" w:cs="Arial"/>
          <w:sz w:val="22"/>
          <w:szCs w:val="22"/>
        </w:rPr>
        <w:t>.</w:t>
      </w:r>
      <w:proofErr w:type="gramEnd"/>
    </w:p>
    <w:p w14:paraId="2C0495C3" w14:textId="77777777" w:rsidR="00981180" w:rsidRDefault="00981180"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981180">
        <w:rPr>
          <w:rFonts w:ascii="Trebuchet MS" w:hAnsi="Trebuchet MS" w:cs="Arial"/>
          <w:sz w:val="22"/>
          <w:szCs w:val="22"/>
        </w:rPr>
        <w:t>(4) Consiliul Director poate delega directorului executiv al asociației, prin decizie, următoarele atribuții:</w:t>
      </w:r>
    </w:p>
    <w:p w14:paraId="1C7EB6E7" w14:textId="71B0F06E"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 Atribuţii privind managementul financiar al Asociaţiei precum:</w:t>
      </w:r>
    </w:p>
    <w:p w14:paraId="443B819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xml:space="preserve"> gestiunii mijloacelor materiale şi financiare ale Asociaţiei;</w:t>
      </w:r>
    </w:p>
    <w:p w14:paraId="39E7C7F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xml:space="preserve"> sistemului de emitere a facturilor, respectiv de întocmire a listelor lunare de plăţi şi încasări;</w:t>
      </w:r>
    </w:p>
    <w:p w14:paraId="0BEE179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xml:space="preserve"> sistemului de încasare a facturilor lunare de la utilizatori sau, după caz, a cotelor de contribuţie a membrilor asociaţiei la bugetul Asociaţiei;</w:t>
      </w:r>
    </w:p>
    <w:p w14:paraId="480C71D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efectuării plăţilor şi încasărilor lunare către terţi;</w:t>
      </w:r>
    </w:p>
    <w:p w14:paraId="207851D3"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somării restanţierilor şi aplicarea procedurii de recuperare a restanţelor, cu aplicarea penalizărilor aferente;</w:t>
      </w:r>
    </w:p>
    <w:p w14:paraId="42E7C3C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r>
      <w:proofErr w:type="gramStart"/>
      <w:r w:rsidRPr="00847274">
        <w:rPr>
          <w:rFonts w:ascii="Trebuchet MS" w:hAnsi="Trebuchet MS" w:cs="Arial"/>
          <w:sz w:val="22"/>
          <w:szCs w:val="22"/>
        </w:rPr>
        <w:t>calcularea</w:t>
      </w:r>
      <w:proofErr w:type="gramEnd"/>
      <w:r w:rsidRPr="00847274">
        <w:rPr>
          <w:rFonts w:ascii="Trebuchet MS" w:hAnsi="Trebuchet MS" w:cs="Arial"/>
          <w:sz w:val="22"/>
          <w:szCs w:val="22"/>
        </w:rPr>
        <w:t xml:space="preserve"> şi încasarea penalizărilor conform sistemului aprobat de Adunarea Generală a Asociaţiei şi declanşarea procedurilor de executare silită în cazul rău-platnicilor;</w:t>
      </w:r>
    </w:p>
    <w:p w14:paraId="504E5EA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g)</w:t>
      </w:r>
      <w:r w:rsidRPr="00847274">
        <w:rPr>
          <w:rFonts w:ascii="Trebuchet MS" w:hAnsi="Trebuchet MS" w:cs="Arial"/>
          <w:sz w:val="22"/>
          <w:szCs w:val="22"/>
        </w:rPr>
        <w:tab/>
      </w:r>
      <w:proofErr w:type="gramStart"/>
      <w:r w:rsidRPr="00847274">
        <w:rPr>
          <w:rFonts w:ascii="Trebuchet MS" w:hAnsi="Trebuchet MS" w:cs="Arial"/>
          <w:sz w:val="22"/>
          <w:szCs w:val="22"/>
        </w:rPr>
        <w:t>întocmirea</w:t>
      </w:r>
      <w:proofErr w:type="gramEnd"/>
      <w:r w:rsidRPr="00847274">
        <w:rPr>
          <w:rFonts w:ascii="Trebuchet MS" w:hAnsi="Trebuchet MS" w:cs="Arial"/>
          <w:sz w:val="22"/>
          <w:szCs w:val="22"/>
        </w:rPr>
        <w:t xml:space="preserve"> şi păstrarea evidenţelor contabile şi a registrelor Asociaţiei, specifice managementului financiar;</w:t>
      </w:r>
    </w:p>
    <w:p w14:paraId="6991A001"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r>
      <w:proofErr w:type="gramStart"/>
      <w:r w:rsidRPr="00847274">
        <w:rPr>
          <w:rFonts w:ascii="Trebuchet MS" w:hAnsi="Trebuchet MS" w:cs="Arial"/>
          <w:sz w:val="22"/>
          <w:szCs w:val="22"/>
        </w:rPr>
        <w:t>prezentarea</w:t>
      </w:r>
      <w:proofErr w:type="gramEnd"/>
      <w:r w:rsidRPr="00847274">
        <w:rPr>
          <w:rFonts w:ascii="Trebuchet MS" w:hAnsi="Trebuchet MS" w:cs="Arial"/>
          <w:sz w:val="22"/>
          <w:szCs w:val="22"/>
        </w:rPr>
        <w:t>, la solicitarea Consiliului Director sau a Comisiei de Cenzori, a rapoartelor ori a documentelor necesare unor verificări financiar-contabile ale Asociaţiei;</w:t>
      </w:r>
    </w:p>
    <w:p w14:paraId="12B42BD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i)</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sau avizarea documentaţiilor de achiziţii, a contractelor de achiziţii publice şi a situaţiilor de lucrări;</w:t>
      </w:r>
    </w:p>
    <w:p w14:paraId="2501C88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şi monitorizarea contractelor de achiziţii dintre Asociaţie în calitate de autoritate contractantă şi furnizorii de utilităţi (energie electrică, telefonie, combustibili, energie termică şi altele asemenea), bunuri, lucrări;</w:t>
      </w:r>
    </w:p>
    <w:p w14:paraId="507656C1"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atribuirii şi monitorizarea contractelor de delegare a gestiunii serviciilor comunitare de salubrizare a localităţilor încredinţate şi a infrastructurii aferente.</w:t>
      </w:r>
    </w:p>
    <w:p w14:paraId="66EB0C0B"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 Atribuţii privind managementul de proprietate al Asociaţiei, precum:</w:t>
      </w:r>
    </w:p>
    <w:p w14:paraId="6239EB5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gramStart"/>
      <w:r w:rsidRPr="00847274">
        <w:rPr>
          <w:rFonts w:ascii="Trebuchet MS" w:hAnsi="Trebuchet MS" w:cs="Arial"/>
          <w:sz w:val="22"/>
          <w:szCs w:val="22"/>
        </w:rPr>
        <w:t>urmărirea</w:t>
      </w:r>
      <w:proofErr w:type="gramEnd"/>
      <w:r w:rsidRPr="00847274">
        <w:rPr>
          <w:rFonts w:ascii="Trebuchet MS" w:hAnsi="Trebuchet MS" w:cs="Arial"/>
          <w:sz w:val="22"/>
          <w:szCs w:val="22"/>
        </w:rPr>
        <w:t xml:space="preserve"> comportării în timp a construcţiilor şi instalaţiilor componente ale sistemului/sistemelor de utilităţi publice, întocmirea fişelor tehnice periodice cu privire la starea tehnică a construcţiilor şi a instalaţiilor aferente;</w:t>
      </w:r>
    </w:p>
    <w:p w14:paraId="630677A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gramStart"/>
      <w:r w:rsidRPr="00847274">
        <w:rPr>
          <w:rFonts w:ascii="Trebuchet MS" w:hAnsi="Trebuchet MS" w:cs="Arial"/>
          <w:sz w:val="22"/>
          <w:szCs w:val="22"/>
        </w:rPr>
        <w:t>monitorizarea</w:t>
      </w:r>
      <w:proofErr w:type="gramEnd"/>
      <w:r w:rsidRPr="00847274">
        <w:rPr>
          <w:rFonts w:ascii="Trebuchet MS" w:hAnsi="Trebuchet MS" w:cs="Arial"/>
          <w:sz w:val="22"/>
          <w:szCs w:val="22"/>
        </w:rPr>
        <w:t xml:space="preserve"> funcţionalității, integrității şi condiţiilor de utilizare a bunurilor deţinute de Asociaţie în administrare şi exploatare, respectiv a bunurilor proprietate a Asociaţiei;</w:t>
      </w:r>
    </w:p>
    <w:p w14:paraId="0A28C54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gramStart"/>
      <w:r w:rsidRPr="00847274">
        <w:rPr>
          <w:rFonts w:ascii="Trebuchet MS" w:hAnsi="Trebuchet MS" w:cs="Arial"/>
          <w:sz w:val="22"/>
          <w:szCs w:val="22"/>
        </w:rPr>
        <w:t>asigurarea</w:t>
      </w:r>
      <w:proofErr w:type="gramEnd"/>
      <w:r w:rsidRPr="00847274">
        <w:rPr>
          <w:rFonts w:ascii="Trebuchet MS" w:hAnsi="Trebuchet MS" w:cs="Arial"/>
          <w:sz w:val="22"/>
          <w:szCs w:val="22"/>
        </w:rPr>
        <w:t xml:space="preserve">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592490C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programării şi efectuării, la timp şi eficient, a lucrărilor de întreţinere şi reparaţii curente;</w:t>
      </w:r>
    </w:p>
    <w:p w14:paraId="6AD207C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r>
      <w:proofErr w:type="gramStart"/>
      <w:r w:rsidRPr="00847274">
        <w:rPr>
          <w:rFonts w:ascii="Trebuchet MS" w:hAnsi="Trebuchet MS" w:cs="Arial"/>
          <w:sz w:val="22"/>
          <w:szCs w:val="22"/>
        </w:rPr>
        <w:t>controlul</w:t>
      </w:r>
      <w:proofErr w:type="gramEnd"/>
      <w:r w:rsidRPr="00847274">
        <w:rPr>
          <w:rFonts w:ascii="Trebuchet MS" w:hAnsi="Trebuchet MS" w:cs="Arial"/>
          <w:sz w:val="22"/>
          <w:szCs w:val="22"/>
        </w:rPr>
        <w:t>, angajarea, retribuirea, promovarea şi sancţionarea personalului angajat în structura organizaţională a Asociaţiei pentru derularea activităţilor proprii şi îndeplinirea obligaţiilor contractuale;</w:t>
      </w:r>
    </w:p>
    <w:p w14:paraId="1681BBC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şi controlul cunoaşterii, însuşirii, aplicării şi respectării în activitatea specifică fiecărui loc de muncă a prevederilor actelor normative referitoare la domeniul Serviciilor comunitare de salubrizare a localităţilor încredinţat;</w:t>
      </w:r>
    </w:p>
    <w:p w14:paraId="0A0CC03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 Alte atribuţii delegate în condiţiile legii şi prezentului Statut, de către Consiliul Director, precum:</w:t>
      </w:r>
    </w:p>
    <w:p w14:paraId="2635F2E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respectării şi îndeplinirii hotărârilor adoptate de Adunarea Generală a Asociaţiei şi deciziile Consiliul Director;</w:t>
      </w:r>
    </w:p>
    <w:p w14:paraId="7EB4D00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conducerea şi controlarea activității serviciilor interne şi a aparatului propriu al Asociaţiei şi adoptarea măsurilor corespunzătoare pentru îndeplinirea sarcinilor acestora;</w:t>
      </w:r>
    </w:p>
    <w:p w14:paraId="799E62C7"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gramStart"/>
      <w:r w:rsidRPr="00847274">
        <w:rPr>
          <w:rFonts w:ascii="Trebuchet MS" w:hAnsi="Trebuchet MS" w:cs="Arial"/>
          <w:sz w:val="22"/>
          <w:szCs w:val="22"/>
        </w:rPr>
        <w:t>supravegherea</w:t>
      </w:r>
      <w:proofErr w:type="gramEnd"/>
      <w:r w:rsidRPr="00847274">
        <w:rPr>
          <w:rFonts w:ascii="Trebuchet MS" w:hAnsi="Trebuchet MS" w:cs="Arial"/>
          <w:sz w:val="22"/>
          <w:szCs w:val="22"/>
        </w:rPr>
        <w:t xml:space="preserve">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4C40676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gramStart"/>
      <w:r w:rsidRPr="00847274">
        <w:rPr>
          <w:rFonts w:ascii="Trebuchet MS" w:hAnsi="Trebuchet MS" w:cs="Arial"/>
          <w:sz w:val="22"/>
          <w:szCs w:val="22"/>
        </w:rPr>
        <w:t>angajarea</w:t>
      </w:r>
      <w:proofErr w:type="gramEnd"/>
      <w:r w:rsidRPr="00847274">
        <w:rPr>
          <w:rFonts w:ascii="Trebuchet MS" w:hAnsi="Trebuchet MS" w:cs="Arial"/>
          <w:sz w:val="22"/>
          <w:szCs w:val="22"/>
        </w:rPr>
        <w:t xml:space="preserve"> personalului necesar funcţionării aparatului şi serviciilor proprii ale Asociaţiei, prin contract individual de muncă sau convenţie civilă de prestări de servicii, cu respectarea legislaţiei în vigoare;</w:t>
      </w:r>
    </w:p>
    <w:p w14:paraId="5DCB9EAD"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e)</w:t>
      </w:r>
      <w:r w:rsidRPr="00847274">
        <w:rPr>
          <w:rFonts w:ascii="Trebuchet MS" w:hAnsi="Trebuchet MS" w:cs="Arial"/>
          <w:sz w:val="22"/>
          <w:szCs w:val="22"/>
        </w:rPr>
        <w:tab/>
      </w:r>
      <w:proofErr w:type="gramStart"/>
      <w:r w:rsidRPr="00847274">
        <w:rPr>
          <w:rFonts w:ascii="Trebuchet MS" w:hAnsi="Trebuchet MS" w:cs="Arial"/>
          <w:sz w:val="22"/>
          <w:szCs w:val="22"/>
        </w:rPr>
        <w:t>reprezentarea</w:t>
      </w:r>
      <w:proofErr w:type="gramEnd"/>
      <w:r w:rsidRPr="00847274">
        <w:rPr>
          <w:rFonts w:ascii="Trebuchet MS" w:hAnsi="Trebuchet MS" w:cs="Arial"/>
          <w:sz w:val="22"/>
          <w:szCs w:val="22"/>
        </w:rPr>
        <w:t xml:space="preserve"> Asociaţiei în încheierea şi derularea contractelor şi asumarea drepturilor şi obligaţiilor în numele Asociaţiei;</w:t>
      </w:r>
    </w:p>
    <w:p w14:paraId="67933EE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16E0AE3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g)</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ordinii de priorităţi şi a programului lucrărilor de întreţinere şi reparaţii curente ale construcţiilor şi instalaţiilor din componenţa sistemului de utilităţi publice încredinţat Asociaţiei;</w:t>
      </w:r>
    </w:p>
    <w:p w14:paraId="4487167E"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r>
      <w:proofErr w:type="gramStart"/>
      <w:r w:rsidRPr="00847274">
        <w:rPr>
          <w:rFonts w:ascii="Trebuchet MS" w:hAnsi="Trebuchet MS" w:cs="Arial"/>
          <w:sz w:val="22"/>
          <w:szCs w:val="22"/>
        </w:rPr>
        <w:t>autorizarea</w:t>
      </w:r>
      <w:proofErr w:type="gramEnd"/>
      <w:r w:rsidRPr="00847274">
        <w:rPr>
          <w:rFonts w:ascii="Trebuchet MS" w:hAnsi="Trebuchet MS" w:cs="Arial"/>
          <w:sz w:val="22"/>
          <w:szCs w:val="22"/>
        </w:rPr>
        <w:t xml:space="preserve"> efectuării cheltuielilor şi plăţilor Asociaţiei;</w:t>
      </w:r>
    </w:p>
    <w:p w14:paraId="0D76BC5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i)</w:t>
      </w:r>
      <w:r w:rsidRPr="00847274">
        <w:rPr>
          <w:rFonts w:ascii="Trebuchet MS" w:hAnsi="Trebuchet MS" w:cs="Arial"/>
          <w:sz w:val="22"/>
          <w:szCs w:val="22"/>
        </w:rPr>
        <w:tab/>
      </w:r>
      <w:proofErr w:type="gramStart"/>
      <w:r w:rsidRPr="00847274">
        <w:rPr>
          <w:rFonts w:ascii="Trebuchet MS" w:hAnsi="Trebuchet MS" w:cs="Arial"/>
          <w:sz w:val="22"/>
          <w:szCs w:val="22"/>
        </w:rPr>
        <w:t>primirea</w:t>
      </w:r>
      <w:proofErr w:type="gramEnd"/>
      <w:r w:rsidRPr="00847274">
        <w:rPr>
          <w:rFonts w:ascii="Trebuchet MS" w:hAnsi="Trebuchet MS" w:cs="Arial"/>
          <w:sz w:val="22"/>
          <w:szCs w:val="22"/>
        </w:rPr>
        <w:t xml:space="preserve"> şi soluţionarea, în conformitate cu prevederile legale, cererile, reclamaţiile şi petiţiile formulate de utilizatori în legătură cu serviciile comunitare de utilităţi publice furnizate/prestate;</w:t>
      </w:r>
    </w:p>
    <w:p w14:paraId="1F23090E"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r>
      <w:proofErr w:type="gramStart"/>
      <w:r w:rsidRPr="00847274">
        <w:rPr>
          <w:rFonts w:ascii="Trebuchet MS" w:hAnsi="Trebuchet MS" w:cs="Arial"/>
          <w:sz w:val="22"/>
          <w:szCs w:val="22"/>
        </w:rPr>
        <w:t>convocarea</w:t>
      </w:r>
      <w:proofErr w:type="gramEnd"/>
      <w:r w:rsidRPr="00847274">
        <w:rPr>
          <w:rFonts w:ascii="Trebuchet MS" w:hAnsi="Trebuchet MS" w:cs="Arial"/>
          <w:sz w:val="22"/>
          <w:szCs w:val="22"/>
        </w:rPr>
        <w:t xml:space="preserve"> Consiliul Director lunar sau ori de câte ori este nevoie;</w:t>
      </w:r>
    </w:p>
    <w:p w14:paraId="1E1F163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r>
      <w:proofErr w:type="gramStart"/>
      <w:r w:rsidRPr="00847274">
        <w:rPr>
          <w:rFonts w:ascii="Trebuchet MS" w:hAnsi="Trebuchet MS" w:cs="Arial"/>
          <w:sz w:val="22"/>
          <w:szCs w:val="22"/>
        </w:rPr>
        <w:t>întocmirea</w:t>
      </w:r>
      <w:proofErr w:type="gramEnd"/>
      <w:r w:rsidRPr="00847274">
        <w:rPr>
          <w:rFonts w:ascii="Trebuchet MS" w:hAnsi="Trebuchet MS" w:cs="Arial"/>
          <w:sz w:val="22"/>
          <w:szCs w:val="22"/>
        </w:rPr>
        <w:t xml:space="preserve"> ordinii de zi a şedinţe Consiliului Director şi conducerea lucrărilor acestuia;</w:t>
      </w:r>
    </w:p>
    <w:p w14:paraId="29A3CAF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l)</w:t>
      </w:r>
      <w:r w:rsidRPr="00847274">
        <w:rPr>
          <w:rFonts w:ascii="Trebuchet MS" w:hAnsi="Trebuchet MS" w:cs="Arial"/>
          <w:sz w:val="22"/>
          <w:szCs w:val="22"/>
        </w:rPr>
        <w:tab/>
      </w:r>
      <w:proofErr w:type="gramStart"/>
      <w:r w:rsidRPr="00847274">
        <w:rPr>
          <w:rFonts w:ascii="Trebuchet MS" w:hAnsi="Trebuchet MS" w:cs="Arial"/>
          <w:sz w:val="22"/>
          <w:szCs w:val="22"/>
        </w:rPr>
        <w:t>eliberarea</w:t>
      </w:r>
      <w:proofErr w:type="gramEnd"/>
      <w:r w:rsidRPr="00847274">
        <w:rPr>
          <w:rFonts w:ascii="Trebuchet MS" w:hAnsi="Trebuchet MS" w:cs="Arial"/>
          <w:sz w:val="22"/>
          <w:szCs w:val="22"/>
        </w:rPr>
        <w:t>, la solicitarea utilizatorilor, a adeverinţelor privind plata la zi a facturilor pentru serviciile furnizate/prestate în cadrul Asociaţiei;</w:t>
      </w:r>
    </w:p>
    <w:p w14:paraId="0BAE4C29"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m)</w:t>
      </w:r>
      <w:r w:rsidRPr="00847274">
        <w:rPr>
          <w:rFonts w:ascii="Trebuchet MS" w:hAnsi="Trebuchet MS" w:cs="Arial"/>
          <w:sz w:val="22"/>
          <w:szCs w:val="22"/>
        </w:rPr>
        <w:tab/>
      </w:r>
      <w:proofErr w:type="gramStart"/>
      <w:r w:rsidRPr="00847274">
        <w:rPr>
          <w:rFonts w:ascii="Trebuchet MS" w:hAnsi="Trebuchet MS" w:cs="Arial"/>
          <w:sz w:val="22"/>
          <w:szCs w:val="22"/>
        </w:rPr>
        <w:t>semnarea</w:t>
      </w:r>
      <w:proofErr w:type="gramEnd"/>
      <w:r w:rsidRPr="00847274">
        <w:rPr>
          <w:rFonts w:ascii="Trebuchet MS" w:hAnsi="Trebuchet MS" w:cs="Arial"/>
          <w:sz w:val="22"/>
          <w:szCs w:val="22"/>
        </w:rPr>
        <w:t xml:space="preserve">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38AC7FF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n)</w:t>
      </w:r>
      <w:r w:rsidRPr="00847274">
        <w:rPr>
          <w:rFonts w:ascii="Trebuchet MS" w:hAnsi="Trebuchet MS" w:cs="Arial"/>
          <w:sz w:val="22"/>
          <w:szCs w:val="22"/>
        </w:rPr>
        <w:tab/>
      </w:r>
      <w:proofErr w:type="gramStart"/>
      <w:r w:rsidRPr="00847274">
        <w:rPr>
          <w:rFonts w:ascii="Trebuchet MS" w:hAnsi="Trebuchet MS" w:cs="Arial"/>
          <w:sz w:val="22"/>
          <w:szCs w:val="22"/>
        </w:rPr>
        <w:t>păstrarea</w:t>
      </w:r>
      <w:proofErr w:type="gramEnd"/>
      <w:r w:rsidRPr="00847274">
        <w:rPr>
          <w:rFonts w:ascii="Trebuchet MS" w:hAnsi="Trebuchet MS" w:cs="Arial"/>
          <w:sz w:val="22"/>
          <w:szCs w:val="22"/>
        </w:rPr>
        <w:t xml:space="preserve"> şi folosirea ştampilei Asociaţiei. </w:t>
      </w:r>
    </w:p>
    <w:p w14:paraId="4CB6BE23"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o)</w:t>
      </w:r>
      <w:r w:rsidRPr="00847274">
        <w:rPr>
          <w:rFonts w:ascii="Trebuchet MS" w:hAnsi="Trebuchet MS" w:cs="Arial"/>
          <w:sz w:val="22"/>
          <w:szCs w:val="22"/>
        </w:rPr>
        <w:tab/>
        <w:t>încheierea/semnarea contractelor de colaborare cu organizațiile care implementează obligațiile privind răspunderea extinsă a producătorului (OIREP);</w:t>
      </w:r>
    </w:p>
    <w:p w14:paraId="19A92B8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p)</w:t>
      </w:r>
      <w:r w:rsidRPr="00847274">
        <w:rPr>
          <w:rFonts w:ascii="Trebuchet MS" w:hAnsi="Trebuchet MS" w:cs="Arial"/>
          <w:sz w:val="22"/>
          <w:szCs w:val="22"/>
        </w:rPr>
        <w:tab/>
      </w:r>
      <w:proofErr w:type="gramStart"/>
      <w:r w:rsidRPr="00847274">
        <w:rPr>
          <w:rFonts w:ascii="Trebuchet MS" w:hAnsi="Trebuchet MS" w:cs="Arial"/>
          <w:sz w:val="22"/>
          <w:szCs w:val="22"/>
        </w:rPr>
        <w:t>aprobarea</w:t>
      </w:r>
      <w:proofErr w:type="gramEnd"/>
      <w:r w:rsidRPr="00847274">
        <w:rPr>
          <w:rFonts w:ascii="Trebuchet MS" w:hAnsi="Trebuchet MS" w:cs="Arial"/>
          <w:sz w:val="22"/>
          <w:szCs w:val="22"/>
        </w:rPr>
        <w:t xml:space="preserve"> actelor juridice ce vor fi încheiate de Asociaţie în nume propriu, cu excepţia contractelor a căror valoare depăşeşte echivalentul în lei a sumei de 20.000 EUR;</w:t>
      </w:r>
    </w:p>
    <w:p w14:paraId="0C6F1E55" w14:textId="09F748E3"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q)</w:t>
      </w:r>
      <w:r w:rsidRPr="00847274">
        <w:rPr>
          <w:rFonts w:ascii="Trebuchet MS" w:hAnsi="Trebuchet MS" w:cs="Arial"/>
          <w:sz w:val="22"/>
          <w:szCs w:val="22"/>
        </w:rPr>
        <w:tab/>
      </w:r>
      <w:proofErr w:type="gramStart"/>
      <w:r w:rsidRPr="00847274">
        <w:rPr>
          <w:rFonts w:ascii="Trebuchet MS" w:hAnsi="Trebuchet MS" w:cs="Arial"/>
          <w:sz w:val="22"/>
          <w:szCs w:val="22"/>
        </w:rPr>
        <w:t>propunerea</w:t>
      </w:r>
      <w:proofErr w:type="gramEnd"/>
      <w:r w:rsidRPr="00847274">
        <w:rPr>
          <w:rFonts w:ascii="Trebuchet MS" w:hAnsi="Trebuchet MS" w:cs="Arial"/>
          <w:sz w:val="22"/>
          <w:szCs w:val="22"/>
        </w:rPr>
        <w:t xml:space="preserve"> aplicării de sancțiuni operatorilor și urmărirea plății acestora.</w:t>
      </w:r>
    </w:p>
    <w:p w14:paraId="3BE0B397" w14:textId="49776723" w:rsidR="00A405AF" w:rsidRPr="00847274" w:rsidRDefault="00A405A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 xml:space="preserve">(4) Consiliul director îşi poate elabora </w:t>
      </w:r>
      <w:proofErr w:type="gramStart"/>
      <w:r w:rsidRPr="00847274">
        <w:rPr>
          <w:rFonts w:ascii="Trebuchet MS" w:hAnsi="Trebuchet MS" w:cs="Arial"/>
          <w:sz w:val="22"/>
          <w:szCs w:val="22"/>
        </w:rPr>
        <w:t>un</w:t>
      </w:r>
      <w:proofErr w:type="gramEnd"/>
      <w:r w:rsidRPr="00847274">
        <w:rPr>
          <w:rFonts w:ascii="Trebuchet MS" w:hAnsi="Trebuchet MS" w:cs="Arial"/>
          <w:sz w:val="22"/>
          <w:szCs w:val="22"/>
        </w:rPr>
        <w:t xml:space="preserve"> regulament intern de funcţionare. Şedinţele consiliului director pot avea loc şi prin mijloace electronice de comunicare directă la </w:t>
      </w:r>
      <w:proofErr w:type="gramStart"/>
      <w:r w:rsidRPr="00847274">
        <w:rPr>
          <w:rFonts w:ascii="Trebuchet MS" w:hAnsi="Trebuchet MS" w:cs="Arial"/>
          <w:sz w:val="22"/>
          <w:szCs w:val="22"/>
        </w:rPr>
        <w:t>distanţă</w:t>
      </w:r>
      <w:proofErr w:type="gramEnd"/>
      <w:r w:rsidRPr="00847274">
        <w:rPr>
          <w:rFonts w:ascii="Trebuchet MS" w:hAnsi="Trebuchet MS" w:cs="Arial"/>
          <w:sz w:val="22"/>
          <w:szCs w:val="22"/>
        </w:rPr>
        <w:t>, iar deciziile consiliului director pot fi semnate de membri inclusiv cu semnătură electronică extinsă.</w:t>
      </w:r>
    </w:p>
    <w:bookmarkEnd w:id="16"/>
    <w:p w14:paraId="11730969" w14:textId="23E43C2B" w:rsidR="00BE7D26" w:rsidRPr="00847274" w:rsidRDefault="00BE7D26" w:rsidP="00847274">
      <w:pPr>
        <w:tabs>
          <w:tab w:val="num" w:pos="1440"/>
        </w:tabs>
        <w:autoSpaceDE w:val="0"/>
        <w:autoSpaceDN w:val="0"/>
        <w:adjustRightInd w:val="0"/>
        <w:spacing w:before="100" w:after="100" w:line="276" w:lineRule="auto"/>
        <w:jc w:val="both"/>
        <w:rPr>
          <w:rFonts w:ascii="Trebuchet MS" w:hAnsi="Trebuchet MS" w:cs="Arial"/>
          <w:sz w:val="22"/>
          <w:szCs w:val="22"/>
        </w:rPr>
      </w:pPr>
    </w:p>
    <w:bookmarkEnd w:id="15"/>
    <w:p w14:paraId="18BA8FD2" w14:textId="03704239" w:rsidR="00773F59" w:rsidRPr="00847274" w:rsidRDefault="00773F59" w:rsidP="005C436A">
      <w:pPr>
        <w:pStyle w:val="NormalWeb"/>
        <w:numPr>
          <w:ilvl w:val="0"/>
          <w:numId w:val="26"/>
        </w:numPr>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Controlul Financiar al Asociaţiei</w:t>
      </w:r>
    </w:p>
    <w:p w14:paraId="4CF6486F" w14:textId="77777777" w:rsidR="00B06DA7"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B06DA7"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w:t>
      </w:r>
      <w:bookmarkStart w:id="17" w:name="_Hlk62574051"/>
      <w:r w:rsidR="008D448A" w:rsidRPr="00847274">
        <w:rPr>
          <w:rFonts w:ascii="Trebuchet MS" w:hAnsi="Trebuchet MS" w:cs="Arial"/>
          <w:sz w:val="22"/>
          <w:szCs w:val="22"/>
          <w:lang w:val="ro-RO"/>
        </w:rPr>
        <w:t xml:space="preserve">) </w:t>
      </w:r>
      <w:bookmarkEnd w:id="17"/>
      <w:r w:rsidR="00B06DA7" w:rsidRPr="00847274">
        <w:rPr>
          <w:rFonts w:ascii="Trebuchet MS" w:hAnsi="Trebuchet MS" w:cs="Arial"/>
          <w:sz w:val="22"/>
          <w:szCs w:val="22"/>
          <w:lang w:val="ro-RO"/>
        </w:rPr>
        <w:t>Controlul financiar intern al Asociației este asigurat de o Comisie de Cenzori formată din membri desemnați de Adunarea Generală dintre membrii Adunării sau aleși din cadrul aparatului tehnic al autorităților publice membre al Asociației.</w:t>
      </w:r>
      <w:r w:rsidR="005333CE" w:rsidRPr="00847274">
        <w:rPr>
          <w:rFonts w:ascii="Trebuchet MS" w:hAnsi="Trebuchet MS" w:cs="Arial"/>
          <w:sz w:val="22"/>
          <w:szCs w:val="22"/>
          <w:lang w:val="ro-RO"/>
        </w:rPr>
        <w:t xml:space="preserve">    </w:t>
      </w:r>
    </w:p>
    <w:p w14:paraId="61CCFE0B" w14:textId="5A9CD077" w:rsidR="00773F59"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bookmarkStart w:id="18" w:name="_Hlk156483451"/>
      <w:r w:rsidRPr="00847274">
        <w:rPr>
          <w:rFonts w:ascii="Trebuchet MS" w:hAnsi="Trebuchet MS" w:cs="Arial"/>
          <w:sz w:val="22"/>
          <w:szCs w:val="22"/>
          <w:lang w:val="ro-RO"/>
        </w:rPr>
        <w:t>(2) Comisia de cenzori  are sarcina de a asigura controlul financiar intern al Asociaţiei, de a verifica rapoartele de activitate, situaţiile financiar-contabile anuale şi de a consilia asociaţia în problemele financiare şi statutare.</w:t>
      </w:r>
    </w:p>
    <w:p w14:paraId="5871E566" w14:textId="77777777" w:rsidR="009D6F07"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w:t>
      </w:r>
      <w:r w:rsidR="009D6F07" w:rsidRPr="00847274">
        <w:rPr>
          <w:rFonts w:ascii="Trebuchet MS" w:hAnsi="Trebuchet MS" w:cs="Arial"/>
          <w:sz w:val="22"/>
          <w:szCs w:val="22"/>
          <w:lang w:val="ro-RO"/>
        </w:rPr>
        <w:t xml:space="preserve">Numărul membrilor comisiei de cenzori este de 3 (trei), iar durata mandatului acestora este de 4 (patru) ani, cu posibilitatea de prelungire. </w:t>
      </w:r>
    </w:p>
    <w:p w14:paraId="3E338CF5" w14:textId="6DF70FA0" w:rsidR="00773F59" w:rsidRPr="00847274" w:rsidRDefault="00773F59" w:rsidP="005C436A">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4</w:t>
      </w:r>
      <w:r w:rsidRPr="00847274">
        <w:rPr>
          <w:rFonts w:ascii="Trebuchet MS" w:hAnsi="Trebuchet MS" w:cs="Arial"/>
          <w:sz w:val="22"/>
          <w:szCs w:val="22"/>
          <w:lang w:val="ro-RO"/>
        </w:rPr>
        <w:t>) Mandatul membrilor comisiei de cenzori încetează la expirarea duratei sale, prin demisie, prin revocare sau în cazul imposibilităţii acestora de a-şi exercita atribuţiile</w:t>
      </w:r>
    </w:p>
    <w:p w14:paraId="5AB359AA" w14:textId="60FD14EB" w:rsidR="00773F59" w:rsidRPr="00847274" w:rsidRDefault="00773F59" w:rsidP="00847274">
      <w:pPr>
        <w:autoSpaceDE w:val="0"/>
        <w:autoSpaceDN w:val="0"/>
        <w:adjustRightInd w:val="0"/>
        <w:spacing w:before="100" w:after="10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lastRenderedPageBreak/>
        <w:t>(</w:t>
      </w:r>
      <w:r w:rsidR="009D6F07" w:rsidRPr="00847274">
        <w:rPr>
          <w:rFonts w:ascii="Trebuchet MS" w:hAnsi="Trebuchet MS" w:cs="Arial"/>
          <w:sz w:val="22"/>
          <w:szCs w:val="22"/>
          <w:lang w:val="ro-RO"/>
        </w:rPr>
        <w:t>5</w:t>
      </w:r>
      <w:r w:rsidRPr="00847274">
        <w:rPr>
          <w:rFonts w:ascii="Trebuchet MS" w:hAnsi="Trebuchet MS" w:cs="Arial"/>
          <w:sz w:val="22"/>
          <w:szCs w:val="22"/>
          <w:lang w:val="ro-RO"/>
        </w:rPr>
        <w:t>) Comisia de cenzori are următoarele atribuţii:</w:t>
      </w:r>
    </w:p>
    <w:p w14:paraId="2D83A441" w14:textId="77777777" w:rsidR="00773F59" w:rsidRPr="00847274" w:rsidRDefault="00773F59" w:rsidP="00847274">
      <w:pPr>
        <w:widowControl w:val="0"/>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îndeplinirea condiţiilor statutare privind prezenţa şi votul în adunările generale ale Asociaţiei;</w:t>
      </w:r>
    </w:p>
    <w:p w14:paraId="2E410EC2"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execuţia bugetară, propunerile pentru proiectul bugetului de venituri şi cheltuieli pentru anul următor şi propunerile pentru rectificarea bugetului pentru anul în curs;</w:t>
      </w:r>
    </w:p>
    <w:p w14:paraId="10DFE459"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7847E2D3"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dacă registrele Asociaţiei îndeplinesc condiţiile legale necesare desfăşurării corespunzătoare a managementului financiar;</w:t>
      </w:r>
    </w:p>
    <w:p w14:paraId="78D5B734"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întocmeşte, pe baza verificărilor efectuate, şi prezintă adunării generale a Asociaţiei rapoarte asupra activităţii sale şi asupra gestiunii Asociaţiei, propunând a</w:t>
      </w:r>
      <w:r w:rsidR="00B07E76" w:rsidRPr="00847274">
        <w:rPr>
          <w:rFonts w:ascii="Trebuchet MS" w:hAnsi="Trebuchet MS" w:cs="Arial"/>
          <w:sz w:val="22"/>
          <w:szCs w:val="22"/>
          <w:lang w:val="ro-RO"/>
        </w:rPr>
        <w:t>nual descărcarea de gestiune a C</w:t>
      </w:r>
      <w:r w:rsidRPr="00847274">
        <w:rPr>
          <w:rFonts w:ascii="Trebuchet MS" w:hAnsi="Trebuchet MS" w:cs="Arial"/>
          <w:sz w:val="22"/>
          <w:szCs w:val="22"/>
          <w:lang w:val="ro-RO"/>
        </w:rPr>
        <w:t xml:space="preserve">onsiliului </w:t>
      </w:r>
      <w:r w:rsidR="00B07E76" w:rsidRPr="00847274">
        <w:rPr>
          <w:rFonts w:ascii="Trebuchet MS" w:hAnsi="Trebuchet MS" w:cs="Arial"/>
          <w:sz w:val="22"/>
          <w:szCs w:val="22"/>
          <w:lang w:val="ro-RO"/>
        </w:rPr>
        <w:t>Director</w:t>
      </w:r>
      <w:r w:rsidRPr="00847274">
        <w:rPr>
          <w:rFonts w:ascii="Trebuchet MS" w:hAnsi="Trebuchet MS" w:cs="Arial"/>
          <w:sz w:val="22"/>
          <w:szCs w:val="22"/>
          <w:lang w:val="ro-RO"/>
        </w:rPr>
        <w:t xml:space="preserve"> şi a celui care asigură managementul asociaţiei;</w:t>
      </w:r>
    </w:p>
    <w:p w14:paraId="39E23E27" w14:textId="18E2EA8E"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sidR="009D6F07" w:rsidRPr="00847274">
        <w:rPr>
          <w:rFonts w:ascii="Trebuchet MS" w:hAnsi="Trebuchet MS" w:cs="Arial"/>
          <w:sz w:val="22"/>
          <w:szCs w:val="22"/>
          <w:lang w:val="ro-RO"/>
        </w:rPr>
        <w:t>.</w:t>
      </w:r>
    </w:p>
    <w:bookmarkEnd w:id="18"/>
    <w:p w14:paraId="7A52009D" w14:textId="77777777" w:rsidR="00496182" w:rsidRPr="00847274" w:rsidRDefault="00496182" w:rsidP="00847274">
      <w:pPr>
        <w:spacing w:before="100" w:after="100" w:line="276" w:lineRule="auto"/>
        <w:jc w:val="both"/>
        <w:rPr>
          <w:rFonts w:ascii="Trebuchet MS" w:hAnsi="Trebuchet MS" w:cs="Arial"/>
          <w:b/>
          <w:bCs/>
          <w:sz w:val="22"/>
          <w:szCs w:val="22"/>
          <w:lang w:eastAsia="ro-RO"/>
        </w:rPr>
      </w:pPr>
    </w:p>
    <w:p w14:paraId="71659F92" w14:textId="6DA8E75D" w:rsidR="000C5967" w:rsidRPr="00847274" w:rsidRDefault="000C5967" w:rsidP="00847274">
      <w:pPr>
        <w:spacing w:before="100" w:after="100" w:line="276" w:lineRule="auto"/>
        <w:jc w:val="both"/>
        <w:rPr>
          <w:rFonts w:ascii="Trebuchet MS" w:hAnsi="Trebuchet MS" w:cs="Arial"/>
          <w:sz w:val="22"/>
          <w:szCs w:val="22"/>
          <w:lang w:eastAsia="ro-RO"/>
        </w:rPr>
      </w:pPr>
      <w:proofErr w:type="gramStart"/>
      <w:r w:rsidRPr="00847274">
        <w:rPr>
          <w:rFonts w:ascii="Trebuchet MS" w:hAnsi="Trebuchet MS" w:cs="Arial"/>
          <w:b/>
          <w:bCs/>
          <w:sz w:val="22"/>
          <w:szCs w:val="22"/>
          <w:lang w:eastAsia="ro-RO"/>
        </w:rPr>
        <w:t>Art.</w:t>
      </w:r>
      <w:r w:rsidR="00EE5644" w:rsidRPr="00847274">
        <w:rPr>
          <w:rFonts w:ascii="Trebuchet MS" w:hAnsi="Trebuchet MS" w:cs="Arial"/>
          <w:b/>
          <w:bCs/>
          <w:sz w:val="22"/>
          <w:szCs w:val="22"/>
          <w:lang w:eastAsia="ro-RO"/>
        </w:rPr>
        <w:t>2</w:t>
      </w:r>
      <w:r w:rsidR="009D6F07" w:rsidRPr="00847274">
        <w:rPr>
          <w:rFonts w:ascii="Trebuchet MS" w:hAnsi="Trebuchet MS" w:cs="Arial"/>
          <w:b/>
          <w:bCs/>
          <w:sz w:val="22"/>
          <w:szCs w:val="22"/>
          <w:lang w:eastAsia="ro-RO"/>
        </w:rPr>
        <w:t>8</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(1) Membrii Consiliului Director nu pot fi cenzori.</w:t>
      </w:r>
      <w:proofErr w:type="gramEnd"/>
      <w:r w:rsidRPr="00847274">
        <w:rPr>
          <w:rFonts w:ascii="Trebuchet MS" w:hAnsi="Trebuchet MS" w:cs="Arial"/>
          <w:sz w:val="22"/>
          <w:szCs w:val="22"/>
          <w:lang w:eastAsia="ro-RO"/>
        </w:rPr>
        <w:t xml:space="preserve"> Cel puţin unul dintre cenzori trebuie </w:t>
      </w:r>
      <w:proofErr w:type="gramStart"/>
      <w:r w:rsidRPr="00847274">
        <w:rPr>
          <w:rFonts w:ascii="Trebuchet MS" w:hAnsi="Trebuchet MS" w:cs="Arial"/>
          <w:sz w:val="22"/>
          <w:szCs w:val="22"/>
          <w:lang w:eastAsia="ro-RO"/>
        </w:rPr>
        <w:t>să</w:t>
      </w:r>
      <w:proofErr w:type="gramEnd"/>
      <w:r w:rsidRPr="00847274">
        <w:rPr>
          <w:rFonts w:ascii="Trebuchet MS" w:hAnsi="Trebuchet MS" w:cs="Arial"/>
          <w:sz w:val="22"/>
          <w:szCs w:val="22"/>
          <w:lang w:eastAsia="ro-RO"/>
        </w:rPr>
        <w:t xml:space="preserve"> fie contabil autorizat sau expert contabil în condiţiile Legii.</w:t>
      </w:r>
    </w:p>
    <w:p w14:paraId="62A78ECF" w14:textId="39C05948" w:rsidR="000C5967" w:rsidRPr="00847274" w:rsidRDefault="000C596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(2)</w:t>
      </w:r>
      <w:r w:rsidR="00B343A0" w:rsidRPr="00847274">
        <w:rPr>
          <w:rFonts w:ascii="Trebuchet MS" w:hAnsi="Trebuchet MS" w:cs="Arial"/>
          <w:sz w:val="22"/>
          <w:szCs w:val="22"/>
          <w:lang w:eastAsia="ro-RO"/>
        </w:rPr>
        <w:t xml:space="preserve"> </w:t>
      </w:r>
      <w:r w:rsidRPr="00847274">
        <w:rPr>
          <w:rFonts w:ascii="Trebuchet MS" w:hAnsi="Trebuchet MS" w:cs="Arial"/>
          <w:sz w:val="22"/>
          <w:szCs w:val="22"/>
          <w:lang w:eastAsia="ro-RO"/>
        </w:rPr>
        <w:t>Comisia de cenzori îşi poate elabora propriul Regulament intern de funcţionare.</w:t>
      </w:r>
    </w:p>
    <w:p w14:paraId="2BFC194D" w14:textId="2E0962AA" w:rsidR="009D6F07" w:rsidRPr="00847274" w:rsidRDefault="009D6F0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(3) Ședințele Comisiei de Cenzori pot avea loc și prin mijloace electronice de comunicare directă la distanță, iar actele adoptate de Comisia de Cenzori pot fi semnate de membri inclusiv cu semnătură electronică extinsă.</w:t>
      </w:r>
    </w:p>
    <w:p w14:paraId="5C11B176" w14:textId="77777777" w:rsidR="00186663" w:rsidRPr="00847274" w:rsidRDefault="00186663" w:rsidP="00847274">
      <w:pPr>
        <w:spacing w:before="100" w:after="100" w:line="276" w:lineRule="auto"/>
        <w:rPr>
          <w:rFonts w:ascii="Trebuchet MS" w:hAnsi="Trebuchet MS" w:cs="Arial"/>
          <w:b/>
          <w:sz w:val="22"/>
          <w:szCs w:val="22"/>
          <w:lang w:val="ro-RO"/>
        </w:rPr>
      </w:pPr>
    </w:p>
    <w:p w14:paraId="1D50DAB2" w14:textId="56B490EE" w:rsidR="00773F59" w:rsidRPr="00847274" w:rsidRDefault="00773F59" w:rsidP="00847274">
      <w:pPr>
        <w:spacing w:before="100" w:after="100" w:line="276" w:lineRule="auto"/>
        <w:rPr>
          <w:rFonts w:ascii="Trebuchet MS" w:hAnsi="Trebuchet MS" w:cs="Arial"/>
          <w:sz w:val="22"/>
          <w:szCs w:val="22"/>
          <w:lang w:val="ro-RO"/>
        </w:rPr>
      </w:pPr>
      <w:r w:rsidRPr="00847274">
        <w:rPr>
          <w:rFonts w:ascii="Trebuchet MS" w:hAnsi="Trebuchet MS" w:cs="Arial"/>
          <w:b/>
          <w:sz w:val="22"/>
          <w:szCs w:val="22"/>
          <w:lang w:val="ro-RO"/>
        </w:rPr>
        <w:t>Art.</w:t>
      </w:r>
      <w:r w:rsidR="009D6F07" w:rsidRPr="00847274">
        <w:rPr>
          <w:rFonts w:ascii="Trebuchet MS" w:hAnsi="Trebuchet MS" w:cs="Arial"/>
          <w:b/>
          <w:sz w:val="22"/>
          <w:szCs w:val="22"/>
          <w:lang w:val="ro-RO"/>
        </w:rPr>
        <w:t>29</w:t>
      </w:r>
      <w:r w:rsidRPr="00847274">
        <w:rPr>
          <w:rFonts w:ascii="Trebuchet MS" w:hAnsi="Trebuchet MS" w:cs="Arial"/>
          <w:sz w:val="22"/>
          <w:szCs w:val="22"/>
          <w:lang w:val="ro-RO"/>
        </w:rPr>
        <w:t>. Contribuţia părţilor la finanţarea activităţilor Asociaţiei</w:t>
      </w:r>
    </w:p>
    <w:p w14:paraId="41E2B0B6" w14:textId="4A678BB3" w:rsidR="00745C3E" w:rsidRPr="00847274" w:rsidRDefault="00745C3E" w:rsidP="00847274">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w:t>
      </w:r>
      <w:r w:rsidR="00773F59" w:rsidRPr="00847274">
        <w:rPr>
          <w:rFonts w:ascii="Trebuchet MS" w:hAnsi="Trebuchet MS" w:cs="Arial"/>
          <w:sz w:val="22"/>
          <w:szCs w:val="22"/>
          <w:lang w:val="ro-RO"/>
        </w:rPr>
        <w:t>utilizatorilor serviciilor comunitare de salubrizare a localităţilor, din fiecare unitate administrativ – teritorială</w:t>
      </w:r>
      <w:r w:rsidRPr="00847274">
        <w:rPr>
          <w:rFonts w:ascii="Trebuchet MS" w:hAnsi="Trebuchet MS" w:cs="Arial"/>
          <w:sz w:val="22"/>
          <w:szCs w:val="22"/>
          <w:lang w:val="ro-RO"/>
        </w:rPr>
        <w:t>.</w:t>
      </w:r>
    </w:p>
    <w:p w14:paraId="00689A9F" w14:textId="69396EA2" w:rsidR="00766889" w:rsidRDefault="00773F59" w:rsidP="00767E48">
      <w:pPr>
        <w:spacing w:before="100" w:after="100" w:line="276" w:lineRule="auto"/>
        <w:jc w:val="both"/>
        <w:rPr>
          <w:rFonts w:ascii="Trebuchet MS" w:hAnsi="Trebuchet MS" w:cs="Arial"/>
          <w:color w:val="000000"/>
          <w:sz w:val="22"/>
          <w:szCs w:val="22"/>
          <w:lang w:val="ro-RO"/>
        </w:rPr>
      </w:pPr>
      <w:r w:rsidRPr="00847274">
        <w:rPr>
          <w:rFonts w:ascii="Trebuchet MS" w:hAnsi="Trebuchet MS" w:cs="Arial"/>
          <w:sz w:val="22"/>
          <w:szCs w:val="22"/>
          <w:lang w:val="ro-RO"/>
        </w:rPr>
        <w:t>(2)</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Cu respectarea aceleiaşi reguli, părţile vor contribui la acoperirea tuturor costurilor legate de  </w:t>
      </w:r>
      <w:r w:rsidRPr="00847274">
        <w:rPr>
          <w:rFonts w:ascii="Trebuchet MS" w:hAnsi="Trebuchet MS" w:cs="Arial"/>
          <w:iCs/>
          <w:sz w:val="22"/>
          <w:szCs w:val="22"/>
          <w:lang w:val="ro-RO"/>
        </w:rPr>
        <w:t>înfiinţarea, organizarea, gestionarea şi exploatarea în interes comun</w:t>
      </w:r>
      <w:r w:rsidRPr="00847274">
        <w:rPr>
          <w:rFonts w:ascii="Trebuchet MS" w:hAnsi="Trebuchet MS" w:cs="Arial"/>
          <w:color w:val="000000"/>
          <w:sz w:val="22"/>
          <w:szCs w:val="22"/>
          <w:lang w:val="ro-RO"/>
        </w:rPr>
        <w:t xml:space="preserve"> a Serviciilor.</w:t>
      </w:r>
    </w:p>
    <w:p w14:paraId="729BED31" w14:textId="77777777" w:rsidR="00767E48" w:rsidRPr="00847274" w:rsidRDefault="00767E48" w:rsidP="00767E48">
      <w:pPr>
        <w:spacing w:before="100" w:after="100" w:line="276" w:lineRule="auto"/>
        <w:jc w:val="both"/>
        <w:rPr>
          <w:rFonts w:ascii="Trebuchet MS" w:hAnsi="Trebuchet MS" w:cs="Arial"/>
          <w:color w:val="000000"/>
          <w:sz w:val="22"/>
          <w:szCs w:val="22"/>
          <w:lang w:val="ro-RO"/>
        </w:rPr>
      </w:pPr>
    </w:p>
    <w:p w14:paraId="07120909" w14:textId="300FD2ED" w:rsidR="00773F59" w:rsidRPr="00847274" w:rsidRDefault="00766889" w:rsidP="0084727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sz w:val="22"/>
          <w:szCs w:val="22"/>
          <w:lang w:val="ro-RO"/>
        </w:rPr>
      </w:pPr>
      <w:r w:rsidRPr="00847274">
        <w:rPr>
          <w:rFonts w:ascii="Trebuchet MS" w:hAnsi="Trebuchet MS"/>
          <w:bCs w:val="0"/>
          <w:color w:val="000000"/>
          <w:sz w:val="22"/>
          <w:szCs w:val="22"/>
          <w:lang w:val="ro-RO"/>
        </w:rPr>
        <w:t>Capitol VI -</w:t>
      </w:r>
      <w:r w:rsidRPr="00847274">
        <w:rPr>
          <w:rFonts w:ascii="Trebuchet MS" w:hAnsi="Trebuchet MS"/>
          <w:b w:val="0"/>
          <w:color w:val="000000"/>
          <w:sz w:val="22"/>
          <w:szCs w:val="22"/>
          <w:lang w:val="ro-RO"/>
        </w:rPr>
        <w:t xml:space="preserve"> </w:t>
      </w:r>
      <w:r w:rsidR="00773F59" w:rsidRPr="00847274">
        <w:rPr>
          <w:rFonts w:ascii="Trebuchet MS" w:hAnsi="Trebuchet MS"/>
          <w:sz w:val="22"/>
          <w:szCs w:val="22"/>
          <w:lang w:val="ro-RO"/>
        </w:rPr>
        <w:t>DIZOLVAREA ŞI LICHIDAREA  ASOCIAŢIEI</w:t>
      </w:r>
    </w:p>
    <w:p w14:paraId="59F158A3" w14:textId="77777777" w:rsidR="00311F7A" w:rsidRPr="00847274" w:rsidRDefault="00311F7A" w:rsidP="00847274">
      <w:pPr>
        <w:spacing w:before="100" w:after="100" w:line="276" w:lineRule="auto"/>
        <w:rPr>
          <w:rFonts w:ascii="Trebuchet MS" w:hAnsi="Trebuchet MS"/>
          <w:sz w:val="22"/>
          <w:szCs w:val="22"/>
          <w:lang w:val="ro-RO"/>
        </w:rPr>
      </w:pPr>
    </w:p>
    <w:p w14:paraId="1AE2522A" w14:textId="0517151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4230DA"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3</w:t>
      </w:r>
      <w:r w:rsidR="009D6F07" w:rsidRPr="00847274">
        <w:rPr>
          <w:rFonts w:ascii="Trebuchet MS" w:hAnsi="Trebuchet MS" w:cs="Arial"/>
          <w:b/>
          <w:sz w:val="22"/>
          <w:szCs w:val="22"/>
          <w:lang w:val="ro-RO"/>
        </w:rPr>
        <w:t>0</w:t>
      </w:r>
      <w:r w:rsidR="003D504C" w:rsidRPr="00847274">
        <w:rPr>
          <w:rFonts w:ascii="Trebuchet MS" w:hAnsi="Trebuchet MS" w:cs="Arial"/>
          <w:sz w:val="22"/>
          <w:szCs w:val="22"/>
          <w:lang w:val="ro-RO"/>
        </w:rPr>
        <w:t>.</w:t>
      </w:r>
      <w:r w:rsidRPr="00847274">
        <w:rPr>
          <w:rFonts w:ascii="Trebuchet MS" w:hAnsi="Trebuchet MS" w:cs="Arial"/>
          <w:sz w:val="22"/>
          <w:szCs w:val="22"/>
          <w:lang w:val="ro-RO"/>
        </w:rPr>
        <w:t xml:space="preserve"> Asociaţia se dizolvă :</w:t>
      </w:r>
    </w:p>
    <w:p w14:paraId="7776CCC7"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de drept;</w:t>
      </w:r>
    </w:p>
    <w:p w14:paraId="239ADEFD"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instanţei judecătoreşti competente;</w:t>
      </w:r>
    </w:p>
    <w:p w14:paraId="07694A95"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prin hotărârea Adunării Generale.</w:t>
      </w:r>
    </w:p>
    <w:p w14:paraId="787A85CA"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D5EF238" w14:textId="205D255B"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1</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Asociaţia se dizolvă de drept prin:</w:t>
      </w:r>
    </w:p>
    <w:p w14:paraId="6E7F421B"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realizării scopului şi obiectivelor pentru care a fost constituită, dacă în termen de 3 (trei) luni de la constatarea unui astfel de fapt nu se produce schimbarea acestui scop;</w:t>
      </w:r>
    </w:p>
    <w:p w14:paraId="2317F81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6994CAE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reducerea numărului de asociaţi sub limita de trei, dacă acesta nu a fost completat în termenul legal prevăzut în acest scop.</w:t>
      </w:r>
    </w:p>
    <w:p w14:paraId="2CFE4FEE"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0C386C71" w14:textId="28B8189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00D76EF3" w:rsidRPr="00847274">
        <w:rPr>
          <w:rFonts w:ascii="Trebuchet MS" w:hAnsi="Trebuchet MS" w:cs="Arial"/>
          <w:sz w:val="22"/>
          <w:szCs w:val="22"/>
          <w:lang w:val="ro-RO"/>
        </w:rPr>
        <w:t xml:space="preserve">(1) </w:t>
      </w:r>
      <w:r w:rsidRPr="00847274">
        <w:rPr>
          <w:rFonts w:ascii="Trebuchet MS" w:hAnsi="Trebuchet MS" w:cs="Arial"/>
          <w:sz w:val="22"/>
          <w:szCs w:val="22"/>
          <w:lang w:val="ro-RO"/>
        </w:rPr>
        <w:t>Asociaţia se dizolvă prin hotărârea instanţei judecătoreşti competente când:</w:t>
      </w:r>
    </w:p>
    <w:p w14:paraId="45582B8F"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scopul sau activitatea sa au devenit ilicite sau contrare ordinii publice;</w:t>
      </w:r>
    </w:p>
    <w:p w14:paraId="256DD3CE"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realizarea scopului său este urmărită prin mijloace ilicite sau contrare ordinii publice;</w:t>
      </w:r>
    </w:p>
    <w:p w14:paraId="421B0ED6"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urmăreşte un alt scop decât acela pentru care s-a constituit;</w:t>
      </w:r>
    </w:p>
    <w:p w14:paraId="7CF57474" w14:textId="151AD99D" w:rsidR="00773F59"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a devenit insolvabilă.</w:t>
      </w:r>
    </w:p>
    <w:p w14:paraId="021FCC23" w14:textId="72ED14A4" w:rsidR="00D76EF3" w:rsidRPr="00847274" w:rsidRDefault="00D76EF3" w:rsidP="00847274">
      <w:pPr>
        <w:pStyle w:val="NormalWeb"/>
        <w:spacing w:beforeAutospacing="0" w:afterAutospacing="0" w:line="276" w:lineRule="auto"/>
        <w:ind w:firstLine="270"/>
        <w:jc w:val="both"/>
        <w:rPr>
          <w:rFonts w:ascii="Trebuchet MS" w:hAnsi="Trebuchet MS" w:cs="Arial"/>
          <w:sz w:val="22"/>
          <w:szCs w:val="22"/>
          <w:lang w:val="ro-RO"/>
        </w:rPr>
      </w:pPr>
      <w:bookmarkStart w:id="19" w:name="_Hlk62652034"/>
      <w:r w:rsidRPr="00847274">
        <w:rPr>
          <w:rFonts w:ascii="Trebuchet MS" w:hAnsi="Trebuchet MS" w:cs="Arial"/>
          <w:sz w:val="22"/>
          <w:szCs w:val="22"/>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19"/>
    </w:p>
    <w:p w14:paraId="33B6FD8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F8188E3" w14:textId="7ECAF125"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38097A"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Lichidarea Asociaţiei se va face în condiţiile prevăzute de lege.</w:t>
      </w:r>
    </w:p>
    <w:p w14:paraId="2B8DDD5C"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576D6B51" w14:textId="6315B4A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 După terminarea lichidării, lichidatorii trebuie să ceară radierea Asociaţiei din Registrul asociaţiilor şi fundaţiilor.</w:t>
      </w:r>
    </w:p>
    <w:p w14:paraId="6D9D8BF9" w14:textId="50298E40" w:rsidR="004D4D7E"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Asociaţia îşi încetează existenţa la data radierii ei din Registrul asociaţiilor şi fundaţiilor.</w:t>
      </w:r>
    </w:p>
    <w:p w14:paraId="369ED94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5DBBEF6" w14:textId="4D2894B1" w:rsidR="004D4D7E" w:rsidRPr="00847274" w:rsidRDefault="00773F59" w:rsidP="00767E48">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EE5644" w:rsidRPr="00847274">
        <w:rPr>
          <w:rFonts w:ascii="Trebuchet MS" w:hAnsi="Trebuchet MS" w:cs="Arial"/>
          <w:b/>
          <w:sz w:val="22"/>
          <w:szCs w:val="22"/>
          <w:lang w:val="ro-RO"/>
        </w:rPr>
        <w:t xml:space="preserve"> 3</w:t>
      </w:r>
      <w:r w:rsidR="0038097A" w:rsidRPr="00847274">
        <w:rPr>
          <w:rFonts w:ascii="Trebuchet MS" w:hAnsi="Trebuchet MS" w:cs="Arial"/>
          <w:b/>
          <w:sz w:val="22"/>
          <w:szCs w:val="22"/>
          <w:lang w:val="ro-RO"/>
        </w:rPr>
        <w:t>5</w:t>
      </w:r>
      <w:r w:rsidRPr="00847274">
        <w:rPr>
          <w:rFonts w:ascii="Trebuchet MS" w:hAnsi="Trebuchet MS" w:cs="Arial"/>
          <w:b/>
          <w:sz w:val="22"/>
          <w:szCs w:val="22"/>
          <w:lang w:val="ro-RO"/>
        </w:rPr>
        <w:t xml:space="preserve">. </w:t>
      </w:r>
      <w:r w:rsidR="00767E48" w:rsidRPr="00767E48">
        <w:rPr>
          <w:rFonts w:ascii="Trebuchet MS" w:hAnsi="Trebuchet MS" w:cs="Arial"/>
          <w:sz w:val="22"/>
          <w:szCs w:val="22"/>
          <w:lang w:val="ro-RO"/>
        </w:rPr>
        <w:t>Bunurile Asociaţiei rămase în urma lichidării vor fi transmise către persoane juridice de drept privat sau de drept public cu scop identic sau asemănător, conform hotărârii adunării generale sau a instanţei judecătoreşti competente.</w:t>
      </w:r>
    </w:p>
    <w:p w14:paraId="3A39C42D" w14:textId="77777777" w:rsidR="00311F7A" w:rsidRPr="00847274" w:rsidRDefault="00311F7A" w:rsidP="00847274">
      <w:pPr>
        <w:autoSpaceDE w:val="0"/>
        <w:autoSpaceDN w:val="0"/>
        <w:adjustRightInd w:val="0"/>
        <w:spacing w:before="100" w:after="100" w:line="276" w:lineRule="auto"/>
        <w:ind w:firstLine="720"/>
        <w:jc w:val="both"/>
        <w:rPr>
          <w:rFonts w:ascii="Trebuchet MS" w:hAnsi="Trebuchet MS" w:cs="Arial"/>
          <w:sz w:val="22"/>
          <w:szCs w:val="22"/>
          <w:lang w:val="ro-RO"/>
        </w:rPr>
      </w:pPr>
    </w:p>
    <w:p w14:paraId="5527BFE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VIII – DISPOZIŢII FINALE</w:t>
      </w:r>
    </w:p>
    <w:p w14:paraId="3687787E" w14:textId="77777777" w:rsidR="00311F7A" w:rsidRPr="00847274" w:rsidRDefault="00311F7A" w:rsidP="00847274">
      <w:pPr>
        <w:pStyle w:val="NormalWeb"/>
        <w:spacing w:beforeAutospacing="0" w:afterAutospacing="0" w:line="276" w:lineRule="auto"/>
        <w:jc w:val="both"/>
        <w:rPr>
          <w:rFonts w:ascii="Trebuchet MS" w:hAnsi="Trebuchet MS" w:cs="Arial"/>
          <w:b/>
          <w:sz w:val="22"/>
          <w:szCs w:val="22"/>
          <w:lang w:val="ro-RO"/>
        </w:rPr>
      </w:pPr>
    </w:p>
    <w:p w14:paraId="61FD96E9" w14:textId="2E40FB5E" w:rsidR="00EE5644" w:rsidRPr="00847274" w:rsidRDefault="00773F59"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6</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0C5967" w:rsidRPr="00847274">
        <w:rPr>
          <w:rFonts w:ascii="Trebuchet MS" w:hAnsi="Trebuchet MS" w:cs="Arial"/>
          <w:sz w:val="22"/>
          <w:szCs w:val="22"/>
          <w:lang w:eastAsia="ro-RO"/>
        </w:rPr>
        <w:t>(1)</w:t>
      </w:r>
      <w:r w:rsidR="000C5967" w:rsidRPr="00847274">
        <w:rPr>
          <w:rFonts w:ascii="Trebuchet MS" w:hAnsi="Trebuchet MS" w:cs="Arial"/>
          <w:sz w:val="22"/>
          <w:szCs w:val="22"/>
        </w:rPr>
        <w:t xml:space="preserve"> </w:t>
      </w:r>
      <w:r w:rsidR="00EE5644" w:rsidRPr="00847274">
        <w:rPr>
          <w:rFonts w:ascii="Trebuchet MS" w:hAnsi="Trebuchet MS" w:cs="Arial"/>
          <w:sz w:val="22"/>
          <w:szCs w:val="22"/>
        </w:rPr>
        <w:t xml:space="preserve">Prezentul statut poate fi modificat doar prin hotărârea Adunării Generale </w:t>
      </w:r>
      <w:proofErr w:type="gramStart"/>
      <w:r w:rsidR="00EE5644" w:rsidRPr="00847274">
        <w:rPr>
          <w:rFonts w:ascii="Trebuchet MS" w:hAnsi="Trebuchet MS" w:cs="Arial"/>
          <w:sz w:val="22"/>
          <w:szCs w:val="22"/>
        </w:rPr>
        <w:t>a</w:t>
      </w:r>
      <w:proofErr w:type="gramEnd"/>
      <w:r w:rsidR="00EE5644" w:rsidRPr="00847274">
        <w:rPr>
          <w:rFonts w:ascii="Trebuchet MS" w:hAnsi="Trebuchet MS" w:cs="Arial"/>
          <w:sz w:val="22"/>
          <w:szCs w:val="22"/>
        </w:rPr>
        <w:t xml:space="preserve"> Asociaților, adoptată în conformitate cu dispozițiile art.</w:t>
      </w:r>
      <w:r w:rsidR="002A2081" w:rsidRPr="00847274">
        <w:rPr>
          <w:rFonts w:ascii="Trebuchet MS" w:hAnsi="Trebuchet MS" w:cs="Arial"/>
          <w:sz w:val="22"/>
          <w:szCs w:val="22"/>
        </w:rPr>
        <w:t>19</w:t>
      </w:r>
      <w:r w:rsidR="00EE5644" w:rsidRPr="00847274">
        <w:rPr>
          <w:rFonts w:ascii="Trebuchet MS" w:hAnsi="Trebuchet MS" w:cs="Arial"/>
          <w:sz w:val="22"/>
          <w:szCs w:val="22"/>
        </w:rPr>
        <w:t>, sens în care se vor încheia acte adiționale semnate de reprezentanții tuturor asociaților.</w:t>
      </w:r>
    </w:p>
    <w:p w14:paraId="151DDB40" w14:textId="414DD553"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(2) Modificarea statutului asociaţiei se face prin înscrierea modificării în Registrul asociaţiilor şi fundaţiilor aflat la grefa judecătoriei în a cărei circumscripţie îşi are sediul asociaţia, cu aplicarea corespunzătoare a prevederilor art</w:t>
      </w:r>
      <w:r w:rsidRPr="00767E48">
        <w:rPr>
          <w:rFonts w:ascii="Trebuchet MS" w:hAnsi="Trebuchet MS" w:cs="Arial"/>
          <w:sz w:val="22"/>
          <w:szCs w:val="22"/>
        </w:rPr>
        <w:t>. 8 - 12.</w:t>
      </w:r>
    </w:p>
    <w:p w14:paraId="3570F3F4" w14:textId="77777777"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(3) Cererea de înscriere a modificării </w:t>
      </w:r>
      <w:proofErr w:type="gramStart"/>
      <w:r w:rsidRPr="00847274">
        <w:rPr>
          <w:rFonts w:ascii="Trebuchet MS" w:hAnsi="Trebuchet MS" w:cs="Arial"/>
          <w:sz w:val="22"/>
          <w:szCs w:val="22"/>
        </w:rPr>
        <w:t>va</w:t>
      </w:r>
      <w:proofErr w:type="gramEnd"/>
      <w:r w:rsidRPr="00847274">
        <w:rPr>
          <w:rFonts w:ascii="Trebuchet MS" w:hAnsi="Trebuchet MS" w:cs="Arial"/>
          <w:sz w:val="22"/>
          <w:szCs w:val="22"/>
        </w:rPr>
        <w:t xml:space="preserve"> fi însoţită de hotărârea adunării generale, iar în cazul modificării sediului, de hotărârea consiliului director. Hotărârile se depun în copie certificată </w:t>
      </w:r>
      <w:r w:rsidRPr="00847274">
        <w:rPr>
          <w:rFonts w:ascii="Trebuchet MS" w:hAnsi="Trebuchet MS" w:cs="Arial"/>
          <w:sz w:val="22"/>
          <w:szCs w:val="22"/>
        </w:rPr>
        <w:lastRenderedPageBreak/>
        <w:t xml:space="preserve">pentru conformitate cu originalul de persoana sau persoanele împuternicite prin hotărârea adunării generale sau, după caz, a consiliului director </w:t>
      </w:r>
      <w:proofErr w:type="gramStart"/>
      <w:r w:rsidRPr="00847274">
        <w:rPr>
          <w:rFonts w:ascii="Trebuchet MS" w:hAnsi="Trebuchet MS" w:cs="Arial"/>
          <w:sz w:val="22"/>
          <w:szCs w:val="22"/>
        </w:rPr>
        <w:t>să</w:t>
      </w:r>
      <w:proofErr w:type="gramEnd"/>
      <w:r w:rsidRPr="00847274">
        <w:rPr>
          <w:rFonts w:ascii="Trebuchet MS" w:hAnsi="Trebuchet MS" w:cs="Arial"/>
          <w:sz w:val="22"/>
          <w:szCs w:val="22"/>
        </w:rPr>
        <w:t xml:space="preserve"> desfăşoare procedura de înregistrare a modificării.</w:t>
      </w:r>
    </w:p>
    <w:p w14:paraId="494BA47B" w14:textId="77777777"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(4) Prezentul statut </w:t>
      </w:r>
      <w:proofErr w:type="gramStart"/>
      <w:r w:rsidRPr="00847274">
        <w:rPr>
          <w:rFonts w:ascii="Trebuchet MS" w:hAnsi="Trebuchet MS" w:cs="Arial"/>
          <w:sz w:val="22"/>
          <w:szCs w:val="22"/>
        </w:rPr>
        <w:t>este</w:t>
      </w:r>
      <w:proofErr w:type="gramEnd"/>
      <w:r w:rsidRPr="00847274">
        <w:rPr>
          <w:rFonts w:ascii="Trebuchet MS" w:hAnsi="Trebuchet MS" w:cs="Arial"/>
          <w:sz w:val="22"/>
          <w:szCs w:val="22"/>
        </w:rPr>
        <w:t xml:space="preserve"> guvernat de legea română. În situația în care intervinmodificări ale legislației în domeniu, prezentul Statut </w:t>
      </w:r>
      <w:proofErr w:type="gramStart"/>
      <w:r w:rsidRPr="00847274">
        <w:rPr>
          <w:rFonts w:ascii="Trebuchet MS" w:hAnsi="Trebuchet MS" w:cs="Arial"/>
          <w:sz w:val="22"/>
          <w:szCs w:val="22"/>
        </w:rPr>
        <w:t>va</w:t>
      </w:r>
      <w:proofErr w:type="gramEnd"/>
      <w:r w:rsidRPr="00847274">
        <w:rPr>
          <w:rFonts w:ascii="Trebuchet MS" w:hAnsi="Trebuchet MS" w:cs="Arial"/>
          <w:sz w:val="22"/>
          <w:szCs w:val="22"/>
        </w:rPr>
        <w:t xml:space="preserve"> fi modificat în conformitate cu noile prevederi.</w:t>
      </w:r>
    </w:p>
    <w:p w14:paraId="75F1D3C1" w14:textId="4E3C7BB2"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(5) Toate disputele născute din sau în legătură cu acest Statut, inclusiv orice problemă privind interpretarea, validarea sau încetarea acestuia, care nu pot fi rezolvate pe cale amiabilă, vor fi deduse spre soluționare instanțelor judecătorești competente.</w:t>
      </w:r>
    </w:p>
    <w:p w14:paraId="408F7BC1" w14:textId="77777777" w:rsidR="004D4D7E" w:rsidRPr="00847274" w:rsidRDefault="004D4D7E" w:rsidP="00847274">
      <w:pPr>
        <w:spacing w:before="100" w:after="100" w:line="276" w:lineRule="auto"/>
        <w:jc w:val="both"/>
        <w:rPr>
          <w:rFonts w:ascii="Trebuchet MS" w:hAnsi="Trebuchet MS" w:cs="Arial"/>
          <w:sz w:val="22"/>
          <w:szCs w:val="22"/>
          <w:lang w:val="ro-RO"/>
        </w:rPr>
      </w:pPr>
    </w:p>
    <w:p w14:paraId="0DFCFA72" w14:textId="77777777" w:rsidR="00244156" w:rsidRPr="00847274" w:rsidRDefault="00244156" w:rsidP="00847274">
      <w:pPr>
        <w:spacing w:before="100" w:after="100" w:line="276" w:lineRule="auto"/>
        <w:ind w:firstLine="720"/>
        <w:jc w:val="both"/>
        <w:rPr>
          <w:rFonts w:ascii="Trebuchet MS" w:hAnsi="Trebuchet MS" w:cs="Tahoma"/>
          <w:b/>
          <w:sz w:val="22"/>
          <w:szCs w:val="22"/>
          <w:lang w:val="ro-RO"/>
        </w:rPr>
      </w:pPr>
    </w:p>
    <w:p w14:paraId="3D20AF45" w14:textId="77777777" w:rsidR="00244156" w:rsidRPr="00847274" w:rsidRDefault="00244156" w:rsidP="00847274">
      <w:pPr>
        <w:spacing w:before="100" w:after="100" w:line="276" w:lineRule="auto"/>
        <w:ind w:right="65"/>
        <w:jc w:val="both"/>
        <w:rPr>
          <w:rFonts w:ascii="Trebuchet MS" w:hAnsi="Trebuchet MS" w:cs="Tahoma"/>
          <w:sz w:val="22"/>
          <w:szCs w:val="22"/>
        </w:rPr>
      </w:pPr>
      <w:r w:rsidRPr="00847274">
        <w:rPr>
          <w:rFonts w:ascii="Trebuchet MS" w:hAnsi="Trebuchet MS" w:cs="Tahoma"/>
          <w:b/>
          <w:sz w:val="22"/>
          <w:szCs w:val="22"/>
          <w:lang w:val="ro-RO"/>
        </w:rPr>
        <w:t xml:space="preserve">                                                           </w:t>
      </w:r>
      <w:r w:rsidRPr="00847274">
        <w:rPr>
          <w:rFonts w:ascii="Trebuchet MS" w:hAnsi="Trebuchet MS" w:cs="Tahoma"/>
          <w:sz w:val="22"/>
          <w:szCs w:val="22"/>
        </w:rPr>
        <w:t xml:space="preserve">ASOCIAŢIA DE </w:t>
      </w:r>
      <w:proofErr w:type="gramStart"/>
      <w:r w:rsidRPr="00847274">
        <w:rPr>
          <w:rFonts w:ascii="Trebuchet MS" w:hAnsi="Trebuchet MS" w:cs="Tahoma"/>
          <w:sz w:val="22"/>
          <w:szCs w:val="22"/>
        </w:rPr>
        <w:t>DEZVOLTARE  INTERCOMUNITARĂ</w:t>
      </w:r>
      <w:proofErr w:type="gramEnd"/>
    </w:p>
    <w:p w14:paraId="29F0CB53" w14:textId="77777777"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sz w:val="22"/>
          <w:szCs w:val="22"/>
        </w:rPr>
        <w:t xml:space="preserve">                                                                           </w:t>
      </w:r>
      <w:r w:rsidRPr="00847274">
        <w:rPr>
          <w:rFonts w:ascii="Trebuchet MS" w:hAnsi="Trebuchet MS" w:cs="Tahoma"/>
          <w:sz w:val="22"/>
          <w:szCs w:val="22"/>
          <w:lang w:val="en-US"/>
        </w:rPr>
        <w:t>“</w:t>
      </w:r>
      <w:r w:rsidRPr="00847274">
        <w:rPr>
          <w:rFonts w:ascii="Trebuchet MS" w:hAnsi="Trebuchet MS" w:cs="Tahoma"/>
          <w:sz w:val="22"/>
          <w:szCs w:val="22"/>
        </w:rPr>
        <w:t>ECOLECT MUREȘ</w:t>
      </w:r>
      <w:r w:rsidRPr="00847274">
        <w:rPr>
          <w:rFonts w:ascii="Trebuchet MS" w:hAnsi="Trebuchet MS" w:cs="Tahoma"/>
          <w:b/>
          <w:sz w:val="22"/>
          <w:szCs w:val="22"/>
        </w:rPr>
        <w:t>”</w:t>
      </w:r>
    </w:p>
    <w:p w14:paraId="15B50027" w14:textId="77777777"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sz w:val="22"/>
          <w:szCs w:val="22"/>
        </w:rPr>
        <w:t xml:space="preserve">                                                                      </w:t>
      </w:r>
      <w:r w:rsidRPr="00847274">
        <w:rPr>
          <w:rFonts w:ascii="Trebuchet MS" w:hAnsi="Trebuchet MS" w:cs="Tahoma"/>
          <w:b/>
          <w:sz w:val="22"/>
          <w:szCs w:val="22"/>
        </w:rPr>
        <w:t xml:space="preserve">         PREȘEDINTE </w:t>
      </w:r>
      <w:r w:rsidRPr="00847274">
        <w:rPr>
          <w:rFonts w:ascii="Trebuchet MS" w:hAnsi="Trebuchet MS" w:cs="Tahoma"/>
          <w:b/>
          <w:sz w:val="22"/>
          <w:szCs w:val="22"/>
        </w:rPr>
        <w:tab/>
        <w:t xml:space="preserve">  </w:t>
      </w:r>
    </w:p>
    <w:p w14:paraId="346F7CD0" w14:textId="3A490D52" w:rsidR="005910F3" w:rsidRDefault="00244156" w:rsidP="00847274">
      <w:pPr>
        <w:pStyle w:val="NormalWeb"/>
        <w:spacing w:beforeAutospacing="0" w:afterAutospacing="0" w:line="276" w:lineRule="auto"/>
        <w:ind w:firstLine="720"/>
        <w:jc w:val="both"/>
        <w:rPr>
          <w:rFonts w:ascii="Trebuchet MS" w:hAnsi="Trebuchet MS" w:cs="Tahoma"/>
          <w:b/>
          <w:sz w:val="22"/>
          <w:szCs w:val="22"/>
          <w:lang w:val="en-GB"/>
        </w:rPr>
      </w:pP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ab/>
      </w:r>
      <w:r w:rsidR="00193858" w:rsidRPr="00847274">
        <w:rPr>
          <w:rFonts w:ascii="Trebuchet MS" w:hAnsi="Trebuchet MS" w:cs="Tahoma"/>
          <w:b/>
          <w:sz w:val="22"/>
          <w:szCs w:val="22"/>
          <w:lang w:val="en-GB"/>
        </w:rPr>
        <w:tab/>
      </w: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PETER FERENC</w:t>
      </w:r>
      <w:r w:rsidRPr="00847274">
        <w:rPr>
          <w:rFonts w:ascii="Trebuchet MS" w:hAnsi="Trebuchet MS" w:cs="Tahoma"/>
          <w:b/>
          <w:sz w:val="22"/>
          <w:szCs w:val="22"/>
          <w:lang w:val="en-GB"/>
        </w:rPr>
        <w:tab/>
      </w:r>
    </w:p>
    <w:p w14:paraId="29BD7E46" w14:textId="77777777" w:rsidR="001B5313" w:rsidRDefault="001B5313" w:rsidP="00847274">
      <w:pPr>
        <w:pStyle w:val="NormalWeb"/>
        <w:spacing w:beforeAutospacing="0" w:afterAutospacing="0" w:line="276" w:lineRule="auto"/>
        <w:ind w:firstLine="720"/>
        <w:jc w:val="both"/>
        <w:rPr>
          <w:rFonts w:ascii="Trebuchet MS" w:hAnsi="Trebuchet MS" w:cs="Tahoma"/>
          <w:b/>
          <w:sz w:val="22"/>
          <w:szCs w:val="22"/>
          <w:lang w:val="en-GB"/>
        </w:rPr>
      </w:pPr>
    </w:p>
    <w:p w14:paraId="65A20AFC" w14:textId="77777777" w:rsidR="001B5313" w:rsidRDefault="001B5313" w:rsidP="00847274">
      <w:pPr>
        <w:pStyle w:val="NormalWeb"/>
        <w:spacing w:beforeAutospacing="0" w:afterAutospacing="0" w:line="276" w:lineRule="auto"/>
        <w:ind w:firstLine="720"/>
        <w:jc w:val="both"/>
        <w:rPr>
          <w:rFonts w:ascii="Trebuchet MS" w:hAnsi="Trebuchet MS" w:cs="Tahoma"/>
          <w:b/>
          <w:sz w:val="22"/>
          <w:szCs w:val="22"/>
          <w:lang w:val="en-GB"/>
        </w:rPr>
      </w:pPr>
    </w:p>
    <w:p w14:paraId="148C514C" w14:textId="77777777" w:rsidR="001B5313" w:rsidRDefault="001B5313" w:rsidP="00847274">
      <w:pPr>
        <w:pStyle w:val="NormalWeb"/>
        <w:spacing w:beforeAutospacing="0" w:afterAutospacing="0" w:line="276" w:lineRule="auto"/>
        <w:ind w:firstLine="720"/>
        <w:jc w:val="both"/>
        <w:rPr>
          <w:rFonts w:ascii="Trebuchet MS" w:hAnsi="Trebuchet MS" w:cs="Tahoma"/>
          <w:b/>
          <w:sz w:val="22"/>
          <w:szCs w:val="22"/>
          <w:lang w:val="en-GB"/>
        </w:rPr>
      </w:pPr>
    </w:p>
    <w:p w14:paraId="66178BBA" w14:textId="77777777" w:rsidR="001B5313" w:rsidRDefault="001B5313" w:rsidP="00847274">
      <w:pPr>
        <w:pStyle w:val="NormalWeb"/>
        <w:spacing w:beforeAutospacing="0" w:afterAutospacing="0" w:line="276" w:lineRule="auto"/>
        <w:ind w:firstLine="720"/>
        <w:jc w:val="both"/>
        <w:rPr>
          <w:rFonts w:ascii="Trebuchet MS" w:hAnsi="Trebuchet MS" w:cs="Tahoma"/>
          <w:b/>
          <w:sz w:val="22"/>
          <w:szCs w:val="22"/>
          <w:lang w:val="en-GB"/>
        </w:rPr>
      </w:pPr>
    </w:p>
    <w:p w14:paraId="4547B0FF" w14:textId="5BD40DD4" w:rsidR="001B5313" w:rsidRPr="00086DB4" w:rsidRDefault="001B5313" w:rsidP="001B5313">
      <w:pPr>
        <w:rPr>
          <w:b/>
          <w:sz w:val="28"/>
          <w:szCs w:val="28"/>
        </w:rPr>
      </w:pPr>
      <w:r>
        <w:rPr>
          <w:b/>
          <w:sz w:val="28"/>
          <w:szCs w:val="28"/>
        </w:rPr>
        <w:t xml:space="preserve">       </w:t>
      </w:r>
      <w:bookmarkStart w:id="20" w:name="_GoBack"/>
      <w:bookmarkEnd w:id="20"/>
      <w:r w:rsidRPr="00086DB4">
        <w:rPr>
          <w:b/>
          <w:sz w:val="28"/>
          <w:szCs w:val="28"/>
        </w:rPr>
        <w:t>Președinte de ședință,</w:t>
      </w:r>
      <w:r w:rsidRPr="00086DB4">
        <w:rPr>
          <w:b/>
          <w:sz w:val="28"/>
          <w:szCs w:val="28"/>
        </w:rPr>
        <w:tab/>
      </w:r>
      <w:r w:rsidRPr="00086DB4">
        <w:rPr>
          <w:b/>
          <w:sz w:val="28"/>
          <w:szCs w:val="28"/>
        </w:rPr>
        <w:tab/>
      </w:r>
      <w:r w:rsidRPr="00086DB4">
        <w:rPr>
          <w:b/>
          <w:sz w:val="28"/>
          <w:szCs w:val="28"/>
        </w:rPr>
        <w:tab/>
      </w:r>
      <w:r>
        <w:rPr>
          <w:b/>
          <w:sz w:val="28"/>
          <w:szCs w:val="28"/>
        </w:rPr>
        <w:tab/>
        <w:t xml:space="preserve">    </w:t>
      </w:r>
      <w:r w:rsidRPr="00086DB4">
        <w:rPr>
          <w:b/>
          <w:sz w:val="28"/>
          <w:szCs w:val="28"/>
        </w:rPr>
        <w:t xml:space="preserve"> Secretar</w:t>
      </w:r>
      <w:r>
        <w:rPr>
          <w:b/>
          <w:sz w:val="28"/>
          <w:szCs w:val="28"/>
        </w:rPr>
        <w:t xml:space="preserve"> general</w:t>
      </w:r>
      <w:r w:rsidRPr="00086DB4">
        <w:rPr>
          <w:b/>
          <w:sz w:val="28"/>
          <w:szCs w:val="28"/>
        </w:rPr>
        <w:t>,</w:t>
      </w:r>
    </w:p>
    <w:p w14:paraId="6A5DF4B6" w14:textId="77777777" w:rsidR="001B5313" w:rsidRDefault="001B5313" w:rsidP="001B5313">
      <w:pPr>
        <w:rPr>
          <w:b/>
          <w:sz w:val="28"/>
          <w:szCs w:val="28"/>
        </w:rPr>
      </w:pPr>
      <w:r>
        <w:rPr>
          <w:b/>
          <w:sz w:val="28"/>
          <w:szCs w:val="28"/>
        </w:rPr>
        <w:t xml:space="preserve">              Sztojka Mate</w:t>
      </w:r>
      <w:r w:rsidRPr="00086DB4">
        <w:rPr>
          <w:b/>
          <w:sz w:val="28"/>
          <w:szCs w:val="28"/>
        </w:rPr>
        <w:tab/>
      </w:r>
      <w:r>
        <w:rPr>
          <w:b/>
          <w:sz w:val="28"/>
          <w:szCs w:val="28"/>
        </w:rPr>
        <w:t xml:space="preserve">                                        </w:t>
      </w:r>
      <w:r w:rsidRPr="00086DB4">
        <w:rPr>
          <w:b/>
          <w:sz w:val="28"/>
          <w:szCs w:val="28"/>
        </w:rPr>
        <w:t>Keserii Katalin Gyongyi</w:t>
      </w:r>
    </w:p>
    <w:p w14:paraId="3181CE4C" w14:textId="77777777" w:rsidR="001B5313" w:rsidRDefault="001B5313" w:rsidP="001B5313">
      <w:pPr>
        <w:rPr>
          <w:b/>
          <w:sz w:val="28"/>
          <w:szCs w:val="28"/>
        </w:rPr>
      </w:pPr>
    </w:p>
    <w:p w14:paraId="30584479" w14:textId="77777777" w:rsidR="001B5313" w:rsidRPr="00847274" w:rsidRDefault="001B5313" w:rsidP="00847274">
      <w:pPr>
        <w:pStyle w:val="NormalWeb"/>
        <w:spacing w:beforeAutospacing="0" w:afterAutospacing="0" w:line="276" w:lineRule="auto"/>
        <w:ind w:firstLine="720"/>
        <w:jc w:val="both"/>
        <w:rPr>
          <w:rFonts w:ascii="Trebuchet MS" w:hAnsi="Trebuchet MS" w:cs="Arial"/>
          <w:i/>
          <w:sz w:val="22"/>
          <w:szCs w:val="22"/>
          <w:lang w:val="ro-RO"/>
        </w:rPr>
      </w:pPr>
    </w:p>
    <w:sectPr w:rsidR="001B5313" w:rsidRPr="00847274" w:rsidSect="002C5BD0">
      <w:footerReference w:type="even" r:id="rId8"/>
      <w:footerReference w:type="default" r:id="rId9"/>
      <w:pgSz w:w="11906" w:h="16838"/>
      <w:pgMar w:top="851" w:right="110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A9C84" w14:textId="77777777" w:rsidR="00FD6AD4" w:rsidRDefault="00FD6AD4">
      <w:r>
        <w:separator/>
      </w:r>
    </w:p>
  </w:endnote>
  <w:endnote w:type="continuationSeparator" w:id="0">
    <w:p w14:paraId="46851218" w14:textId="77777777" w:rsidR="00FD6AD4" w:rsidRDefault="00FD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93B2" w14:textId="77777777" w:rsidR="001B5313" w:rsidRDefault="001B5313"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70ACD" w14:textId="77777777" w:rsidR="001B5313" w:rsidRDefault="001B5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BF26" w14:textId="77777777" w:rsidR="001B5313" w:rsidRDefault="001B5313"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7DF">
      <w:rPr>
        <w:rStyle w:val="PageNumber"/>
        <w:noProof/>
      </w:rPr>
      <w:t>30</w:t>
    </w:r>
    <w:r>
      <w:rPr>
        <w:rStyle w:val="PageNumber"/>
      </w:rPr>
      <w:fldChar w:fldCharType="end"/>
    </w:r>
  </w:p>
  <w:p w14:paraId="2F5AFA2F" w14:textId="77777777" w:rsidR="001B5313" w:rsidRDefault="001B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855E8" w14:textId="77777777" w:rsidR="00FD6AD4" w:rsidRDefault="00FD6AD4">
      <w:r>
        <w:separator/>
      </w:r>
    </w:p>
  </w:footnote>
  <w:footnote w:type="continuationSeparator" w:id="0">
    <w:p w14:paraId="3F2EFA44" w14:textId="77777777" w:rsidR="00FD6AD4" w:rsidRDefault="00FD6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3">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F1AEB"/>
    <w:multiLevelType w:val="hybridMultilevel"/>
    <w:tmpl w:val="E0F6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5693D"/>
    <w:multiLevelType w:val="hybridMultilevel"/>
    <w:tmpl w:val="F10CEC18"/>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E5BA8EE8">
      <w:start w:val="1"/>
      <w:numFmt w:val="decimal"/>
      <w:lvlText w:val="(%3)"/>
      <w:lvlJc w:val="left"/>
      <w:pPr>
        <w:ind w:left="1260" w:hanging="36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12">
    <w:nsid w:val="34F26ADE"/>
    <w:multiLevelType w:val="hybridMultilevel"/>
    <w:tmpl w:val="26805660"/>
    <w:lvl w:ilvl="0" w:tplc="A02C446A">
      <w:start w:val="1"/>
      <w:numFmt w:val="lowerLetter"/>
      <w:lvlText w:val="%1)"/>
      <w:lvlJc w:val="left"/>
      <w:pPr>
        <w:tabs>
          <w:tab w:val="num" w:pos="2081"/>
        </w:tabs>
        <w:ind w:left="2081" w:hanging="64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14">
    <w:nsid w:val="3C8208EE"/>
    <w:multiLevelType w:val="hybridMultilevel"/>
    <w:tmpl w:val="821870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F7381"/>
    <w:multiLevelType w:val="hybridMultilevel"/>
    <w:tmpl w:val="CD6EA744"/>
    <w:lvl w:ilvl="0" w:tplc="879AA2F2">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77C035E"/>
    <w:multiLevelType w:val="hybridMultilevel"/>
    <w:tmpl w:val="F5F8EFA8"/>
    <w:lvl w:ilvl="0" w:tplc="C93E0E1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45863"/>
    <w:multiLevelType w:val="hybridMultilevel"/>
    <w:tmpl w:val="22209638"/>
    <w:lvl w:ilvl="0" w:tplc="0C7C6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B56A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514700A"/>
    <w:multiLevelType w:val="hybridMultilevel"/>
    <w:tmpl w:val="A65CBE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023A1C"/>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909257A"/>
    <w:multiLevelType w:val="hybridMultilevel"/>
    <w:tmpl w:val="3BD49CBE"/>
    <w:lvl w:ilvl="0" w:tplc="98A220B4">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853920"/>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33"/>
  </w:num>
  <w:num w:numId="3">
    <w:abstractNumId w:val="13"/>
  </w:num>
  <w:num w:numId="4">
    <w:abstractNumId w:val="21"/>
  </w:num>
  <w:num w:numId="5">
    <w:abstractNumId w:val="23"/>
  </w:num>
  <w:num w:numId="6">
    <w:abstractNumId w:val="7"/>
  </w:num>
  <w:num w:numId="7">
    <w:abstractNumId w:val="12"/>
  </w:num>
  <w:num w:numId="8">
    <w:abstractNumId w:val="15"/>
  </w:num>
  <w:num w:numId="9">
    <w:abstractNumId w:val="1"/>
  </w:num>
  <w:num w:numId="10">
    <w:abstractNumId w:val="24"/>
  </w:num>
  <w:num w:numId="11">
    <w:abstractNumId w:val="17"/>
  </w:num>
  <w:num w:numId="12">
    <w:abstractNumId w:val="0"/>
  </w:num>
  <w:num w:numId="13">
    <w:abstractNumId w:val="8"/>
  </w:num>
  <w:num w:numId="14">
    <w:abstractNumId w:val="18"/>
  </w:num>
  <w:num w:numId="15">
    <w:abstractNumId w:val="26"/>
  </w:num>
  <w:num w:numId="16">
    <w:abstractNumId w:val="4"/>
  </w:num>
  <w:num w:numId="17">
    <w:abstractNumId w:val="25"/>
  </w:num>
  <w:num w:numId="18">
    <w:abstractNumId w:val="9"/>
  </w:num>
  <w:num w:numId="19">
    <w:abstractNumId w:val="27"/>
  </w:num>
  <w:num w:numId="20">
    <w:abstractNumId w:val="10"/>
  </w:num>
  <w:num w:numId="21">
    <w:abstractNumId w:val="19"/>
  </w:num>
  <w:num w:numId="22">
    <w:abstractNumId w:val="16"/>
  </w:num>
  <w:num w:numId="23">
    <w:abstractNumId w:val="30"/>
  </w:num>
  <w:num w:numId="24">
    <w:abstractNumId w:val="32"/>
  </w:num>
  <w:num w:numId="25">
    <w:abstractNumId w:val="5"/>
  </w:num>
  <w:num w:numId="26">
    <w:abstractNumId w:val="31"/>
  </w:num>
  <w:num w:numId="27">
    <w:abstractNumId w:val="3"/>
  </w:num>
  <w:num w:numId="28">
    <w:abstractNumId w:val="29"/>
  </w:num>
  <w:num w:numId="29">
    <w:abstractNumId w:val="11"/>
  </w:num>
  <w:num w:numId="30">
    <w:abstractNumId w:val="28"/>
  </w:num>
  <w:num w:numId="31">
    <w:abstractNumId w:val="14"/>
  </w:num>
  <w:num w:numId="32">
    <w:abstractNumId w:val="22"/>
  </w:num>
  <w:num w:numId="33">
    <w:abstractNumId w:val="6"/>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59"/>
    <w:rsid w:val="000002E7"/>
    <w:rsid w:val="00007D8B"/>
    <w:rsid w:val="0001001F"/>
    <w:rsid w:val="00010487"/>
    <w:rsid w:val="00014672"/>
    <w:rsid w:val="00015E5F"/>
    <w:rsid w:val="0001620C"/>
    <w:rsid w:val="00025B0D"/>
    <w:rsid w:val="00026000"/>
    <w:rsid w:val="00030B61"/>
    <w:rsid w:val="00031992"/>
    <w:rsid w:val="0003792C"/>
    <w:rsid w:val="00042549"/>
    <w:rsid w:val="00042AD7"/>
    <w:rsid w:val="00065C48"/>
    <w:rsid w:val="00065F10"/>
    <w:rsid w:val="00072F8C"/>
    <w:rsid w:val="0007415B"/>
    <w:rsid w:val="00080E12"/>
    <w:rsid w:val="00083766"/>
    <w:rsid w:val="00086326"/>
    <w:rsid w:val="00087A87"/>
    <w:rsid w:val="00090BB2"/>
    <w:rsid w:val="00091F70"/>
    <w:rsid w:val="00092261"/>
    <w:rsid w:val="0009227A"/>
    <w:rsid w:val="00096BB5"/>
    <w:rsid w:val="000B3074"/>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475B"/>
    <w:rsid w:val="001363F5"/>
    <w:rsid w:val="00136827"/>
    <w:rsid w:val="00137507"/>
    <w:rsid w:val="001376F1"/>
    <w:rsid w:val="00137DA9"/>
    <w:rsid w:val="001464A2"/>
    <w:rsid w:val="0014683F"/>
    <w:rsid w:val="0015366A"/>
    <w:rsid w:val="001572A3"/>
    <w:rsid w:val="001572EE"/>
    <w:rsid w:val="001670CA"/>
    <w:rsid w:val="00176770"/>
    <w:rsid w:val="00183726"/>
    <w:rsid w:val="00186663"/>
    <w:rsid w:val="00190291"/>
    <w:rsid w:val="00193858"/>
    <w:rsid w:val="001A00F6"/>
    <w:rsid w:val="001A1026"/>
    <w:rsid w:val="001A1813"/>
    <w:rsid w:val="001B284F"/>
    <w:rsid w:val="001B5313"/>
    <w:rsid w:val="001B6D16"/>
    <w:rsid w:val="001B6E80"/>
    <w:rsid w:val="001C1CA3"/>
    <w:rsid w:val="001D0858"/>
    <w:rsid w:val="001D0F4C"/>
    <w:rsid w:val="001D2A3A"/>
    <w:rsid w:val="001E492F"/>
    <w:rsid w:val="001E730F"/>
    <w:rsid w:val="002010D8"/>
    <w:rsid w:val="00201EF2"/>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474FD"/>
    <w:rsid w:val="0026223F"/>
    <w:rsid w:val="0027071D"/>
    <w:rsid w:val="00270D44"/>
    <w:rsid w:val="00273ADD"/>
    <w:rsid w:val="002754DB"/>
    <w:rsid w:val="0027660F"/>
    <w:rsid w:val="00280380"/>
    <w:rsid w:val="00282814"/>
    <w:rsid w:val="002864DC"/>
    <w:rsid w:val="002A2081"/>
    <w:rsid w:val="002A435E"/>
    <w:rsid w:val="002A7331"/>
    <w:rsid w:val="002B40F6"/>
    <w:rsid w:val="002B7702"/>
    <w:rsid w:val="002B7C84"/>
    <w:rsid w:val="002C1C4F"/>
    <w:rsid w:val="002C2B81"/>
    <w:rsid w:val="002C4210"/>
    <w:rsid w:val="002C5110"/>
    <w:rsid w:val="002C5BD0"/>
    <w:rsid w:val="002C5C0E"/>
    <w:rsid w:val="002D2799"/>
    <w:rsid w:val="002D3E3A"/>
    <w:rsid w:val="002E0C12"/>
    <w:rsid w:val="002E46B4"/>
    <w:rsid w:val="002E62F6"/>
    <w:rsid w:val="002F17D0"/>
    <w:rsid w:val="002F7C8B"/>
    <w:rsid w:val="0030165B"/>
    <w:rsid w:val="00305071"/>
    <w:rsid w:val="0030665E"/>
    <w:rsid w:val="00311F7A"/>
    <w:rsid w:val="003121DA"/>
    <w:rsid w:val="00315F70"/>
    <w:rsid w:val="00317112"/>
    <w:rsid w:val="003174F7"/>
    <w:rsid w:val="00321DA2"/>
    <w:rsid w:val="00321E51"/>
    <w:rsid w:val="00324A3A"/>
    <w:rsid w:val="00325353"/>
    <w:rsid w:val="003338DB"/>
    <w:rsid w:val="00333C68"/>
    <w:rsid w:val="003344BF"/>
    <w:rsid w:val="00340C98"/>
    <w:rsid w:val="00340E92"/>
    <w:rsid w:val="00341380"/>
    <w:rsid w:val="003430D0"/>
    <w:rsid w:val="0034324C"/>
    <w:rsid w:val="00343F28"/>
    <w:rsid w:val="003570A0"/>
    <w:rsid w:val="00365898"/>
    <w:rsid w:val="00367F6A"/>
    <w:rsid w:val="003715E0"/>
    <w:rsid w:val="0038097A"/>
    <w:rsid w:val="00380C42"/>
    <w:rsid w:val="00381D74"/>
    <w:rsid w:val="00391B4B"/>
    <w:rsid w:val="0039365B"/>
    <w:rsid w:val="003962ED"/>
    <w:rsid w:val="003A509C"/>
    <w:rsid w:val="003A5B61"/>
    <w:rsid w:val="003B0603"/>
    <w:rsid w:val="003B3563"/>
    <w:rsid w:val="003B3E12"/>
    <w:rsid w:val="003B45D5"/>
    <w:rsid w:val="003C1962"/>
    <w:rsid w:val="003C3811"/>
    <w:rsid w:val="003C5D17"/>
    <w:rsid w:val="003C681B"/>
    <w:rsid w:val="003D2225"/>
    <w:rsid w:val="003D504C"/>
    <w:rsid w:val="003D64CE"/>
    <w:rsid w:val="003E1692"/>
    <w:rsid w:val="003E33A7"/>
    <w:rsid w:val="003F0263"/>
    <w:rsid w:val="003F1065"/>
    <w:rsid w:val="004034B2"/>
    <w:rsid w:val="00404059"/>
    <w:rsid w:val="0040684F"/>
    <w:rsid w:val="00406E02"/>
    <w:rsid w:val="00406EFE"/>
    <w:rsid w:val="00411D93"/>
    <w:rsid w:val="004173C9"/>
    <w:rsid w:val="004230DA"/>
    <w:rsid w:val="0042339A"/>
    <w:rsid w:val="00434591"/>
    <w:rsid w:val="00441AD7"/>
    <w:rsid w:val="0044288F"/>
    <w:rsid w:val="00447134"/>
    <w:rsid w:val="00466FE2"/>
    <w:rsid w:val="00467DBB"/>
    <w:rsid w:val="00473028"/>
    <w:rsid w:val="004774E0"/>
    <w:rsid w:val="00480573"/>
    <w:rsid w:val="00485DC1"/>
    <w:rsid w:val="00490946"/>
    <w:rsid w:val="0049612B"/>
    <w:rsid w:val="00496182"/>
    <w:rsid w:val="004B19C8"/>
    <w:rsid w:val="004B1CEF"/>
    <w:rsid w:val="004B3848"/>
    <w:rsid w:val="004C5485"/>
    <w:rsid w:val="004D21A4"/>
    <w:rsid w:val="004D29D7"/>
    <w:rsid w:val="004D4671"/>
    <w:rsid w:val="004D4D7E"/>
    <w:rsid w:val="004D7A3E"/>
    <w:rsid w:val="004E27C4"/>
    <w:rsid w:val="004E2DFA"/>
    <w:rsid w:val="004F2081"/>
    <w:rsid w:val="00500880"/>
    <w:rsid w:val="00501644"/>
    <w:rsid w:val="00507C83"/>
    <w:rsid w:val="00507F63"/>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63DF9"/>
    <w:rsid w:val="0058695B"/>
    <w:rsid w:val="005910F3"/>
    <w:rsid w:val="005915DA"/>
    <w:rsid w:val="00593CA6"/>
    <w:rsid w:val="00597135"/>
    <w:rsid w:val="005A5292"/>
    <w:rsid w:val="005A7689"/>
    <w:rsid w:val="005A7A63"/>
    <w:rsid w:val="005B14AB"/>
    <w:rsid w:val="005B24E5"/>
    <w:rsid w:val="005B2683"/>
    <w:rsid w:val="005B39D3"/>
    <w:rsid w:val="005B695D"/>
    <w:rsid w:val="005B6E09"/>
    <w:rsid w:val="005B7AC9"/>
    <w:rsid w:val="005C08A0"/>
    <w:rsid w:val="005C436A"/>
    <w:rsid w:val="005C489B"/>
    <w:rsid w:val="005C5062"/>
    <w:rsid w:val="005D3688"/>
    <w:rsid w:val="005D544B"/>
    <w:rsid w:val="005D6DDE"/>
    <w:rsid w:val="005E100D"/>
    <w:rsid w:val="005E102F"/>
    <w:rsid w:val="005E1527"/>
    <w:rsid w:val="005E42A7"/>
    <w:rsid w:val="005F0600"/>
    <w:rsid w:val="005F5EC6"/>
    <w:rsid w:val="005F736F"/>
    <w:rsid w:val="006005A3"/>
    <w:rsid w:val="00607044"/>
    <w:rsid w:val="00613275"/>
    <w:rsid w:val="0062519D"/>
    <w:rsid w:val="00634CAC"/>
    <w:rsid w:val="00634D18"/>
    <w:rsid w:val="006405D6"/>
    <w:rsid w:val="006500C9"/>
    <w:rsid w:val="00651A08"/>
    <w:rsid w:val="00660330"/>
    <w:rsid w:val="00661142"/>
    <w:rsid w:val="006632BA"/>
    <w:rsid w:val="00663A4A"/>
    <w:rsid w:val="006643EF"/>
    <w:rsid w:val="00666FB9"/>
    <w:rsid w:val="00673E3E"/>
    <w:rsid w:val="00675941"/>
    <w:rsid w:val="00675C54"/>
    <w:rsid w:val="006845D9"/>
    <w:rsid w:val="00691D02"/>
    <w:rsid w:val="006938FA"/>
    <w:rsid w:val="00695499"/>
    <w:rsid w:val="00695D79"/>
    <w:rsid w:val="006A2146"/>
    <w:rsid w:val="006A7AE2"/>
    <w:rsid w:val="006C0E6C"/>
    <w:rsid w:val="006C0F1E"/>
    <w:rsid w:val="006C251D"/>
    <w:rsid w:val="006C5C5F"/>
    <w:rsid w:val="006C6776"/>
    <w:rsid w:val="006E6E54"/>
    <w:rsid w:val="006E7FED"/>
    <w:rsid w:val="006F1905"/>
    <w:rsid w:val="006F6D98"/>
    <w:rsid w:val="00704BFE"/>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3294"/>
    <w:rsid w:val="00766889"/>
    <w:rsid w:val="00767E48"/>
    <w:rsid w:val="00773F59"/>
    <w:rsid w:val="00775C4A"/>
    <w:rsid w:val="007805B7"/>
    <w:rsid w:val="007830CD"/>
    <w:rsid w:val="007848D2"/>
    <w:rsid w:val="00785D50"/>
    <w:rsid w:val="00786B7F"/>
    <w:rsid w:val="007879B4"/>
    <w:rsid w:val="00793298"/>
    <w:rsid w:val="007A18BC"/>
    <w:rsid w:val="007B0289"/>
    <w:rsid w:val="007B0C3C"/>
    <w:rsid w:val="007B43F4"/>
    <w:rsid w:val="007B7CE6"/>
    <w:rsid w:val="007C309A"/>
    <w:rsid w:val="007C3BE5"/>
    <w:rsid w:val="007C5F37"/>
    <w:rsid w:val="007D2B78"/>
    <w:rsid w:val="007E059D"/>
    <w:rsid w:val="007E3924"/>
    <w:rsid w:val="007E411E"/>
    <w:rsid w:val="007E4289"/>
    <w:rsid w:val="007F7122"/>
    <w:rsid w:val="00802357"/>
    <w:rsid w:val="008148EB"/>
    <w:rsid w:val="00816161"/>
    <w:rsid w:val="00816599"/>
    <w:rsid w:val="00817E26"/>
    <w:rsid w:val="00820B10"/>
    <w:rsid w:val="00820B82"/>
    <w:rsid w:val="00822852"/>
    <w:rsid w:val="0082323A"/>
    <w:rsid w:val="008255D7"/>
    <w:rsid w:val="00826747"/>
    <w:rsid w:val="00840041"/>
    <w:rsid w:val="00843230"/>
    <w:rsid w:val="00844F93"/>
    <w:rsid w:val="00845636"/>
    <w:rsid w:val="00847274"/>
    <w:rsid w:val="00847A7D"/>
    <w:rsid w:val="00853579"/>
    <w:rsid w:val="008556A2"/>
    <w:rsid w:val="00856A74"/>
    <w:rsid w:val="00861B47"/>
    <w:rsid w:val="00866A3A"/>
    <w:rsid w:val="00873260"/>
    <w:rsid w:val="0087571B"/>
    <w:rsid w:val="008802AE"/>
    <w:rsid w:val="00881C00"/>
    <w:rsid w:val="00885E1F"/>
    <w:rsid w:val="00886F3C"/>
    <w:rsid w:val="00887B7E"/>
    <w:rsid w:val="008913FD"/>
    <w:rsid w:val="00892A17"/>
    <w:rsid w:val="00894A65"/>
    <w:rsid w:val="00895647"/>
    <w:rsid w:val="008963D5"/>
    <w:rsid w:val="008A2D03"/>
    <w:rsid w:val="008A32E6"/>
    <w:rsid w:val="008A7C0C"/>
    <w:rsid w:val="008B3043"/>
    <w:rsid w:val="008B422D"/>
    <w:rsid w:val="008B6549"/>
    <w:rsid w:val="008B6F94"/>
    <w:rsid w:val="008B70D9"/>
    <w:rsid w:val="008C3595"/>
    <w:rsid w:val="008C754E"/>
    <w:rsid w:val="008C769F"/>
    <w:rsid w:val="008D448A"/>
    <w:rsid w:val="008D5B12"/>
    <w:rsid w:val="008D6FDC"/>
    <w:rsid w:val="008E045C"/>
    <w:rsid w:val="008E4F9D"/>
    <w:rsid w:val="008E6772"/>
    <w:rsid w:val="008F4BC0"/>
    <w:rsid w:val="00900040"/>
    <w:rsid w:val="009037A3"/>
    <w:rsid w:val="0092491D"/>
    <w:rsid w:val="00925453"/>
    <w:rsid w:val="0092578A"/>
    <w:rsid w:val="00935D13"/>
    <w:rsid w:val="00937C1A"/>
    <w:rsid w:val="00943549"/>
    <w:rsid w:val="00944D63"/>
    <w:rsid w:val="009454E1"/>
    <w:rsid w:val="00947367"/>
    <w:rsid w:val="009507E6"/>
    <w:rsid w:val="009612AB"/>
    <w:rsid w:val="009645A0"/>
    <w:rsid w:val="009773B2"/>
    <w:rsid w:val="00981180"/>
    <w:rsid w:val="00981F8D"/>
    <w:rsid w:val="009862F2"/>
    <w:rsid w:val="00994AD6"/>
    <w:rsid w:val="0099686B"/>
    <w:rsid w:val="0099790D"/>
    <w:rsid w:val="009A57F1"/>
    <w:rsid w:val="009B1B49"/>
    <w:rsid w:val="009B68B5"/>
    <w:rsid w:val="009C0A9F"/>
    <w:rsid w:val="009C1AFA"/>
    <w:rsid w:val="009C7816"/>
    <w:rsid w:val="009D1BCA"/>
    <w:rsid w:val="009D1D0B"/>
    <w:rsid w:val="009D508F"/>
    <w:rsid w:val="009D6F07"/>
    <w:rsid w:val="009E067B"/>
    <w:rsid w:val="009E1788"/>
    <w:rsid w:val="009E2A0C"/>
    <w:rsid w:val="009E4A74"/>
    <w:rsid w:val="009F35EF"/>
    <w:rsid w:val="009F5C2C"/>
    <w:rsid w:val="009F7154"/>
    <w:rsid w:val="00A023A8"/>
    <w:rsid w:val="00A0242C"/>
    <w:rsid w:val="00A05A74"/>
    <w:rsid w:val="00A1435C"/>
    <w:rsid w:val="00A1661F"/>
    <w:rsid w:val="00A2445E"/>
    <w:rsid w:val="00A24975"/>
    <w:rsid w:val="00A276FF"/>
    <w:rsid w:val="00A317C9"/>
    <w:rsid w:val="00A405AF"/>
    <w:rsid w:val="00A4403F"/>
    <w:rsid w:val="00A44141"/>
    <w:rsid w:val="00A44F2C"/>
    <w:rsid w:val="00A52DC2"/>
    <w:rsid w:val="00A5538B"/>
    <w:rsid w:val="00A71A0A"/>
    <w:rsid w:val="00A725A0"/>
    <w:rsid w:val="00A83660"/>
    <w:rsid w:val="00A96030"/>
    <w:rsid w:val="00AA02A9"/>
    <w:rsid w:val="00AA6282"/>
    <w:rsid w:val="00AB5458"/>
    <w:rsid w:val="00AB5808"/>
    <w:rsid w:val="00AB78AE"/>
    <w:rsid w:val="00AC09E8"/>
    <w:rsid w:val="00AC250F"/>
    <w:rsid w:val="00AC4843"/>
    <w:rsid w:val="00AD2012"/>
    <w:rsid w:val="00AE2D1A"/>
    <w:rsid w:val="00AF2E16"/>
    <w:rsid w:val="00AF4BA7"/>
    <w:rsid w:val="00B032CA"/>
    <w:rsid w:val="00B0622B"/>
    <w:rsid w:val="00B06DA7"/>
    <w:rsid w:val="00B07E54"/>
    <w:rsid w:val="00B07E76"/>
    <w:rsid w:val="00B10A9E"/>
    <w:rsid w:val="00B12C43"/>
    <w:rsid w:val="00B20CAF"/>
    <w:rsid w:val="00B20DD1"/>
    <w:rsid w:val="00B24420"/>
    <w:rsid w:val="00B246EA"/>
    <w:rsid w:val="00B273F7"/>
    <w:rsid w:val="00B343A0"/>
    <w:rsid w:val="00B37259"/>
    <w:rsid w:val="00B37778"/>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86EFB"/>
    <w:rsid w:val="00B915A1"/>
    <w:rsid w:val="00B93A1C"/>
    <w:rsid w:val="00BA206F"/>
    <w:rsid w:val="00BA21D9"/>
    <w:rsid w:val="00BA56AB"/>
    <w:rsid w:val="00BB3348"/>
    <w:rsid w:val="00BB576D"/>
    <w:rsid w:val="00BC166C"/>
    <w:rsid w:val="00BC1C36"/>
    <w:rsid w:val="00BC3340"/>
    <w:rsid w:val="00BC390C"/>
    <w:rsid w:val="00BD0331"/>
    <w:rsid w:val="00BD3530"/>
    <w:rsid w:val="00BE011B"/>
    <w:rsid w:val="00BE1093"/>
    <w:rsid w:val="00BE1437"/>
    <w:rsid w:val="00BE17DF"/>
    <w:rsid w:val="00BE7729"/>
    <w:rsid w:val="00BE78C2"/>
    <w:rsid w:val="00BE7D26"/>
    <w:rsid w:val="00BE7DCB"/>
    <w:rsid w:val="00BF5E25"/>
    <w:rsid w:val="00C012D5"/>
    <w:rsid w:val="00C10645"/>
    <w:rsid w:val="00C13154"/>
    <w:rsid w:val="00C13435"/>
    <w:rsid w:val="00C145A9"/>
    <w:rsid w:val="00C21430"/>
    <w:rsid w:val="00C24934"/>
    <w:rsid w:val="00C300CB"/>
    <w:rsid w:val="00C3442E"/>
    <w:rsid w:val="00C3563A"/>
    <w:rsid w:val="00C356DC"/>
    <w:rsid w:val="00C438EA"/>
    <w:rsid w:val="00C50327"/>
    <w:rsid w:val="00C5429B"/>
    <w:rsid w:val="00C5437A"/>
    <w:rsid w:val="00C61C4D"/>
    <w:rsid w:val="00C639D8"/>
    <w:rsid w:val="00C63E4A"/>
    <w:rsid w:val="00C67CA3"/>
    <w:rsid w:val="00C706A2"/>
    <w:rsid w:val="00C734D6"/>
    <w:rsid w:val="00C7467A"/>
    <w:rsid w:val="00C754F2"/>
    <w:rsid w:val="00C7775A"/>
    <w:rsid w:val="00C85C03"/>
    <w:rsid w:val="00C932F9"/>
    <w:rsid w:val="00CA3747"/>
    <w:rsid w:val="00CA4FB3"/>
    <w:rsid w:val="00CA643E"/>
    <w:rsid w:val="00CB55D1"/>
    <w:rsid w:val="00CB5DCE"/>
    <w:rsid w:val="00CC5230"/>
    <w:rsid w:val="00CD5B49"/>
    <w:rsid w:val="00CD716F"/>
    <w:rsid w:val="00CD7C7E"/>
    <w:rsid w:val="00CE5DBE"/>
    <w:rsid w:val="00CE5F9B"/>
    <w:rsid w:val="00CF0ECC"/>
    <w:rsid w:val="00CF6FEE"/>
    <w:rsid w:val="00CF7584"/>
    <w:rsid w:val="00D01205"/>
    <w:rsid w:val="00D03DF4"/>
    <w:rsid w:val="00D10CEF"/>
    <w:rsid w:val="00D1594F"/>
    <w:rsid w:val="00D1608C"/>
    <w:rsid w:val="00D17A6A"/>
    <w:rsid w:val="00D252C4"/>
    <w:rsid w:val="00D27E71"/>
    <w:rsid w:val="00D34091"/>
    <w:rsid w:val="00D40F13"/>
    <w:rsid w:val="00D44448"/>
    <w:rsid w:val="00D479FA"/>
    <w:rsid w:val="00D54199"/>
    <w:rsid w:val="00D6101E"/>
    <w:rsid w:val="00D62E6B"/>
    <w:rsid w:val="00D7183E"/>
    <w:rsid w:val="00D71B36"/>
    <w:rsid w:val="00D76EF3"/>
    <w:rsid w:val="00D852E2"/>
    <w:rsid w:val="00D86C77"/>
    <w:rsid w:val="00D93825"/>
    <w:rsid w:val="00DA0835"/>
    <w:rsid w:val="00DB0B0A"/>
    <w:rsid w:val="00DB38BC"/>
    <w:rsid w:val="00DB76F4"/>
    <w:rsid w:val="00DC3DC4"/>
    <w:rsid w:val="00DC6CD7"/>
    <w:rsid w:val="00DD2090"/>
    <w:rsid w:val="00DD305D"/>
    <w:rsid w:val="00DD4391"/>
    <w:rsid w:val="00DD4681"/>
    <w:rsid w:val="00DD4C01"/>
    <w:rsid w:val="00DD640F"/>
    <w:rsid w:val="00DE0C51"/>
    <w:rsid w:val="00DE7833"/>
    <w:rsid w:val="00DF0C3A"/>
    <w:rsid w:val="00DF6B80"/>
    <w:rsid w:val="00E02FF4"/>
    <w:rsid w:val="00E03627"/>
    <w:rsid w:val="00E12FCF"/>
    <w:rsid w:val="00E25D32"/>
    <w:rsid w:val="00E32675"/>
    <w:rsid w:val="00E35332"/>
    <w:rsid w:val="00E40B8D"/>
    <w:rsid w:val="00E43AAB"/>
    <w:rsid w:val="00E45C97"/>
    <w:rsid w:val="00E5019B"/>
    <w:rsid w:val="00E556A5"/>
    <w:rsid w:val="00E677FF"/>
    <w:rsid w:val="00E7493D"/>
    <w:rsid w:val="00E81130"/>
    <w:rsid w:val="00E81A55"/>
    <w:rsid w:val="00E81FF0"/>
    <w:rsid w:val="00E927ED"/>
    <w:rsid w:val="00E9759D"/>
    <w:rsid w:val="00EA01D5"/>
    <w:rsid w:val="00EA49A2"/>
    <w:rsid w:val="00EB400F"/>
    <w:rsid w:val="00EC14B6"/>
    <w:rsid w:val="00EC4614"/>
    <w:rsid w:val="00EC5A91"/>
    <w:rsid w:val="00ED2A72"/>
    <w:rsid w:val="00ED7116"/>
    <w:rsid w:val="00EE0AE2"/>
    <w:rsid w:val="00EE5644"/>
    <w:rsid w:val="00EE7DFF"/>
    <w:rsid w:val="00EF16EA"/>
    <w:rsid w:val="00EF31F8"/>
    <w:rsid w:val="00EF6210"/>
    <w:rsid w:val="00F1080F"/>
    <w:rsid w:val="00F11DA5"/>
    <w:rsid w:val="00F17CFD"/>
    <w:rsid w:val="00F35154"/>
    <w:rsid w:val="00F40557"/>
    <w:rsid w:val="00F40D0E"/>
    <w:rsid w:val="00F4760D"/>
    <w:rsid w:val="00F535D7"/>
    <w:rsid w:val="00F544CF"/>
    <w:rsid w:val="00F57200"/>
    <w:rsid w:val="00F6043B"/>
    <w:rsid w:val="00F66EA5"/>
    <w:rsid w:val="00F716E7"/>
    <w:rsid w:val="00F71F33"/>
    <w:rsid w:val="00F80016"/>
    <w:rsid w:val="00F83D20"/>
    <w:rsid w:val="00F87BD3"/>
    <w:rsid w:val="00FA0C6C"/>
    <w:rsid w:val="00FA2185"/>
    <w:rsid w:val="00FA3E01"/>
    <w:rsid w:val="00FA5900"/>
    <w:rsid w:val="00FC23D6"/>
    <w:rsid w:val="00FC372B"/>
    <w:rsid w:val="00FC67A1"/>
    <w:rsid w:val="00FD6AD4"/>
    <w:rsid w:val="00FE1A42"/>
    <w:rsid w:val="00FE5EDE"/>
    <w:rsid w:val="00FF465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14165</Words>
  <Characters>80747</Characters>
  <Application>Microsoft Office Word</Application>
  <DocSecurity>0</DocSecurity>
  <Lines>672</Lines>
  <Paragraphs>189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 CONSTITUTIV</vt:lpstr>
      <vt:lpstr>ACT CONSTITUTIV</vt:lpstr>
    </vt:vector>
  </TitlesOfParts>
  <Company>BLACK EDITION - tum0r</Company>
  <LinksUpToDate>false</LinksUpToDate>
  <CharactersWithSpaces>94723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creator>paul.cosma</dc:creator>
  <cp:lastModifiedBy>Calculator</cp:lastModifiedBy>
  <cp:revision>3</cp:revision>
  <cp:lastPrinted>2024-02-29T15:40:00Z</cp:lastPrinted>
  <dcterms:created xsi:type="dcterms:W3CDTF">2024-02-28T11:15:00Z</dcterms:created>
  <dcterms:modified xsi:type="dcterms:W3CDTF">2024-02-29T15:46:00Z</dcterms:modified>
</cp:coreProperties>
</file>